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DAFTAR</w:t>
      </w:r>
      <w:r>
        <w:rPr>
          <w:spacing w:val="-1"/>
        </w:rPr>
        <w:t> </w:t>
      </w:r>
      <w:r>
        <w:rPr>
          <w:spacing w:val="-2"/>
        </w:rPr>
        <w:t>PUSTAKA</w:t>
      </w:r>
    </w:p>
    <w:p>
      <w:pPr>
        <w:pStyle w:val="BodyText"/>
        <w:spacing w:before="225"/>
        <w:ind w:left="0" w:right="0" w:firstLine="0"/>
        <w:jc w:val="left"/>
        <w:rPr>
          <w:b/>
        </w:rPr>
      </w:pPr>
    </w:p>
    <w:p>
      <w:pPr>
        <w:pStyle w:val="BodyText"/>
        <w:spacing w:before="1"/>
      </w:pPr>
      <w:r>
        <w:rPr/>
        <w:t>Admoun, C., Mayrovitz, H.N., 2022. 'The Etiology of Breast Cancer'. Breast Cancer 21–30. https://doi.org/10.36255/ExonPublications- Breast-Cancer-Etiology, Diakses 17 Agustus 2024</w:t>
      </w:r>
    </w:p>
    <w:p>
      <w:pPr>
        <w:pStyle w:val="BodyText"/>
        <w:spacing w:before="233"/>
        <w:ind w:right="304"/>
      </w:pPr>
      <w:r>
        <w:rPr/>
        <w:t>Arafah, Brilliana R. A., &amp; Notobroto, H. . 2017. Faktor Yang Berhubungan Dengan Perilaku Ibu Rumah Tannga Melakukan Pemeriksaan Payudara Sendiri (SADARI). </w:t>
      </w:r>
      <w:r>
        <w:rPr>
          <w:i/>
        </w:rPr>
        <w:t>The Indonesian Journal of Public Health 12</w:t>
      </w:r>
      <w:r>
        <w:rPr/>
        <w:t>:143–53. Diakses 20 Oktober 2024</w:t>
      </w:r>
    </w:p>
    <w:p>
      <w:pPr>
        <w:pStyle w:val="BodyText"/>
        <w:spacing w:before="230"/>
        <w:ind w:right="304"/>
      </w:pPr>
      <w:r>
        <w:rPr/>
        <w:t>Aminatul Fatayati. (2015). Hubungan dukungan sosial terhadap perilaku pemeriksaan payudara sendiri (SADARI) di wilayah kerja Puskesmas Manyaran Kabupaten Wonogiri. S2 Kesehatan Masyarakat. Surakarta:Universitas Sebelas Maret. Diakses 24 Januari 2024</w:t>
      </w:r>
    </w:p>
    <w:p>
      <w:pPr>
        <w:spacing w:line="237" w:lineRule="auto" w:before="230"/>
        <w:ind w:left="1870" w:right="305" w:hanging="720"/>
        <w:jc w:val="both"/>
        <w:rPr>
          <w:sz w:val="24"/>
        </w:rPr>
      </w:pPr>
      <w:r>
        <w:rPr>
          <w:sz w:val="24"/>
        </w:rPr>
        <w:t>American</w:t>
      </w:r>
      <w:r>
        <w:rPr>
          <w:spacing w:val="-3"/>
          <w:sz w:val="24"/>
        </w:rPr>
        <w:t> </w:t>
      </w:r>
      <w:r>
        <w:rPr>
          <w:sz w:val="24"/>
        </w:rPr>
        <w:t>Cancer</w:t>
      </w:r>
      <w:r>
        <w:rPr>
          <w:spacing w:val="-3"/>
          <w:sz w:val="24"/>
        </w:rPr>
        <w:t> </w:t>
      </w:r>
      <w:r>
        <w:rPr>
          <w:sz w:val="24"/>
        </w:rPr>
        <w:t>Society</w:t>
      </w:r>
      <w:r>
        <w:rPr>
          <w:b/>
          <w:sz w:val="24"/>
        </w:rPr>
        <w:t>.</w:t>
      </w:r>
      <w:r>
        <w:rPr>
          <w:b/>
          <w:spacing w:val="-3"/>
          <w:sz w:val="24"/>
        </w:rPr>
        <w:t> </w:t>
      </w:r>
      <w:r>
        <w:rPr>
          <w:sz w:val="24"/>
        </w:rPr>
        <w:t>(2023).</w:t>
      </w:r>
      <w:r>
        <w:rPr>
          <w:spacing w:val="-3"/>
          <w:sz w:val="24"/>
        </w:rPr>
        <w:t> </w:t>
      </w:r>
      <w:r>
        <w:rPr>
          <w:i/>
          <w:sz w:val="24"/>
        </w:rPr>
        <w:t>Breast</w:t>
      </w:r>
      <w:r>
        <w:rPr>
          <w:i/>
          <w:spacing w:val="-3"/>
          <w:sz w:val="24"/>
        </w:rPr>
        <w:t> </w:t>
      </w:r>
      <w:r>
        <w:rPr>
          <w:i/>
          <w:sz w:val="24"/>
        </w:rPr>
        <w:t>Cancer</w:t>
      </w:r>
      <w:r>
        <w:rPr>
          <w:i/>
          <w:spacing w:val="-3"/>
          <w:sz w:val="24"/>
        </w:rPr>
        <w:t> </w:t>
      </w:r>
      <w:r>
        <w:rPr>
          <w:i/>
          <w:sz w:val="24"/>
        </w:rPr>
        <w:t>Overview</w:t>
      </w:r>
      <w:r>
        <w:rPr>
          <w:sz w:val="24"/>
        </w:rPr>
        <w:t>.</w:t>
      </w:r>
      <w:r>
        <w:rPr>
          <w:spacing w:val="-3"/>
          <w:sz w:val="24"/>
        </w:rPr>
        <w:t> </w:t>
      </w:r>
      <w:r>
        <w:rPr>
          <w:sz w:val="24"/>
        </w:rPr>
        <w:t>Diakses</w:t>
      </w:r>
      <w:r>
        <w:rPr>
          <w:spacing w:val="-3"/>
          <w:sz w:val="24"/>
        </w:rPr>
        <w:t> </w:t>
      </w:r>
      <w:r>
        <w:rPr>
          <w:sz w:val="24"/>
        </w:rPr>
        <w:t>dari https://</w:t>
      </w:r>
      <w:hyperlink r:id="rId6">
        <w:r>
          <w:rPr>
            <w:sz w:val="24"/>
          </w:rPr>
          <w:t>www.cancer.org.</w:t>
        </w:r>
      </w:hyperlink>
      <w:r>
        <w:rPr>
          <w:sz w:val="24"/>
        </w:rPr>
        <w:t> Diakses 20 Oktober 2024</w:t>
      </w:r>
    </w:p>
    <w:p>
      <w:pPr>
        <w:pStyle w:val="BodyText"/>
        <w:spacing w:line="237" w:lineRule="auto" w:before="236"/>
      </w:pPr>
      <w:r>
        <w:rPr/>
        <w:t>American Cancer Society. (2019). Breast Cancer Facts &amp; Figures 2013- 2014.</w:t>
      </w:r>
      <w:r>
        <w:rPr>
          <w:spacing w:val="32"/>
        </w:rPr>
        <w:t>  </w:t>
      </w:r>
      <w:r>
        <w:rPr/>
        <w:t>Atlanta:</w:t>
      </w:r>
      <w:r>
        <w:rPr>
          <w:spacing w:val="34"/>
        </w:rPr>
        <w:t>  </w:t>
      </w:r>
      <w:r>
        <w:rPr/>
        <w:t>American</w:t>
      </w:r>
      <w:r>
        <w:rPr>
          <w:spacing w:val="34"/>
        </w:rPr>
        <w:t>  </w:t>
      </w:r>
      <w:r>
        <w:rPr/>
        <w:t>Cancer</w:t>
      </w:r>
      <w:r>
        <w:rPr>
          <w:spacing w:val="34"/>
        </w:rPr>
        <w:t>  </w:t>
      </w:r>
      <w:r>
        <w:rPr/>
        <w:t>Society,</w:t>
      </w:r>
      <w:r>
        <w:rPr>
          <w:spacing w:val="34"/>
        </w:rPr>
        <w:t>  </w:t>
      </w:r>
      <w:r>
        <w:rPr/>
        <w:t>Inc.</w:t>
      </w:r>
      <w:r>
        <w:rPr>
          <w:spacing w:val="34"/>
        </w:rPr>
        <w:t>  </w:t>
      </w:r>
      <w:r>
        <w:rPr/>
        <w:t>dari</w:t>
      </w:r>
      <w:r>
        <w:rPr>
          <w:spacing w:val="35"/>
        </w:rPr>
        <w:t>  </w:t>
      </w:r>
      <w:r>
        <w:rPr>
          <w:spacing w:val="-2"/>
        </w:rPr>
        <w:t>https:</w:t>
      </w:r>
    </w:p>
    <w:p>
      <w:pPr>
        <w:pStyle w:val="BodyText"/>
        <w:spacing w:line="237" w:lineRule="auto" w:before="6"/>
        <w:ind w:firstLine="0"/>
      </w:pPr>
      <w:r>
        <w:rPr/>
        <w:t>//www.cancer.org_dam_research, Diakses tanggal 3 Desember </w:t>
      </w:r>
      <w:r>
        <w:rPr>
          <w:spacing w:val="-4"/>
        </w:rPr>
        <w:t>2024</w:t>
      </w:r>
    </w:p>
    <w:p>
      <w:pPr>
        <w:pStyle w:val="BodyText"/>
        <w:spacing w:line="237" w:lineRule="auto" w:before="236"/>
      </w:pPr>
      <w:r>
        <w:rPr/>
        <w:t>Ariani, Sofi. 2015. Stop Kanker. Yogyakarta: Istana Media. Diakses 20 Oktober 2024</w:t>
      </w:r>
    </w:p>
    <w:p>
      <w:pPr>
        <w:tabs>
          <w:tab w:pos="8016" w:val="left" w:leader="none"/>
        </w:tabs>
        <w:spacing w:line="240" w:lineRule="auto" w:before="234"/>
        <w:ind w:left="1870" w:right="305" w:hanging="720"/>
        <w:jc w:val="both"/>
        <w:rPr>
          <w:i/>
          <w:sz w:val="24"/>
        </w:rPr>
      </w:pPr>
      <w:r>
        <w:rPr>
          <w:sz w:val="24"/>
        </w:rPr>
        <w:t>Buana, I., &amp; Harahap, D. A. (2022). Asbestos, Radon Dan Polusi Udara Sebagai Faktor Resiko Kanker Paru Pada Perempuan Bukan Perokok. AVERROUS: </w:t>
      </w:r>
      <w:r>
        <w:rPr>
          <w:i/>
          <w:sz w:val="24"/>
        </w:rPr>
        <w:t>Jurnal Kedokteran Dan Kesehatan </w:t>
      </w:r>
      <w:r>
        <w:rPr>
          <w:i/>
          <w:spacing w:val="-2"/>
          <w:sz w:val="24"/>
        </w:rPr>
        <w:t>Malikussaleh,8(1),</w:t>
      </w:r>
      <w:r>
        <w:rPr>
          <w:sz w:val="24"/>
        </w:rPr>
        <w:tab/>
      </w:r>
      <w:r>
        <w:rPr>
          <w:i/>
          <w:spacing w:val="-5"/>
          <w:sz w:val="24"/>
        </w:rPr>
        <w:t>1.</w:t>
      </w:r>
    </w:p>
    <w:p>
      <w:pPr>
        <w:pStyle w:val="BodyText"/>
        <w:spacing w:line="237" w:lineRule="auto" w:before="2"/>
        <w:ind w:firstLine="0"/>
      </w:pPr>
      <w:r>
        <w:rPr/>
        <w:t>https://doi.org/10.29103/averrous.v8i1.7088.</w:t>
      </w:r>
      <w:r>
        <w:rPr>
          <w:spacing w:val="-13"/>
        </w:rPr>
        <w:t> </w:t>
      </w:r>
      <w:r>
        <w:rPr/>
        <w:t>Diakses</w:t>
      </w:r>
      <w:r>
        <w:rPr>
          <w:spacing w:val="-13"/>
        </w:rPr>
        <w:t> </w:t>
      </w:r>
      <w:r>
        <w:rPr/>
        <w:t>2</w:t>
      </w:r>
      <w:r>
        <w:rPr>
          <w:spacing w:val="-13"/>
        </w:rPr>
        <w:t> </w:t>
      </w:r>
      <w:r>
        <w:rPr/>
        <w:t>Desember </w:t>
      </w:r>
      <w:r>
        <w:rPr>
          <w:spacing w:val="-4"/>
        </w:rPr>
        <w:t>2024</w:t>
      </w:r>
    </w:p>
    <w:p>
      <w:pPr>
        <w:pStyle w:val="BodyText"/>
        <w:spacing w:line="237" w:lineRule="auto" w:before="236"/>
        <w:ind w:right="0"/>
        <w:jc w:val="left"/>
      </w:pPr>
      <w:r>
        <w:rPr/>
        <w:t>Cahyawati,</w:t>
      </w:r>
      <w:r>
        <w:rPr>
          <w:spacing w:val="40"/>
        </w:rPr>
        <w:t> </w:t>
      </w:r>
      <w:r>
        <w:rPr/>
        <w:t>P.</w:t>
      </w:r>
      <w:r>
        <w:rPr>
          <w:spacing w:val="40"/>
        </w:rPr>
        <w:t> </w:t>
      </w:r>
      <w:r>
        <w:rPr/>
        <w:t>N.</w:t>
      </w:r>
      <w:r>
        <w:rPr>
          <w:spacing w:val="40"/>
        </w:rPr>
        <w:t> </w:t>
      </w:r>
      <w:r>
        <w:rPr/>
        <w:t>(2018).</w:t>
      </w:r>
      <w:r>
        <w:rPr>
          <w:spacing w:val="40"/>
        </w:rPr>
        <w:t> </w:t>
      </w:r>
      <w:r>
        <w:rPr/>
        <w:t>Imunoterapi</w:t>
      </w:r>
      <w:r>
        <w:rPr>
          <w:spacing w:val="40"/>
        </w:rPr>
        <w:t> </w:t>
      </w:r>
      <w:r>
        <w:rPr/>
        <w:t>pada</w:t>
      </w:r>
      <w:r>
        <w:rPr>
          <w:spacing w:val="40"/>
        </w:rPr>
        <w:t> </w:t>
      </w:r>
      <w:r>
        <w:rPr/>
        <w:t>Kanker</w:t>
      </w:r>
      <w:r>
        <w:rPr>
          <w:spacing w:val="40"/>
        </w:rPr>
        <w:t> </w:t>
      </w:r>
      <w:r>
        <w:rPr/>
        <w:t>Payudara.</w:t>
      </w:r>
      <w:r>
        <w:rPr>
          <w:spacing w:val="40"/>
        </w:rPr>
        <w:t> </w:t>
      </w:r>
      <w:r>
        <w:rPr/>
        <w:t>Jurnal Lingkungan</w:t>
      </w:r>
      <w:r>
        <w:rPr>
          <w:spacing w:val="-14"/>
        </w:rPr>
        <w:t> </w:t>
      </w:r>
      <w:r>
        <w:rPr/>
        <w:t>&amp;</w:t>
      </w:r>
      <w:r>
        <w:rPr>
          <w:spacing w:val="-12"/>
        </w:rPr>
        <w:t> </w:t>
      </w:r>
      <w:r>
        <w:rPr/>
        <w:t>Pembangunan.</w:t>
      </w:r>
      <w:r>
        <w:rPr>
          <w:spacing w:val="-11"/>
        </w:rPr>
        <w:t> </w:t>
      </w:r>
      <w:r>
        <w:rPr/>
        <w:t>Vol.</w:t>
      </w:r>
      <w:r>
        <w:rPr>
          <w:spacing w:val="-12"/>
        </w:rPr>
        <w:t> </w:t>
      </w:r>
      <w:r>
        <w:rPr/>
        <w:t>2</w:t>
      </w:r>
      <w:r>
        <w:rPr>
          <w:spacing w:val="-11"/>
        </w:rPr>
        <w:t> </w:t>
      </w:r>
      <w:r>
        <w:rPr/>
        <w:t>No.</w:t>
      </w:r>
      <w:r>
        <w:rPr>
          <w:spacing w:val="-12"/>
        </w:rPr>
        <w:t> </w:t>
      </w:r>
      <w:r>
        <w:rPr/>
        <w:t>1</w:t>
      </w:r>
      <w:r>
        <w:rPr>
          <w:spacing w:val="-12"/>
        </w:rPr>
        <w:t> </w:t>
      </w:r>
      <w:r>
        <w:rPr/>
        <w:t>:</w:t>
      </w:r>
      <w:r>
        <w:rPr>
          <w:spacing w:val="-11"/>
        </w:rPr>
        <w:t> </w:t>
      </w:r>
      <w:r>
        <w:rPr/>
        <w:t>Hal.</w:t>
      </w:r>
      <w:r>
        <w:rPr>
          <w:spacing w:val="-12"/>
        </w:rPr>
        <w:t> </w:t>
      </w:r>
      <w:r>
        <w:rPr/>
        <w:t>52-55.</w:t>
      </w:r>
      <w:r>
        <w:rPr>
          <w:spacing w:val="-11"/>
        </w:rPr>
        <w:t> </w:t>
      </w:r>
      <w:r>
        <w:rPr>
          <w:spacing w:val="-2"/>
        </w:rPr>
        <w:t>Diperoleh</w:t>
      </w:r>
    </w:p>
    <w:p>
      <w:pPr>
        <w:pStyle w:val="BodyText"/>
        <w:tabs>
          <w:tab w:pos="2820" w:val="left" w:leader="none"/>
          <w:tab w:pos="4663" w:val="left" w:leader="none"/>
          <w:tab w:pos="6033" w:val="left" w:leader="none"/>
          <w:tab w:pos="7823" w:val="left" w:leader="none"/>
        </w:tabs>
        <w:spacing w:line="275" w:lineRule="exact" w:before="3"/>
        <w:ind w:right="0" w:firstLine="0"/>
        <w:jc w:val="left"/>
      </w:pPr>
      <w:r>
        <w:rPr>
          <w:spacing w:val="-10"/>
        </w:rPr>
        <w:t>3</w:t>
      </w:r>
      <w:r>
        <w:rPr/>
        <w:tab/>
      </w:r>
      <w:r>
        <w:rPr>
          <w:spacing w:val="-2"/>
        </w:rPr>
        <w:t>November</w:t>
      </w:r>
      <w:r>
        <w:rPr/>
        <w:tab/>
      </w:r>
      <w:r>
        <w:rPr>
          <w:spacing w:val="-2"/>
        </w:rPr>
        <w:t>2021.</w:t>
      </w:r>
      <w:r>
        <w:rPr/>
        <w:tab/>
      </w:r>
      <w:r>
        <w:rPr>
          <w:spacing w:val="-2"/>
        </w:rPr>
        <w:t>Diperoleh</w:t>
      </w:r>
      <w:r>
        <w:rPr/>
        <w:tab/>
      </w:r>
      <w:r>
        <w:rPr>
          <w:spacing w:val="-4"/>
        </w:rPr>
        <w:t>dari</w:t>
      </w:r>
    </w:p>
    <w:p>
      <w:pPr>
        <w:pStyle w:val="BodyText"/>
        <w:spacing w:line="275" w:lineRule="exact"/>
        <w:ind w:right="0" w:firstLine="0"/>
        <w:jc w:val="left"/>
      </w:pPr>
      <w:r>
        <w:rPr/>
        <w:t>https://</w:t>
      </w:r>
      <w:hyperlink r:id="rId7">
        <w:r>
          <w:rPr/>
          <w:t>www.ejournal.warmadewa.ac.id.</w:t>
        </w:r>
      </w:hyperlink>
      <w:r>
        <w:rPr>
          <w:spacing w:val="-6"/>
        </w:rPr>
        <w:t> </w:t>
      </w:r>
      <w:r>
        <w:rPr/>
        <w:t>Diakses</w:t>
      </w:r>
      <w:r>
        <w:rPr>
          <w:spacing w:val="-4"/>
        </w:rPr>
        <w:t> </w:t>
      </w:r>
      <w:r>
        <w:rPr/>
        <w:t>4</w:t>
      </w:r>
      <w:r>
        <w:rPr>
          <w:spacing w:val="-4"/>
        </w:rPr>
        <w:t> </w:t>
      </w:r>
      <w:r>
        <w:rPr/>
        <w:t>Oktober</w:t>
      </w:r>
      <w:r>
        <w:rPr>
          <w:spacing w:val="-4"/>
        </w:rPr>
        <w:t> 2024</w:t>
      </w:r>
    </w:p>
    <w:p>
      <w:pPr>
        <w:pStyle w:val="BodyText"/>
        <w:spacing w:line="237" w:lineRule="auto" w:before="235"/>
      </w:pPr>
      <w:r>
        <w:rPr/>
        <w:t>Dewi GAT, Lucia YH, Analisis Risiko Kanker Payudara Berdasar Riwayat Pemakaian Kontrasepsi Hormonal Dan Usia Menarche, Jurnal</w:t>
      </w:r>
      <w:r>
        <w:rPr>
          <w:spacing w:val="63"/>
          <w:w w:val="150"/>
        </w:rPr>
        <w:t> </w:t>
      </w:r>
      <w:r>
        <w:rPr/>
        <w:t>Berkala</w:t>
      </w:r>
      <w:r>
        <w:rPr>
          <w:spacing w:val="64"/>
          <w:w w:val="150"/>
        </w:rPr>
        <w:t> </w:t>
      </w:r>
      <w:r>
        <w:rPr/>
        <w:t>Epidemiologi,</w:t>
      </w:r>
      <w:r>
        <w:rPr>
          <w:spacing w:val="64"/>
          <w:w w:val="150"/>
        </w:rPr>
        <w:t> </w:t>
      </w:r>
      <w:r>
        <w:rPr/>
        <w:t>2015,</w:t>
      </w:r>
      <w:r>
        <w:rPr>
          <w:spacing w:val="64"/>
          <w:w w:val="150"/>
        </w:rPr>
        <w:t> </w:t>
      </w:r>
      <w:r>
        <w:rPr/>
        <w:t>3(1),</w:t>
      </w:r>
      <w:r>
        <w:rPr>
          <w:spacing w:val="64"/>
          <w:w w:val="150"/>
        </w:rPr>
        <w:t> </w:t>
      </w:r>
      <w:r>
        <w:rPr/>
        <w:t>12–23.</w:t>
      </w:r>
      <w:r>
        <w:rPr>
          <w:spacing w:val="64"/>
          <w:w w:val="150"/>
        </w:rPr>
        <w:t> </w:t>
      </w:r>
      <w:r>
        <w:rPr/>
        <w:t>Diakses</w:t>
      </w:r>
      <w:r>
        <w:rPr>
          <w:spacing w:val="64"/>
          <w:w w:val="150"/>
        </w:rPr>
        <w:t> </w:t>
      </w:r>
      <w:r>
        <w:rPr>
          <w:spacing w:val="-10"/>
        </w:rPr>
        <w:t>5</w:t>
      </w:r>
    </w:p>
    <w:p>
      <w:pPr>
        <w:pStyle w:val="BodyText"/>
        <w:spacing w:before="4"/>
        <w:ind w:right="0" w:firstLine="0"/>
      </w:pPr>
      <w:r>
        <w:rPr/>
        <w:t>November</w:t>
      </w:r>
      <w:r>
        <w:rPr>
          <w:spacing w:val="-3"/>
        </w:rPr>
        <w:t> </w:t>
      </w:r>
      <w:r>
        <w:rPr>
          <w:spacing w:val="-4"/>
        </w:rPr>
        <w:t>2024</w:t>
      </w:r>
    </w:p>
    <w:p>
      <w:pPr>
        <w:spacing w:line="240" w:lineRule="auto" w:before="228"/>
        <w:ind w:left="1870" w:right="305" w:hanging="720"/>
        <w:jc w:val="both"/>
        <w:rPr>
          <w:sz w:val="24"/>
        </w:rPr>
      </w:pPr>
      <w:r>
        <w:rPr>
          <w:sz w:val="24"/>
        </w:rPr>
        <w:t>Despitasari, L., &amp; Dila, N. (2017)</w:t>
      </w:r>
      <w:r>
        <w:rPr>
          <w:b/>
          <w:sz w:val="24"/>
        </w:rPr>
        <w:t>. </w:t>
      </w:r>
      <w:r>
        <w:rPr>
          <w:i/>
          <w:sz w:val="24"/>
        </w:rPr>
        <w:t>Hubungan Dukungan Keluarga dan Pemeriksaan</w:t>
      </w:r>
      <w:r>
        <w:rPr>
          <w:i/>
          <w:spacing w:val="-4"/>
          <w:sz w:val="24"/>
        </w:rPr>
        <w:t> </w:t>
      </w:r>
      <w:r>
        <w:rPr>
          <w:i/>
          <w:sz w:val="24"/>
        </w:rPr>
        <w:t>Payudara</w:t>
      </w:r>
      <w:r>
        <w:rPr>
          <w:i/>
          <w:spacing w:val="-4"/>
          <w:sz w:val="24"/>
        </w:rPr>
        <w:t> </w:t>
      </w:r>
      <w:r>
        <w:rPr>
          <w:i/>
          <w:sz w:val="24"/>
        </w:rPr>
        <w:t>Sendiri</w:t>
      </w:r>
      <w:r>
        <w:rPr>
          <w:i/>
          <w:spacing w:val="-4"/>
          <w:sz w:val="24"/>
        </w:rPr>
        <w:t> </w:t>
      </w:r>
      <w:r>
        <w:rPr>
          <w:i/>
          <w:sz w:val="24"/>
        </w:rPr>
        <w:t>(SADARI)</w:t>
      </w:r>
      <w:r>
        <w:rPr>
          <w:i/>
          <w:spacing w:val="-4"/>
          <w:sz w:val="24"/>
        </w:rPr>
        <w:t> </w:t>
      </w:r>
      <w:r>
        <w:rPr>
          <w:i/>
          <w:sz w:val="24"/>
        </w:rPr>
        <w:t>dengan</w:t>
      </w:r>
      <w:r>
        <w:rPr>
          <w:i/>
          <w:spacing w:val="-4"/>
          <w:sz w:val="24"/>
        </w:rPr>
        <w:t> </w:t>
      </w:r>
      <w:r>
        <w:rPr>
          <w:i/>
          <w:sz w:val="24"/>
        </w:rPr>
        <w:t>Keterlambatan Pemeriksaan</w:t>
      </w:r>
      <w:r>
        <w:rPr>
          <w:i/>
          <w:spacing w:val="-13"/>
          <w:sz w:val="24"/>
        </w:rPr>
        <w:t> </w:t>
      </w:r>
      <w:r>
        <w:rPr>
          <w:i/>
          <w:sz w:val="24"/>
        </w:rPr>
        <w:t>Kanker</w:t>
      </w:r>
      <w:r>
        <w:rPr>
          <w:i/>
          <w:spacing w:val="-13"/>
          <w:sz w:val="24"/>
        </w:rPr>
        <w:t> </w:t>
      </w:r>
      <w:r>
        <w:rPr>
          <w:i/>
          <w:sz w:val="24"/>
        </w:rPr>
        <w:t>Payudara</w:t>
      </w:r>
      <w:r>
        <w:rPr>
          <w:i/>
          <w:spacing w:val="-13"/>
          <w:sz w:val="24"/>
        </w:rPr>
        <w:t> </w:t>
      </w:r>
      <w:r>
        <w:rPr>
          <w:i/>
          <w:sz w:val="24"/>
        </w:rPr>
        <w:t>Pada</w:t>
      </w:r>
      <w:r>
        <w:rPr>
          <w:i/>
          <w:spacing w:val="-13"/>
          <w:sz w:val="24"/>
        </w:rPr>
        <w:t> </w:t>
      </w:r>
      <w:r>
        <w:rPr>
          <w:i/>
          <w:sz w:val="24"/>
        </w:rPr>
        <w:t>Penderita</w:t>
      </w:r>
      <w:r>
        <w:rPr>
          <w:i/>
          <w:spacing w:val="-13"/>
          <w:sz w:val="24"/>
        </w:rPr>
        <w:t> </w:t>
      </w:r>
      <w:r>
        <w:rPr>
          <w:i/>
          <w:sz w:val="24"/>
        </w:rPr>
        <w:t>Kanker</w:t>
      </w:r>
      <w:r>
        <w:rPr>
          <w:i/>
          <w:spacing w:val="-13"/>
          <w:sz w:val="24"/>
        </w:rPr>
        <w:t> </w:t>
      </w:r>
      <w:r>
        <w:rPr>
          <w:i/>
          <w:sz w:val="24"/>
        </w:rPr>
        <w:t>Payudara di Poli</w:t>
      </w:r>
      <w:r>
        <w:rPr>
          <w:i/>
          <w:spacing w:val="3"/>
          <w:sz w:val="24"/>
        </w:rPr>
        <w:t> </w:t>
      </w:r>
      <w:r>
        <w:rPr>
          <w:i/>
          <w:sz w:val="24"/>
        </w:rPr>
        <w:t>Bedah</w:t>
      </w:r>
      <w:r>
        <w:rPr>
          <w:i/>
          <w:spacing w:val="2"/>
          <w:sz w:val="24"/>
        </w:rPr>
        <w:t> </w:t>
      </w:r>
      <w:r>
        <w:rPr>
          <w:i/>
          <w:sz w:val="24"/>
        </w:rPr>
        <w:t>RSUP</w:t>
      </w:r>
      <w:r>
        <w:rPr>
          <w:i/>
          <w:spacing w:val="3"/>
          <w:sz w:val="24"/>
        </w:rPr>
        <w:t> </w:t>
      </w:r>
      <w:r>
        <w:rPr>
          <w:i/>
          <w:sz w:val="24"/>
        </w:rPr>
        <w:t>DR.</w:t>
      </w:r>
      <w:r>
        <w:rPr>
          <w:i/>
          <w:spacing w:val="2"/>
          <w:sz w:val="24"/>
        </w:rPr>
        <w:t> </w:t>
      </w:r>
      <w:r>
        <w:rPr>
          <w:i/>
          <w:sz w:val="24"/>
        </w:rPr>
        <w:t>M.</w:t>
      </w:r>
      <w:r>
        <w:rPr>
          <w:i/>
          <w:spacing w:val="3"/>
          <w:sz w:val="24"/>
        </w:rPr>
        <w:t> </w:t>
      </w:r>
      <w:r>
        <w:rPr>
          <w:i/>
          <w:sz w:val="24"/>
        </w:rPr>
        <w:t>Djamil</w:t>
      </w:r>
      <w:r>
        <w:rPr>
          <w:i/>
          <w:spacing w:val="2"/>
          <w:sz w:val="24"/>
        </w:rPr>
        <w:t> </w:t>
      </w:r>
      <w:r>
        <w:rPr>
          <w:i/>
          <w:sz w:val="24"/>
        </w:rPr>
        <w:t>Padang</w:t>
      </w:r>
      <w:r>
        <w:rPr>
          <w:sz w:val="24"/>
        </w:rPr>
        <w:t>.</w:t>
      </w:r>
      <w:r>
        <w:rPr>
          <w:spacing w:val="3"/>
          <w:sz w:val="24"/>
        </w:rPr>
        <w:t> </w:t>
      </w:r>
      <w:r>
        <w:rPr>
          <w:sz w:val="24"/>
        </w:rPr>
        <w:t>Jurnal</w:t>
      </w:r>
      <w:r>
        <w:rPr>
          <w:spacing w:val="3"/>
          <w:sz w:val="24"/>
        </w:rPr>
        <w:t> </w:t>
      </w:r>
      <w:r>
        <w:rPr>
          <w:spacing w:val="-2"/>
          <w:sz w:val="24"/>
        </w:rPr>
        <w:t>Keperawatan</w:t>
      </w:r>
    </w:p>
    <w:p>
      <w:pPr>
        <w:spacing w:after="0" w:line="240" w:lineRule="auto"/>
        <w:jc w:val="both"/>
        <w:rPr>
          <w:sz w:val="24"/>
        </w:rPr>
        <w:sectPr>
          <w:footerReference w:type="default" r:id="rId5"/>
          <w:type w:val="continuous"/>
          <w:pgSz w:w="11910" w:h="16840"/>
          <w:pgMar w:header="0" w:footer="1031" w:top="1620" w:bottom="1220" w:left="1700" w:right="1700"/>
          <w:pgNumType w:start="56"/>
        </w:sectPr>
      </w:pPr>
    </w:p>
    <w:p>
      <w:pPr>
        <w:pStyle w:val="BodyText"/>
        <w:spacing w:before="77"/>
        <w:ind w:right="0" w:firstLine="0"/>
      </w:pPr>
      <w:r>
        <w:rPr/>
        <w:t>Muhammadiyah,</w:t>
      </w:r>
      <w:r>
        <w:rPr>
          <w:spacing w:val="-4"/>
        </w:rPr>
        <w:t> </w:t>
      </w:r>
      <w:r>
        <w:rPr/>
        <w:t>2(1).</w:t>
      </w:r>
      <w:r>
        <w:rPr>
          <w:spacing w:val="-2"/>
        </w:rPr>
        <w:t> </w:t>
      </w:r>
      <w:r>
        <w:rPr/>
        <w:t>Diakses</w:t>
      </w:r>
      <w:r>
        <w:rPr>
          <w:spacing w:val="-2"/>
        </w:rPr>
        <w:t> </w:t>
      </w:r>
      <w:r>
        <w:rPr/>
        <w:t>20</w:t>
      </w:r>
      <w:r>
        <w:rPr>
          <w:spacing w:val="-1"/>
        </w:rPr>
        <w:t> </w:t>
      </w:r>
      <w:r>
        <w:rPr/>
        <w:t>Oktober</w:t>
      </w:r>
      <w:r>
        <w:rPr>
          <w:spacing w:val="-2"/>
        </w:rPr>
        <w:t> </w:t>
      </w:r>
      <w:r>
        <w:rPr>
          <w:spacing w:val="-4"/>
        </w:rPr>
        <w:t>2024</w:t>
      </w:r>
    </w:p>
    <w:p>
      <w:pPr>
        <w:tabs>
          <w:tab w:pos="3637" w:val="left" w:leader="none"/>
          <w:tab w:pos="5097" w:val="left" w:leader="none"/>
          <w:tab w:pos="6350" w:val="left" w:leader="none"/>
          <w:tab w:pos="7823" w:val="left" w:leader="none"/>
        </w:tabs>
        <w:spacing w:line="240" w:lineRule="auto" w:before="233"/>
        <w:ind w:left="1870" w:right="305" w:hanging="720"/>
        <w:jc w:val="left"/>
        <w:rPr>
          <w:sz w:val="24"/>
        </w:rPr>
      </w:pPr>
      <w:r>
        <w:rPr>
          <w:sz w:val="24"/>
        </w:rPr>
        <w:t>Dinas</w:t>
      </w:r>
      <w:r>
        <w:rPr>
          <w:spacing w:val="40"/>
          <w:sz w:val="24"/>
        </w:rPr>
        <w:t> </w:t>
      </w:r>
      <w:r>
        <w:rPr>
          <w:sz w:val="24"/>
        </w:rPr>
        <w:t>Kesehatan</w:t>
      </w:r>
      <w:r>
        <w:rPr>
          <w:spacing w:val="40"/>
          <w:sz w:val="24"/>
        </w:rPr>
        <w:t> </w:t>
      </w:r>
      <w:r>
        <w:rPr>
          <w:sz w:val="24"/>
        </w:rPr>
        <w:t>Kabupaten</w:t>
      </w:r>
      <w:r>
        <w:rPr>
          <w:spacing w:val="40"/>
          <w:sz w:val="24"/>
        </w:rPr>
        <w:t> </w:t>
      </w:r>
      <w:r>
        <w:rPr>
          <w:sz w:val="24"/>
        </w:rPr>
        <w:t>Badung.</w:t>
      </w:r>
      <w:r>
        <w:rPr>
          <w:spacing w:val="40"/>
          <w:sz w:val="24"/>
        </w:rPr>
        <w:t> </w:t>
      </w:r>
      <w:r>
        <w:rPr>
          <w:sz w:val="24"/>
        </w:rPr>
        <w:t>(2021).</w:t>
      </w:r>
      <w:r>
        <w:rPr>
          <w:spacing w:val="40"/>
          <w:sz w:val="24"/>
        </w:rPr>
        <w:t> </w:t>
      </w:r>
      <w:r>
        <w:rPr>
          <w:i/>
          <w:sz w:val="24"/>
        </w:rPr>
        <w:t>Profil</w:t>
      </w:r>
      <w:r>
        <w:rPr>
          <w:i/>
          <w:spacing w:val="40"/>
          <w:sz w:val="24"/>
        </w:rPr>
        <w:t> </w:t>
      </w:r>
      <w:r>
        <w:rPr>
          <w:i/>
          <w:sz w:val="24"/>
        </w:rPr>
        <w:t>Dinas</w:t>
      </w:r>
      <w:r>
        <w:rPr>
          <w:i/>
          <w:spacing w:val="40"/>
          <w:sz w:val="24"/>
        </w:rPr>
        <w:t> </w:t>
      </w:r>
      <w:r>
        <w:rPr>
          <w:i/>
          <w:sz w:val="24"/>
        </w:rPr>
        <w:t>Kesehatan </w:t>
      </w:r>
      <w:r>
        <w:rPr>
          <w:i/>
          <w:spacing w:val="-2"/>
          <w:sz w:val="24"/>
        </w:rPr>
        <w:t>Kabupaten</w:t>
      </w:r>
      <w:r>
        <w:rPr>
          <w:i/>
          <w:sz w:val="24"/>
        </w:rPr>
        <w:tab/>
      </w:r>
      <w:r>
        <w:rPr>
          <w:i/>
          <w:spacing w:val="-2"/>
          <w:sz w:val="24"/>
        </w:rPr>
        <w:t>Badung</w:t>
      </w:r>
      <w:r>
        <w:rPr>
          <w:i/>
          <w:sz w:val="24"/>
        </w:rPr>
        <w:tab/>
      </w:r>
      <w:r>
        <w:rPr>
          <w:i/>
          <w:spacing w:val="-2"/>
          <w:sz w:val="24"/>
        </w:rPr>
        <w:t>2021.</w:t>
      </w:r>
      <w:r>
        <w:rPr>
          <w:i/>
          <w:sz w:val="24"/>
        </w:rPr>
        <w:tab/>
      </w:r>
      <w:r>
        <w:rPr>
          <w:spacing w:val="-2"/>
          <w:sz w:val="24"/>
        </w:rPr>
        <w:t>Diakses</w:t>
      </w:r>
      <w:r>
        <w:rPr>
          <w:sz w:val="24"/>
        </w:rPr>
        <w:tab/>
      </w:r>
      <w:r>
        <w:rPr>
          <w:spacing w:val="-4"/>
          <w:sz w:val="24"/>
        </w:rPr>
        <w:t>dari </w:t>
      </w:r>
      <w:r>
        <w:rPr>
          <w:spacing w:val="-2"/>
          <w:sz w:val="24"/>
        </w:rPr>
        <w:t>https://diskes.baliprov.go.id/download/profil-kesehatan-badung- </w:t>
      </w:r>
      <w:r>
        <w:rPr>
          <w:sz w:val="24"/>
        </w:rPr>
        <w:t>2021/25, 20 Oktober 2024</w:t>
      </w:r>
    </w:p>
    <w:p>
      <w:pPr>
        <w:tabs>
          <w:tab w:pos="3637" w:val="left" w:leader="none"/>
          <w:tab w:pos="5097" w:val="left" w:leader="none"/>
          <w:tab w:pos="6350" w:val="left" w:leader="none"/>
          <w:tab w:pos="7823" w:val="left" w:leader="none"/>
        </w:tabs>
        <w:spacing w:line="240" w:lineRule="auto" w:before="231"/>
        <w:ind w:left="1870" w:right="305" w:hanging="720"/>
        <w:jc w:val="left"/>
        <w:rPr>
          <w:sz w:val="24"/>
        </w:rPr>
      </w:pPr>
      <w:r>
        <w:rPr>
          <w:sz w:val="24"/>
        </w:rPr>
        <w:t>Dinas</w:t>
      </w:r>
      <w:r>
        <w:rPr>
          <w:spacing w:val="40"/>
          <w:sz w:val="24"/>
        </w:rPr>
        <w:t> </w:t>
      </w:r>
      <w:r>
        <w:rPr>
          <w:sz w:val="24"/>
        </w:rPr>
        <w:t>Kesehatan</w:t>
      </w:r>
      <w:r>
        <w:rPr>
          <w:spacing w:val="40"/>
          <w:sz w:val="24"/>
        </w:rPr>
        <w:t> </w:t>
      </w:r>
      <w:r>
        <w:rPr>
          <w:sz w:val="24"/>
        </w:rPr>
        <w:t>Kabupaten</w:t>
      </w:r>
      <w:r>
        <w:rPr>
          <w:spacing w:val="40"/>
          <w:sz w:val="24"/>
        </w:rPr>
        <w:t> </w:t>
      </w:r>
      <w:r>
        <w:rPr>
          <w:sz w:val="24"/>
        </w:rPr>
        <w:t>Badung.</w:t>
      </w:r>
      <w:r>
        <w:rPr>
          <w:spacing w:val="40"/>
          <w:sz w:val="24"/>
        </w:rPr>
        <w:t> </w:t>
      </w:r>
      <w:r>
        <w:rPr>
          <w:sz w:val="24"/>
        </w:rPr>
        <w:t>(2022).</w:t>
      </w:r>
      <w:r>
        <w:rPr>
          <w:spacing w:val="40"/>
          <w:sz w:val="24"/>
        </w:rPr>
        <w:t> </w:t>
      </w:r>
      <w:r>
        <w:rPr>
          <w:i/>
          <w:sz w:val="24"/>
        </w:rPr>
        <w:t>Profil</w:t>
      </w:r>
      <w:r>
        <w:rPr>
          <w:i/>
          <w:spacing w:val="40"/>
          <w:sz w:val="24"/>
        </w:rPr>
        <w:t> </w:t>
      </w:r>
      <w:r>
        <w:rPr>
          <w:i/>
          <w:sz w:val="24"/>
        </w:rPr>
        <w:t>Dinas</w:t>
      </w:r>
      <w:r>
        <w:rPr>
          <w:i/>
          <w:spacing w:val="40"/>
          <w:sz w:val="24"/>
        </w:rPr>
        <w:t> </w:t>
      </w:r>
      <w:r>
        <w:rPr>
          <w:i/>
          <w:sz w:val="24"/>
        </w:rPr>
        <w:t>Kesehatan </w:t>
      </w:r>
      <w:r>
        <w:rPr>
          <w:i/>
          <w:spacing w:val="-2"/>
          <w:sz w:val="24"/>
        </w:rPr>
        <w:t>Kabupaten</w:t>
      </w:r>
      <w:r>
        <w:rPr>
          <w:i/>
          <w:sz w:val="24"/>
        </w:rPr>
        <w:tab/>
      </w:r>
      <w:r>
        <w:rPr>
          <w:i/>
          <w:spacing w:val="-2"/>
          <w:sz w:val="24"/>
        </w:rPr>
        <w:t>Badung</w:t>
      </w:r>
      <w:r>
        <w:rPr>
          <w:i/>
          <w:sz w:val="24"/>
        </w:rPr>
        <w:tab/>
      </w:r>
      <w:r>
        <w:rPr>
          <w:i/>
          <w:spacing w:val="-2"/>
          <w:sz w:val="24"/>
        </w:rPr>
        <w:t>2022.</w:t>
      </w:r>
      <w:r>
        <w:rPr>
          <w:i/>
          <w:sz w:val="24"/>
        </w:rPr>
        <w:tab/>
      </w:r>
      <w:r>
        <w:rPr>
          <w:spacing w:val="-2"/>
          <w:sz w:val="24"/>
        </w:rPr>
        <w:t>Diakses</w:t>
      </w:r>
      <w:r>
        <w:rPr>
          <w:sz w:val="24"/>
        </w:rPr>
        <w:tab/>
      </w:r>
      <w:r>
        <w:rPr>
          <w:spacing w:val="-4"/>
          <w:sz w:val="24"/>
        </w:rPr>
        <w:t>dari </w:t>
      </w:r>
      <w:r>
        <w:rPr>
          <w:spacing w:val="-2"/>
          <w:sz w:val="24"/>
        </w:rPr>
        <w:t>https://diskes.baliprov.go.id/download/profil-kesehatan-badung- </w:t>
      </w:r>
      <w:r>
        <w:rPr>
          <w:sz w:val="24"/>
        </w:rPr>
        <w:t>2022/20 Oktober 2024</w:t>
      </w:r>
    </w:p>
    <w:p>
      <w:pPr>
        <w:tabs>
          <w:tab w:pos="3356" w:val="left" w:leader="none"/>
          <w:tab w:pos="4534" w:val="left" w:leader="none"/>
          <w:tab w:pos="5446" w:val="left" w:leader="none"/>
          <w:tab w:pos="6631" w:val="left" w:leader="none"/>
          <w:tab w:pos="7823" w:val="left" w:leader="none"/>
        </w:tabs>
        <w:spacing w:line="240" w:lineRule="auto" w:before="230"/>
        <w:ind w:left="1870" w:right="305" w:hanging="720"/>
        <w:jc w:val="left"/>
        <w:rPr>
          <w:sz w:val="24"/>
        </w:rPr>
      </w:pPr>
      <w:r>
        <w:rPr>
          <w:sz w:val="24"/>
        </w:rPr>
        <w:t>Dinas</w:t>
      </w:r>
      <w:r>
        <w:rPr>
          <w:spacing w:val="40"/>
          <w:sz w:val="24"/>
        </w:rPr>
        <w:t> </w:t>
      </w:r>
      <w:r>
        <w:rPr>
          <w:sz w:val="24"/>
        </w:rPr>
        <w:t>Kesehatan</w:t>
      </w:r>
      <w:r>
        <w:rPr>
          <w:spacing w:val="40"/>
          <w:sz w:val="24"/>
        </w:rPr>
        <w:t> </w:t>
      </w:r>
      <w:r>
        <w:rPr>
          <w:sz w:val="24"/>
        </w:rPr>
        <w:t>Kabupaten</w:t>
      </w:r>
      <w:r>
        <w:rPr>
          <w:spacing w:val="40"/>
          <w:sz w:val="24"/>
        </w:rPr>
        <w:t> </w:t>
      </w:r>
      <w:r>
        <w:rPr>
          <w:sz w:val="24"/>
        </w:rPr>
        <w:t>Badung.</w:t>
      </w:r>
      <w:r>
        <w:rPr>
          <w:spacing w:val="40"/>
          <w:sz w:val="24"/>
        </w:rPr>
        <w:t> </w:t>
      </w:r>
      <w:r>
        <w:rPr>
          <w:sz w:val="24"/>
        </w:rPr>
        <w:t>(2023).</w:t>
      </w:r>
      <w:r>
        <w:rPr>
          <w:spacing w:val="40"/>
          <w:sz w:val="24"/>
        </w:rPr>
        <w:t> </w:t>
      </w:r>
      <w:r>
        <w:rPr>
          <w:i/>
          <w:sz w:val="24"/>
        </w:rPr>
        <w:t>Profil</w:t>
      </w:r>
      <w:r>
        <w:rPr>
          <w:i/>
          <w:spacing w:val="40"/>
          <w:sz w:val="24"/>
        </w:rPr>
        <w:t> </w:t>
      </w:r>
      <w:r>
        <w:rPr>
          <w:i/>
          <w:sz w:val="24"/>
        </w:rPr>
        <w:t>Dinas</w:t>
      </w:r>
      <w:r>
        <w:rPr>
          <w:i/>
          <w:spacing w:val="40"/>
          <w:sz w:val="24"/>
        </w:rPr>
        <w:t> </w:t>
      </w:r>
      <w:r>
        <w:rPr>
          <w:i/>
          <w:sz w:val="24"/>
        </w:rPr>
        <w:t>Kesehatan </w:t>
      </w:r>
      <w:r>
        <w:rPr>
          <w:i/>
          <w:spacing w:val="-2"/>
          <w:sz w:val="24"/>
        </w:rPr>
        <w:t>Kabupaten</w:t>
      </w:r>
      <w:r>
        <w:rPr>
          <w:i/>
          <w:sz w:val="24"/>
        </w:rPr>
        <w:tab/>
      </w:r>
      <w:r>
        <w:rPr>
          <w:i/>
          <w:spacing w:val="-2"/>
          <w:sz w:val="24"/>
        </w:rPr>
        <w:t>Badung</w:t>
      </w:r>
      <w:r>
        <w:rPr>
          <w:i/>
          <w:sz w:val="24"/>
        </w:rPr>
        <w:tab/>
      </w:r>
      <w:r>
        <w:rPr>
          <w:i/>
          <w:spacing w:val="-4"/>
          <w:sz w:val="24"/>
        </w:rPr>
        <w:t>2023</w:t>
      </w:r>
      <w:r>
        <w:rPr>
          <w:i/>
          <w:sz w:val="24"/>
        </w:rPr>
        <w:tab/>
      </w:r>
      <w:r>
        <w:rPr>
          <w:i/>
          <w:spacing w:val="-2"/>
          <w:sz w:val="24"/>
        </w:rPr>
        <w:t>(revisi)</w:t>
      </w:r>
      <w:r>
        <w:rPr>
          <w:spacing w:val="-2"/>
          <w:sz w:val="24"/>
        </w:rPr>
        <w:t>.</w:t>
      </w:r>
      <w:r>
        <w:rPr>
          <w:sz w:val="24"/>
        </w:rPr>
        <w:tab/>
      </w:r>
      <w:r>
        <w:rPr>
          <w:spacing w:val="-2"/>
          <w:sz w:val="24"/>
        </w:rPr>
        <w:t>Diakses</w:t>
      </w:r>
      <w:r>
        <w:rPr>
          <w:sz w:val="24"/>
        </w:rPr>
        <w:tab/>
      </w:r>
      <w:r>
        <w:rPr>
          <w:spacing w:val="-4"/>
          <w:sz w:val="24"/>
        </w:rPr>
        <w:t>dari </w:t>
      </w:r>
      <w:r>
        <w:rPr>
          <w:spacing w:val="-2"/>
          <w:sz w:val="24"/>
        </w:rPr>
        <w:t>https://diskes.badungkab.go.id/storage/files/Profil%20Dinas%20 </w:t>
      </w:r>
      <w:r>
        <w:rPr>
          <w:sz w:val="24"/>
        </w:rPr>
        <w:t>Kesehatan%202023%20revisi.pdf. Diakses 5 November 2024</w:t>
      </w:r>
    </w:p>
    <w:p>
      <w:pPr>
        <w:tabs>
          <w:tab w:pos="3830" w:val="left" w:leader="none"/>
          <w:tab w:pos="5717" w:val="left" w:leader="none"/>
          <w:tab w:pos="7823" w:val="left" w:leader="none"/>
        </w:tabs>
        <w:spacing w:line="240" w:lineRule="auto" w:before="231"/>
        <w:ind w:left="1870" w:right="305" w:hanging="720"/>
        <w:jc w:val="both"/>
        <w:rPr>
          <w:sz w:val="24"/>
        </w:rPr>
      </w:pPr>
      <w:r>
        <w:rPr>
          <w:sz w:val="24"/>
        </w:rPr>
        <w:t>Dinas Kesehatan Provinsi Bali (2021). </w:t>
      </w:r>
      <w:r>
        <w:rPr>
          <w:i/>
          <w:sz w:val="24"/>
        </w:rPr>
        <w:t>Profil Kesehatan Provinsi Bali </w:t>
      </w:r>
      <w:r>
        <w:rPr>
          <w:i/>
          <w:spacing w:val="-2"/>
          <w:sz w:val="24"/>
        </w:rPr>
        <w:t>Tahun</w:t>
      </w:r>
      <w:r>
        <w:rPr>
          <w:i/>
          <w:sz w:val="24"/>
        </w:rPr>
        <w:tab/>
      </w:r>
      <w:r>
        <w:rPr>
          <w:i/>
          <w:spacing w:val="-2"/>
          <w:sz w:val="24"/>
        </w:rPr>
        <w:t>2021</w:t>
      </w:r>
      <w:r>
        <w:rPr>
          <w:spacing w:val="-2"/>
          <w:sz w:val="24"/>
        </w:rPr>
        <w:t>.</w:t>
      </w:r>
      <w:r>
        <w:rPr>
          <w:sz w:val="24"/>
        </w:rPr>
        <w:tab/>
      </w:r>
      <w:r>
        <w:rPr>
          <w:spacing w:val="-2"/>
          <w:sz w:val="24"/>
        </w:rPr>
        <w:t>Diakses</w:t>
      </w:r>
      <w:r>
        <w:rPr>
          <w:sz w:val="24"/>
        </w:rPr>
        <w:tab/>
      </w:r>
      <w:r>
        <w:rPr>
          <w:spacing w:val="-4"/>
          <w:sz w:val="24"/>
        </w:rPr>
        <w:t>dari </w:t>
      </w:r>
      <w:r>
        <w:rPr>
          <w:spacing w:val="-2"/>
          <w:sz w:val="24"/>
        </w:rPr>
        <w:t>https://diskes.baliprov.go.id/download/profil-kesehatan-provinsi- </w:t>
      </w:r>
      <w:r>
        <w:rPr>
          <w:sz w:val="24"/>
        </w:rPr>
        <w:t>bali-2021/ Diakses 8 November 2024</w:t>
      </w:r>
    </w:p>
    <w:p>
      <w:pPr>
        <w:tabs>
          <w:tab w:pos="3830" w:val="left" w:leader="none"/>
          <w:tab w:pos="5717" w:val="left" w:leader="none"/>
          <w:tab w:pos="7823" w:val="left" w:leader="none"/>
        </w:tabs>
        <w:spacing w:line="240" w:lineRule="auto" w:before="225"/>
        <w:ind w:left="1870" w:right="305" w:hanging="720"/>
        <w:jc w:val="both"/>
        <w:rPr>
          <w:sz w:val="24"/>
        </w:rPr>
      </w:pPr>
      <w:r>
        <w:rPr>
          <w:sz w:val="24"/>
        </w:rPr>
        <w:t>Dinas Kesehatan Provinsi Bali (2022). </w:t>
      </w:r>
      <w:r>
        <w:rPr>
          <w:i/>
          <w:sz w:val="24"/>
        </w:rPr>
        <w:t>Profil Kesehatan Provinsi Bali </w:t>
      </w:r>
      <w:r>
        <w:rPr>
          <w:i/>
          <w:spacing w:val="-2"/>
          <w:sz w:val="24"/>
        </w:rPr>
        <w:t>Tahun</w:t>
      </w:r>
      <w:r>
        <w:rPr>
          <w:i/>
          <w:sz w:val="24"/>
        </w:rPr>
        <w:tab/>
      </w:r>
      <w:r>
        <w:rPr>
          <w:i/>
          <w:spacing w:val="-2"/>
          <w:sz w:val="24"/>
        </w:rPr>
        <w:t>2022</w:t>
      </w:r>
      <w:r>
        <w:rPr>
          <w:spacing w:val="-2"/>
          <w:sz w:val="24"/>
        </w:rPr>
        <w:t>.</w:t>
      </w:r>
      <w:r>
        <w:rPr>
          <w:sz w:val="24"/>
        </w:rPr>
        <w:tab/>
      </w:r>
      <w:r>
        <w:rPr>
          <w:spacing w:val="-2"/>
          <w:sz w:val="24"/>
        </w:rPr>
        <w:t>Diakses</w:t>
      </w:r>
      <w:r>
        <w:rPr>
          <w:sz w:val="24"/>
        </w:rPr>
        <w:tab/>
      </w:r>
      <w:r>
        <w:rPr>
          <w:spacing w:val="-4"/>
          <w:sz w:val="24"/>
        </w:rPr>
        <w:t>dari </w:t>
      </w:r>
      <w:r>
        <w:rPr>
          <w:spacing w:val="-2"/>
          <w:sz w:val="24"/>
        </w:rPr>
        <w:t>https://diskes.baliprov.go.id/download/profil-kesehatan-provinsi- </w:t>
      </w:r>
      <w:r>
        <w:rPr>
          <w:sz w:val="24"/>
        </w:rPr>
        <w:t>bali-2022/Diakses 10 Desember 2024</w:t>
      </w:r>
    </w:p>
    <w:p>
      <w:pPr>
        <w:tabs>
          <w:tab w:pos="3830" w:val="left" w:leader="none"/>
          <w:tab w:pos="5717" w:val="left" w:leader="none"/>
          <w:tab w:pos="7823" w:val="left" w:leader="none"/>
        </w:tabs>
        <w:spacing w:line="240" w:lineRule="auto" w:before="231"/>
        <w:ind w:left="1870" w:right="305" w:hanging="720"/>
        <w:jc w:val="left"/>
        <w:rPr>
          <w:sz w:val="24"/>
        </w:rPr>
      </w:pPr>
      <w:r>
        <w:rPr>
          <w:sz w:val="24"/>
        </w:rPr>
        <w:t>Dinas</w:t>
      </w:r>
      <w:r>
        <w:rPr>
          <w:spacing w:val="36"/>
          <w:sz w:val="24"/>
        </w:rPr>
        <w:t> </w:t>
      </w:r>
      <w:r>
        <w:rPr>
          <w:sz w:val="24"/>
        </w:rPr>
        <w:t>Kesehatan</w:t>
      </w:r>
      <w:r>
        <w:rPr>
          <w:spacing w:val="36"/>
          <w:sz w:val="24"/>
        </w:rPr>
        <w:t> </w:t>
      </w:r>
      <w:r>
        <w:rPr>
          <w:sz w:val="24"/>
        </w:rPr>
        <w:t>Provinsi</w:t>
      </w:r>
      <w:r>
        <w:rPr>
          <w:spacing w:val="36"/>
          <w:sz w:val="24"/>
        </w:rPr>
        <w:t> </w:t>
      </w:r>
      <w:r>
        <w:rPr>
          <w:sz w:val="24"/>
        </w:rPr>
        <w:t>Bali</w:t>
      </w:r>
      <w:r>
        <w:rPr>
          <w:spacing w:val="36"/>
          <w:sz w:val="24"/>
        </w:rPr>
        <w:t> </w:t>
      </w:r>
      <w:r>
        <w:rPr>
          <w:sz w:val="24"/>
        </w:rPr>
        <w:t>(2023).</w:t>
      </w:r>
      <w:r>
        <w:rPr>
          <w:spacing w:val="35"/>
          <w:sz w:val="24"/>
        </w:rPr>
        <w:t> </w:t>
      </w:r>
      <w:r>
        <w:rPr>
          <w:i/>
          <w:sz w:val="24"/>
        </w:rPr>
        <w:t>Profil</w:t>
      </w:r>
      <w:r>
        <w:rPr>
          <w:i/>
          <w:spacing w:val="36"/>
          <w:sz w:val="24"/>
        </w:rPr>
        <w:t> </w:t>
      </w:r>
      <w:r>
        <w:rPr>
          <w:i/>
          <w:sz w:val="24"/>
        </w:rPr>
        <w:t>Kesehatan</w:t>
      </w:r>
      <w:r>
        <w:rPr>
          <w:i/>
          <w:spacing w:val="36"/>
          <w:sz w:val="24"/>
        </w:rPr>
        <w:t> </w:t>
      </w:r>
      <w:r>
        <w:rPr>
          <w:i/>
          <w:sz w:val="24"/>
        </w:rPr>
        <w:t>Provinsi</w:t>
      </w:r>
      <w:r>
        <w:rPr>
          <w:i/>
          <w:spacing w:val="36"/>
          <w:sz w:val="24"/>
        </w:rPr>
        <w:t> </w:t>
      </w:r>
      <w:r>
        <w:rPr>
          <w:i/>
          <w:sz w:val="24"/>
        </w:rPr>
        <w:t>Bali </w:t>
      </w:r>
      <w:r>
        <w:rPr>
          <w:i/>
          <w:spacing w:val="-2"/>
          <w:sz w:val="24"/>
        </w:rPr>
        <w:t>Tahun</w:t>
      </w:r>
      <w:r>
        <w:rPr>
          <w:i/>
          <w:sz w:val="24"/>
        </w:rPr>
        <w:tab/>
      </w:r>
      <w:r>
        <w:rPr>
          <w:i/>
          <w:spacing w:val="-2"/>
          <w:sz w:val="24"/>
        </w:rPr>
        <w:t>2023</w:t>
      </w:r>
      <w:r>
        <w:rPr>
          <w:spacing w:val="-2"/>
          <w:sz w:val="24"/>
        </w:rPr>
        <w:t>.</w:t>
      </w:r>
      <w:r>
        <w:rPr>
          <w:sz w:val="24"/>
        </w:rPr>
        <w:tab/>
      </w:r>
      <w:r>
        <w:rPr>
          <w:spacing w:val="-2"/>
          <w:sz w:val="24"/>
        </w:rPr>
        <w:t>Diakses</w:t>
      </w:r>
      <w:r>
        <w:rPr>
          <w:sz w:val="24"/>
        </w:rPr>
        <w:tab/>
      </w:r>
      <w:r>
        <w:rPr>
          <w:spacing w:val="-4"/>
          <w:sz w:val="24"/>
        </w:rPr>
        <w:t>dari </w:t>
      </w:r>
      <w:r>
        <w:rPr>
          <w:spacing w:val="-2"/>
          <w:sz w:val="24"/>
        </w:rPr>
        <w:t>https://diskes.baliprov.go.id/download/profil-kesehatan-bali- </w:t>
      </w:r>
      <w:r>
        <w:rPr>
          <w:sz w:val="24"/>
        </w:rPr>
        <w:t>2023/Diakses 10 Desember 2024</w:t>
      </w:r>
    </w:p>
    <w:p>
      <w:pPr>
        <w:spacing w:line="240" w:lineRule="auto" w:before="230"/>
        <w:ind w:left="1870" w:right="305" w:hanging="720"/>
        <w:jc w:val="both"/>
        <w:rPr>
          <w:sz w:val="24"/>
        </w:rPr>
      </w:pPr>
      <w:r>
        <w:rPr>
          <w:sz w:val="24"/>
        </w:rPr>
        <w:t>Dewi, Y. I., Misrawati., &amp; Indriati, G. (2017). </w:t>
      </w:r>
      <w:r>
        <w:rPr>
          <w:i/>
          <w:sz w:val="24"/>
        </w:rPr>
        <w:t>Support system suami terhadap istri dalam deteksi kanker payudara di Kecamatan Simpang</w:t>
      </w:r>
      <w:r>
        <w:rPr>
          <w:i/>
          <w:spacing w:val="-14"/>
          <w:sz w:val="24"/>
        </w:rPr>
        <w:t> </w:t>
      </w:r>
      <w:r>
        <w:rPr>
          <w:i/>
          <w:sz w:val="24"/>
        </w:rPr>
        <w:t>Kanan</w:t>
      </w:r>
      <w:r>
        <w:rPr>
          <w:i/>
          <w:spacing w:val="-14"/>
          <w:sz w:val="24"/>
        </w:rPr>
        <w:t> </w:t>
      </w:r>
      <w:r>
        <w:rPr>
          <w:i/>
          <w:sz w:val="24"/>
        </w:rPr>
        <w:t>Rokan</w:t>
      </w:r>
      <w:r>
        <w:rPr>
          <w:i/>
          <w:spacing w:val="-14"/>
          <w:sz w:val="24"/>
        </w:rPr>
        <w:t> </w:t>
      </w:r>
      <w:r>
        <w:rPr>
          <w:i/>
          <w:sz w:val="24"/>
        </w:rPr>
        <w:t>Hilir</w:t>
      </w:r>
      <w:r>
        <w:rPr>
          <w:i/>
          <w:spacing w:val="-14"/>
          <w:sz w:val="24"/>
        </w:rPr>
        <w:t> </w:t>
      </w:r>
      <w:r>
        <w:rPr>
          <w:i/>
          <w:sz w:val="24"/>
        </w:rPr>
        <w:t>Provinsi</w:t>
      </w:r>
      <w:r>
        <w:rPr>
          <w:i/>
          <w:spacing w:val="-14"/>
          <w:sz w:val="24"/>
        </w:rPr>
        <w:t> </w:t>
      </w:r>
      <w:r>
        <w:rPr>
          <w:i/>
          <w:sz w:val="24"/>
        </w:rPr>
        <w:t>Riau</w:t>
      </w:r>
      <w:r>
        <w:rPr>
          <w:sz w:val="24"/>
        </w:rPr>
        <w:t>.</w:t>
      </w:r>
      <w:r>
        <w:rPr>
          <w:spacing w:val="-14"/>
          <w:sz w:val="24"/>
        </w:rPr>
        <w:t> </w:t>
      </w:r>
      <w:r>
        <w:rPr>
          <w:sz w:val="24"/>
        </w:rPr>
        <w:t>Jurnal</w:t>
      </w:r>
      <w:r>
        <w:rPr>
          <w:spacing w:val="-14"/>
          <w:sz w:val="24"/>
        </w:rPr>
        <w:t> </w:t>
      </w:r>
      <w:r>
        <w:rPr>
          <w:sz w:val="24"/>
        </w:rPr>
        <w:t>Ners</w:t>
      </w:r>
      <w:r>
        <w:rPr>
          <w:spacing w:val="-14"/>
          <w:sz w:val="24"/>
        </w:rPr>
        <w:t> </w:t>
      </w:r>
      <w:r>
        <w:rPr>
          <w:sz w:val="24"/>
        </w:rPr>
        <w:t>Indonesia, 7(2), 1–10. Diakses 20 Desember 2024</w:t>
      </w:r>
    </w:p>
    <w:p>
      <w:pPr>
        <w:pStyle w:val="BodyText"/>
        <w:spacing w:before="231"/>
        <w:ind w:right="304"/>
      </w:pPr>
      <w:r>
        <w:rPr/>
        <w:t>Dewi, G.A.T., Hendrati, L.Y., 2015. 'Analisis risiko kanker payudara berdasar riwayat pemakaian kontrasepsi hormonal dan usia'. J. Berk.</w:t>
      </w:r>
      <w:r>
        <w:rPr>
          <w:spacing w:val="42"/>
        </w:rPr>
        <w:t> </w:t>
      </w:r>
      <w:r>
        <w:rPr/>
        <w:t>Epidemiol.</w:t>
      </w:r>
      <w:r>
        <w:rPr>
          <w:spacing w:val="45"/>
        </w:rPr>
        <w:t> </w:t>
      </w:r>
      <w:r>
        <w:rPr/>
        <w:t>Vol.</w:t>
      </w:r>
      <w:r>
        <w:rPr>
          <w:spacing w:val="44"/>
        </w:rPr>
        <w:t> </w:t>
      </w:r>
      <w:r>
        <w:rPr/>
        <w:t>3,</w:t>
      </w:r>
      <w:r>
        <w:rPr>
          <w:spacing w:val="45"/>
        </w:rPr>
        <w:t> </w:t>
      </w:r>
      <w:r>
        <w:rPr/>
        <w:t>No.</w:t>
      </w:r>
      <w:r>
        <w:rPr>
          <w:spacing w:val="44"/>
        </w:rPr>
        <w:t> </w:t>
      </w:r>
      <w:r>
        <w:rPr/>
        <w:t>1</w:t>
      </w:r>
      <w:r>
        <w:rPr>
          <w:spacing w:val="45"/>
        </w:rPr>
        <w:t> </w:t>
      </w:r>
      <w:r>
        <w:rPr/>
        <w:t>Januari</w:t>
      </w:r>
      <w:r>
        <w:rPr>
          <w:spacing w:val="44"/>
        </w:rPr>
        <w:t> </w:t>
      </w:r>
      <w:r>
        <w:rPr/>
        <w:t>2015</w:t>
      </w:r>
      <w:r>
        <w:rPr>
          <w:spacing w:val="45"/>
        </w:rPr>
        <w:t> </w:t>
      </w:r>
      <w:r>
        <w:rPr/>
        <w:t>12–23</w:t>
      </w:r>
      <w:r>
        <w:rPr>
          <w:spacing w:val="44"/>
        </w:rPr>
        <w:t> </w:t>
      </w:r>
      <w:r>
        <w:rPr/>
        <w:t>3,</w:t>
      </w:r>
      <w:r>
        <w:rPr>
          <w:spacing w:val="45"/>
        </w:rPr>
        <w:t> </w:t>
      </w:r>
      <w:r>
        <w:rPr>
          <w:spacing w:val="-2"/>
        </w:rPr>
        <w:t>12–23.</w:t>
      </w:r>
    </w:p>
    <w:p>
      <w:pPr>
        <w:pStyle w:val="BodyText"/>
        <w:spacing w:before="2"/>
        <w:ind w:right="0" w:firstLine="0"/>
      </w:pPr>
      <w:r>
        <w:rPr/>
        <w:t>Diakses</w:t>
      </w:r>
      <w:r>
        <w:rPr>
          <w:spacing w:val="-3"/>
        </w:rPr>
        <w:t> </w:t>
      </w:r>
      <w:r>
        <w:rPr/>
        <w:t>15</w:t>
      </w:r>
      <w:r>
        <w:rPr>
          <w:spacing w:val="-2"/>
        </w:rPr>
        <w:t> </w:t>
      </w:r>
      <w:r>
        <w:rPr/>
        <w:t>Desember</w:t>
      </w:r>
      <w:r>
        <w:rPr>
          <w:spacing w:val="-2"/>
        </w:rPr>
        <w:t> </w:t>
      </w:r>
      <w:r>
        <w:rPr>
          <w:spacing w:val="-4"/>
        </w:rPr>
        <w:t>2024</w:t>
      </w:r>
    </w:p>
    <w:p>
      <w:pPr>
        <w:pStyle w:val="BodyText"/>
        <w:spacing w:before="228"/>
      </w:pPr>
      <w:r>
        <w:rPr/>
        <w:t>Dewi, S. R., &amp; Santoso, A. (2020). Penatalaksanaan Kanker Payudara pada Stadium Awal hingga Lanjut. </w:t>
      </w:r>
      <w:r>
        <w:rPr>
          <w:i/>
        </w:rPr>
        <w:t>Jurnal Onkologi Indonesia</w:t>
      </w:r>
      <w:r>
        <w:rPr/>
        <w:t>, 12(1), 45-52. Diakses 10 Desember 2024</w:t>
      </w:r>
    </w:p>
    <w:p>
      <w:pPr>
        <w:pStyle w:val="BodyText"/>
        <w:spacing w:before="228"/>
        <w:rPr>
          <w:i/>
        </w:rPr>
      </w:pPr>
      <w:r>
        <w:rPr/>
        <w:t>Farianti, A., Husna. 2019. Analisis Efek Samping Penggunaan Metode KontrasepsiImplan Di Wilayah Kerja Puskesmas Harapan Raya Pekanbaru Tahun 2018. </w:t>
      </w:r>
      <w:r>
        <w:rPr>
          <w:i/>
        </w:rPr>
        <w:t>Jurnal Medika Usada.2</w:t>
      </w:r>
      <w:r>
        <w:rPr/>
        <w:t>(2</w:t>
      </w:r>
      <w:r>
        <w:rPr>
          <w:i/>
        </w:rPr>
        <w:t>):6-15.</w:t>
      </w:r>
    </w:p>
    <w:p>
      <w:pPr>
        <w:pStyle w:val="BodyText"/>
        <w:spacing w:after="0"/>
        <w:rPr>
          <w:i/>
        </w:rPr>
        <w:sectPr>
          <w:pgSz w:w="11910" w:h="16840"/>
          <w:pgMar w:header="0" w:footer="1031" w:top="1600" w:bottom="1220" w:left="1700" w:right="1700"/>
        </w:sectPr>
      </w:pPr>
    </w:p>
    <w:p>
      <w:pPr>
        <w:pStyle w:val="BodyText"/>
        <w:spacing w:line="242" w:lineRule="auto" w:before="77"/>
      </w:pPr>
      <w:r>
        <w:rPr/>
        <w:t>Friedman. (2019) Keperawatan Keluarga. Yogyakarta: Gosyen Publishing. Diakses 10 Januari 2025</w:t>
      </w:r>
    </w:p>
    <w:p>
      <w:pPr>
        <w:pStyle w:val="BodyText"/>
        <w:spacing w:line="242" w:lineRule="auto" w:before="225"/>
      </w:pPr>
      <w:r>
        <w:rPr/>
        <w:t>Harbeck,</w:t>
      </w:r>
      <w:r>
        <w:rPr>
          <w:spacing w:val="-15"/>
        </w:rPr>
        <w:t> </w:t>
      </w:r>
      <w:r>
        <w:rPr/>
        <w:t>N.,</w:t>
      </w:r>
      <w:r>
        <w:rPr>
          <w:spacing w:val="-15"/>
        </w:rPr>
        <w:t> </w:t>
      </w:r>
      <w:r>
        <w:rPr/>
        <w:t>&amp;</w:t>
      </w:r>
      <w:r>
        <w:rPr>
          <w:spacing w:val="-15"/>
        </w:rPr>
        <w:t> </w:t>
      </w:r>
      <w:r>
        <w:rPr/>
        <w:t>Gnant,</w:t>
      </w:r>
      <w:r>
        <w:rPr>
          <w:spacing w:val="-15"/>
        </w:rPr>
        <w:t> </w:t>
      </w:r>
      <w:r>
        <w:rPr/>
        <w:t>M.</w:t>
      </w:r>
      <w:r>
        <w:rPr>
          <w:spacing w:val="-15"/>
        </w:rPr>
        <w:t> </w:t>
      </w:r>
      <w:r>
        <w:rPr/>
        <w:t>(2017).</w:t>
      </w:r>
      <w:r>
        <w:rPr>
          <w:spacing w:val="-15"/>
        </w:rPr>
        <w:t> </w:t>
      </w:r>
      <w:r>
        <w:rPr/>
        <w:t>Breast</w:t>
      </w:r>
      <w:r>
        <w:rPr>
          <w:spacing w:val="-15"/>
        </w:rPr>
        <w:t> </w:t>
      </w:r>
      <w:r>
        <w:rPr/>
        <w:t>Cancer.</w:t>
      </w:r>
      <w:r>
        <w:rPr>
          <w:spacing w:val="-15"/>
        </w:rPr>
        <w:t> </w:t>
      </w:r>
      <w:r>
        <w:rPr>
          <w:i/>
        </w:rPr>
        <w:t>The</w:t>
      </w:r>
      <w:r>
        <w:rPr>
          <w:i/>
          <w:spacing w:val="-15"/>
        </w:rPr>
        <w:t> </w:t>
      </w:r>
      <w:r>
        <w:rPr>
          <w:i/>
        </w:rPr>
        <w:t>Lancet</w:t>
      </w:r>
      <w:r>
        <w:rPr/>
        <w:t>,</w:t>
      </w:r>
      <w:r>
        <w:rPr>
          <w:spacing w:val="-15"/>
        </w:rPr>
        <w:t> </w:t>
      </w:r>
      <w:r>
        <w:rPr/>
        <w:t>389(10074), 1134–1150. Diakses 10 Desember 2024</w:t>
      </w:r>
    </w:p>
    <w:p>
      <w:pPr>
        <w:pStyle w:val="BodyText"/>
        <w:spacing w:before="225"/>
      </w:pPr>
      <w:r>
        <w:rPr/>
        <w:t>Hartutik, S., Pradani, A. D., &amp; Surakarta, A. (2020). Efektifitas Pendidikan Kesehatan Media Audio Visual (Video) Dan Demonstrasi Terhadap Pengetahuan Praktik Sadari. </w:t>
      </w:r>
      <w:r>
        <w:rPr>
          <w:i/>
        </w:rPr>
        <w:t>IJMS- Indonesian</w:t>
      </w:r>
      <w:r>
        <w:rPr>
          <w:i/>
          <w:spacing w:val="1"/>
        </w:rPr>
        <w:t> </w:t>
      </w:r>
      <w:r>
        <w:rPr>
          <w:i/>
        </w:rPr>
        <w:t>Journal</w:t>
      </w:r>
      <w:r>
        <w:rPr>
          <w:i/>
          <w:spacing w:val="3"/>
        </w:rPr>
        <w:t> </w:t>
      </w:r>
      <w:r>
        <w:rPr>
          <w:i/>
        </w:rPr>
        <w:t>On</w:t>
      </w:r>
      <w:r>
        <w:rPr>
          <w:i/>
          <w:spacing w:val="3"/>
        </w:rPr>
        <w:t> </w:t>
      </w:r>
      <w:r>
        <w:rPr>
          <w:i/>
        </w:rPr>
        <w:t>Medical</w:t>
      </w:r>
      <w:r>
        <w:rPr>
          <w:i/>
          <w:spacing w:val="4"/>
        </w:rPr>
        <w:t> </w:t>
      </w:r>
      <w:r>
        <w:rPr>
          <w:i/>
        </w:rPr>
        <w:t>Science,</w:t>
      </w:r>
      <w:r>
        <w:rPr>
          <w:i/>
          <w:spacing w:val="3"/>
        </w:rPr>
        <w:t> </w:t>
      </w:r>
      <w:r>
        <w:rPr>
          <w:i/>
        </w:rPr>
        <w:t>7</w:t>
      </w:r>
      <w:r>
        <w:rPr/>
        <w:t>(1),</w:t>
      </w:r>
      <w:r>
        <w:rPr>
          <w:spacing w:val="3"/>
        </w:rPr>
        <w:t> </w:t>
      </w:r>
      <w:r>
        <w:rPr/>
        <w:t>20–26.</w:t>
      </w:r>
      <w:r>
        <w:rPr>
          <w:spacing w:val="3"/>
        </w:rPr>
        <w:t> </w:t>
      </w:r>
      <w:r>
        <w:rPr/>
        <w:t>Diakses</w:t>
      </w:r>
      <w:r>
        <w:rPr>
          <w:spacing w:val="4"/>
        </w:rPr>
        <w:t> </w:t>
      </w:r>
      <w:r>
        <w:rPr>
          <w:spacing w:val="-5"/>
        </w:rPr>
        <w:t>24</w:t>
      </w:r>
    </w:p>
    <w:p>
      <w:pPr>
        <w:pStyle w:val="BodyText"/>
        <w:ind w:right="0" w:firstLine="0"/>
      </w:pPr>
      <w:r>
        <w:rPr/>
        <w:t>Desember</w:t>
      </w:r>
      <w:r>
        <w:rPr>
          <w:spacing w:val="-4"/>
        </w:rPr>
        <w:t> 2024</w:t>
      </w:r>
    </w:p>
    <w:p>
      <w:pPr>
        <w:pStyle w:val="BodyText"/>
        <w:spacing w:before="5"/>
        <w:ind w:left="0" w:right="0" w:firstLine="0"/>
        <w:jc w:val="left"/>
      </w:pPr>
    </w:p>
    <w:p>
      <w:pPr>
        <w:pStyle w:val="BodyText"/>
        <w:ind w:left="1841" w:right="280" w:hanging="709"/>
      </w:pPr>
      <w:r>
        <w:rPr/>
        <w:t>Harlow, S. D., Gass, M., Hall, J. E.,. (2012). "Executive Summary of the Stages of Reproductive Aging Workshop +10: Addressing the Unfinished Agenda of Staging Reproductive Aging." </w:t>
      </w:r>
      <w:r>
        <w:rPr>
          <w:i/>
        </w:rPr>
        <w:t>Journal of Clinical</w:t>
      </w:r>
      <w:r>
        <w:rPr>
          <w:i/>
          <w:spacing w:val="-6"/>
        </w:rPr>
        <w:t> </w:t>
      </w:r>
      <w:r>
        <w:rPr>
          <w:i/>
        </w:rPr>
        <w:t>Endocrinology</w:t>
      </w:r>
      <w:r>
        <w:rPr>
          <w:i/>
          <w:spacing w:val="-6"/>
        </w:rPr>
        <w:t> </w:t>
      </w:r>
      <w:r>
        <w:rPr>
          <w:i/>
        </w:rPr>
        <w:t>&amp;</w:t>
      </w:r>
      <w:r>
        <w:rPr>
          <w:i/>
          <w:spacing w:val="-6"/>
        </w:rPr>
        <w:t> </w:t>
      </w:r>
      <w:r>
        <w:rPr>
          <w:i/>
        </w:rPr>
        <w:t>Metabolism</w:t>
      </w:r>
      <w:r>
        <w:rPr/>
        <w:t>,</w:t>
      </w:r>
      <w:r>
        <w:rPr>
          <w:spacing w:val="-6"/>
        </w:rPr>
        <w:t> </w:t>
      </w:r>
      <w:r>
        <w:rPr/>
        <w:t>97(4),</w:t>
      </w:r>
      <w:r>
        <w:rPr>
          <w:spacing w:val="-6"/>
        </w:rPr>
        <w:t> </w:t>
      </w:r>
      <w:r>
        <w:rPr/>
        <w:t>1159-1168.</w:t>
      </w:r>
      <w:r>
        <w:rPr>
          <w:spacing w:val="-6"/>
        </w:rPr>
        <w:t> </w:t>
      </w:r>
      <w:r>
        <w:rPr/>
        <w:t>Diakses 24 Desember 2024</w:t>
      </w:r>
    </w:p>
    <w:p>
      <w:pPr>
        <w:pStyle w:val="BodyText"/>
        <w:spacing w:before="5"/>
        <w:ind w:left="0" w:right="0" w:firstLine="0"/>
        <w:jc w:val="left"/>
      </w:pPr>
    </w:p>
    <w:p>
      <w:pPr>
        <w:spacing w:line="240" w:lineRule="auto" w:before="0"/>
        <w:ind w:left="1841" w:right="281" w:hanging="709"/>
        <w:jc w:val="both"/>
        <w:rPr>
          <w:sz w:val="24"/>
        </w:rPr>
      </w:pPr>
      <w:r>
        <w:rPr>
          <w:sz w:val="24"/>
        </w:rPr>
        <w:t>Hartutik, T., &amp; Rahmawati, Y. (2020). Deteksi Dini Kanker Payudara Melalui Pendekatan Edukasi Berbasis Komunitas. </w:t>
      </w:r>
      <w:r>
        <w:rPr>
          <w:i/>
          <w:sz w:val="24"/>
        </w:rPr>
        <w:t>Jurnal Keperawatan</w:t>
      </w:r>
      <w:r>
        <w:rPr>
          <w:i/>
          <w:spacing w:val="33"/>
          <w:sz w:val="24"/>
        </w:rPr>
        <w:t>  </w:t>
      </w:r>
      <w:r>
        <w:rPr>
          <w:i/>
          <w:sz w:val="24"/>
        </w:rPr>
        <w:t>Nasional</w:t>
      </w:r>
      <w:r>
        <w:rPr>
          <w:i/>
          <w:spacing w:val="33"/>
          <w:sz w:val="24"/>
        </w:rPr>
        <w:t>  </w:t>
      </w:r>
      <w:r>
        <w:rPr>
          <w:i/>
          <w:sz w:val="24"/>
        </w:rPr>
        <w:t>Indonesia</w:t>
      </w:r>
      <w:r>
        <w:rPr>
          <w:sz w:val="24"/>
        </w:rPr>
        <w:t>,</w:t>
      </w:r>
      <w:r>
        <w:rPr>
          <w:spacing w:val="33"/>
          <w:sz w:val="24"/>
        </w:rPr>
        <w:t>  </w:t>
      </w:r>
      <w:r>
        <w:rPr>
          <w:sz w:val="24"/>
        </w:rPr>
        <w:t>3(2),</w:t>
      </w:r>
      <w:r>
        <w:rPr>
          <w:spacing w:val="34"/>
          <w:sz w:val="24"/>
        </w:rPr>
        <w:t>  </w:t>
      </w:r>
      <w:r>
        <w:rPr>
          <w:sz w:val="24"/>
        </w:rPr>
        <w:t>75-82.</w:t>
      </w:r>
      <w:r>
        <w:rPr>
          <w:spacing w:val="33"/>
          <w:sz w:val="24"/>
        </w:rPr>
        <w:t>  </w:t>
      </w:r>
      <w:r>
        <w:rPr>
          <w:sz w:val="24"/>
        </w:rPr>
        <w:t>Diakses</w:t>
      </w:r>
      <w:r>
        <w:rPr>
          <w:spacing w:val="33"/>
          <w:sz w:val="24"/>
        </w:rPr>
        <w:t>  </w:t>
      </w:r>
      <w:r>
        <w:rPr>
          <w:spacing w:val="-5"/>
          <w:sz w:val="24"/>
        </w:rPr>
        <w:t>10</w:t>
      </w:r>
    </w:p>
    <w:p>
      <w:pPr>
        <w:pStyle w:val="BodyText"/>
        <w:spacing w:before="2"/>
        <w:ind w:left="1841" w:right="0" w:firstLine="0"/>
      </w:pPr>
      <w:r>
        <w:rPr/>
        <w:t>Desember</w:t>
      </w:r>
      <w:r>
        <w:rPr>
          <w:spacing w:val="-4"/>
        </w:rPr>
        <w:t> 2024</w:t>
      </w:r>
    </w:p>
    <w:p>
      <w:pPr>
        <w:pStyle w:val="BodyText"/>
        <w:ind w:left="0" w:right="0" w:firstLine="0"/>
        <w:jc w:val="left"/>
      </w:pPr>
    </w:p>
    <w:p>
      <w:pPr>
        <w:pStyle w:val="BodyText"/>
      </w:pPr>
      <w:r>
        <w:rPr/>
        <w:t>Hidayati,</w:t>
      </w:r>
      <w:r>
        <w:rPr>
          <w:spacing w:val="-15"/>
        </w:rPr>
        <w:t> </w:t>
      </w:r>
      <w:r>
        <w:rPr/>
        <w:t>N.,</w:t>
      </w:r>
      <w:r>
        <w:rPr>
          <w:spacing w:val="-15"/>
        </w:rPr>
        <w:t> </w:t>
      </w:r>
      <w:r>
        <w:rPr/>
        <w:t>&amp;</w:t>
      </w:r>
      <w:r>
        <w:rPr>
          <w:spacing w:val="-15"/>
        </w:rPr>
        <w:t> </w:t>
      </w:r>
      <w:r>
        <w:rPr/>
        <w:t>Sari,</w:t>
      </w:r>
      <w:r>
        <w:rPr>
          <w:spacing w:val="-15"/>
        </w:rPr>
        <w:t> </w:t>
      </w:r>
      <w:r>
        <w:rPr/>
        <w:t>R.</w:t>
      </w:r>
      <w:r>
        <w:rPr>
          <w:spacing w:val="-15"/>
        </w:rPr>
        <w:t> </w:t>
      </w:r>
      <w:r>
        <w:rPr/>
        <w:t>(2020).</w:t>
      </w:r>
      <w:r>
        <w:rPr>
          <w:spacing w:val="-15"/>
        </w:rPr>
        <w:t> </w:t>
      </w:r>
      <w:r>
        <w:rPr/>
        <w:t>"Peran</w:t>
      </w:r>
      <w:r>
        <w:rPr>
          <w:spacing w:val="-15"/>
        </w:rPr>
        <w:t> </w:t>
      </w:r>
      <w:r>
        <w:rPr/>
        <w:t>Dukungan</w:t>
      </w:r>
      <w:r>
        <w:rPr>
          <w:spacing w:val="-15"/>
        </w:rPr>
        <w:t> </w:t>
      </w:r>
      <w:r>
        <w:rPr/>
        <w:t>Suami</w:t>
      </w:r>
      <w:r>
        <w:rPr>
          <w:spacing w:val="-15"/>
        </w:rPr>
        <w:t> </w:t>
      </w:r>
      <w:r>
        <w:rPr/>
        <w:t>dalam</w:t>
      </w:r>
      <w:r>
        <w:rPr>
          <w:spacing w:val="-15"/>
        </w:rPr>
        <w:t> </w:t>
      </w:r>
      <w:r>
        <w:rPr/>
        <w:t>Kesehatan Mental</w:t>
      </w:r>
      <w:r>
        <w:rPr>
          <w:spacing w:val="-15"/>
        </w:rPr>
        <w:t> </w:t>
      </w:r>
      <w:r>
        <w:rPr/>
        <w:t>Istri</w:t>
      </w:r>
      <w:r>
        <w:rPr>
          <w:spacing w:val="-15"/>
        </w:rPr>
        <w:t> </w:t>
      </w:r>
      <w:r>
        <w:rPr/>
        <w:t>di</w:t>
      </w:r>
      <w:r>
        <w:rPr>
          <w:spacing w:val="-15"/>
        </w:rPr>
        <w:t> </w:t>
      </w:r>
      <w:r>
        <w:rPr/>
        <w:t>Masa</w:t>
      </w:r>
      <w:r>
        <w:rPr>
          <w:spacing w:val="-15"/>
        </w:rPr>
        <w:t> </w:t>
      </w:r>
      <w:r>
        <w:rPr/>
        <w:t>Kehamilan."</w:t>
      </w:r>
      <w:r>
        <w:rPr>
          <w:spacing w:val="-15"/>
        </w:rPr>
        <w:t> </w:t>
      </w:r>
      <w:r>
        <w:rPr>
          <w:i/>
        </w:rPr>
        <w:t>Jurnal</w:t>
      </w:r>
      <w:r>
        <w:rPr>
          <w:i/>
          <w:spacing w:val="-15"/>
        </w:rPr>
        <w:t> </w:t>
      </w:r>
      <w:r>
        <w:rPr>
          <w:i/>
        </w:rPr>
        <w:t>Psikologi</w:t>
      </w:r>
      <w:r>
        <w:rPr>
          <w:i/>
          <w:spacing w:val="-15"/>
        </w:rPr>
        <w:t> </w:t>
      </w:r>
      <w:r>
        <w:rPr>
          <w:i/>
        </w:rPr>
        <w:t>Keluarga</w:t>
      </w:r>
      <w:r>
        <w:rPr/>
        <w:t>,</w:t>
      </w:r>
      <w:r>
        <w:rPr>
          <w:spacing w:val="-15"/>
        </w:rPr>
        <w:t> </w:t>
      </w:r>
      <w:r>
        <w:rPr/>
        <w:t>5(2), 123-135. Diakses 10 Desember 2024</w:t>
      </w:r>
    </w:p>
    <w:p>
      <w:pPr>
        <w:spacing w:line="275" w:lineRule="exact" w:before="233"/>
        <w:ind w:left="1150" w:right="0" w:firstLine="0"/>
        <w:jc w:val="left"/>
        <w:rPr>
          <w:sz w:val="24"/>
        </w:rPr>
      </w:pPr>
      <w:r>
        <w:rPr>
          <w:sz w:val="24"/>
        </w:rPr>
        <w:t>Kementerian</w:t>
      </w:r>
      <w:r>
        <w:rPr>
          <w:spacing w:val="23"/>
          <w:sz w:val="24"/>
        </w:rPr>
        <w:t> </w:t>
      </w:r>
      <w:r>
        <w:rPr>
          <w:sz w:val="24"/>
        </w:rPr>
        <w:t>Kesehatan</w:t>
      </w:r>
      <w:r>
        <w:rPr>
          <w:spacing w:val="24"/>
          <w:sz w:val="24"/>
        </w:rPr>
        <w:t> </w:t>
      </w:r>
      <w:r>
        <w:rPr>
          <w:sz w:val="24"/>
        </w:rPr>
        <w:t>Republik</w:t>
      </w:r>
      <w:r>
        <w:rPr>
          <w:spacing w:val="24"/>
          <w:sz w:val="24"/>
        </w:rPr>
        <w:t> </w:t>
      </w:r>
      <w:r>
        <w:rPr>
          <w:sz w:val="24"/>
        </w:rPr>
        <w:t>Indonesia.</w:t>
      </w:r>
      <w:r>
        <w:rPr>
          <w:spacing w:val="24"/>
          <w:sz w:val="24"/>
        </w:rPr>
        <w:t> </w:t>
      </w:r>
      <w:r>
        <w:rPr>
          <w:sz w:val="24"/>
        </w:rPr>
        <w:t>(2024).</w:t>
      </w:r>
      <w:r>
        <w:rPr>
          <w:spacing w:val="24"/>
          <w:sz w:val="24"/>
        </w:rPr>
        <w:t> </w:t>
      </w:r>
      <w:r>
        <w:rPr>
          <w:i/>
          <w:sz w:val="24"/>
        </w:rPr>
        <w:t>Kanker</w:t>
      </w:r>
      <w:r>
        <w:rPr>
          <w:i/>
          <w:spacing w:val="24"/>
          <w:sz w:val="24"/>
        </w:rPr>
        <w:t> </w:t>
      </w:r>
      <w:r>
        <w:rPr>
          <w:i/>
          <w:spacing w:val="-2"/>
          <w:sz w:val="24"/>
        </w:rPr>
        <w:t>Payudara</w:t>
      </w:r>
      <w:r>
        <w:rPr>
          <w:spacing w:val="-2"/>
          <w:sz w:val="24"/>
        </w:rPr>
        <w:t>.</w:t>
      </w:r>
    </w:p>
    <w:p>
      <w:pPr>
        <w:pStyle w:val="BodyText"/>
        <w:tabs>
          <w:tab w:pos="3445" w:val="left" w:leader="none"/>
        </w:tabs>
        <w:ind w:firstLine="0"/>
        <w:jc w:val="left"/>
      </w:pPr>
      <w:r>
        <w:rPr/>
        <w:t>Diakses dari</w:t>
        <w:tab/>
      </w:r>
      <w:r>
        <w:rPr>
          <w:spacing w:val="-2"/>
        </w:rPr>
        <w:t>https://ayosehat.kemkes.go.id/topik- </w:t>
      </w:r>
      <w:r>
        <w:rPr/>
        <w:t>penyakit/neoplasma/kanker-</w:t>
      </w:r>
      <w:r>
        <w:rPr>
          <w:spacing w:val="80"/>
        </w:rPr>
        <w:t> </w:t>
      </w:r>
      <w:r>
        <w:rPr/>
        <w:t>payudara.</w:t>
      </w:r>
      <w:r>
        <w:rPr>
          <w:spacing w:val="80"/>
        </w:rPr>
        <w:t> </w:t>
      </w:r>
      <w:r>
        <w:rPr/>
        <w:t>Diakses</w:t>
      </w:r>
      <w:r>
        <w:rPr>
          <w:spacing w:val="80"/>
        </w:rPr>
        <w:t> </w:t>
      </w:r>
      <w:r>
        <w:rPr/>
        <w:t>10</w:t>
      </w:r>
      <w:r>
        <w:rPr>
          <w:spacing w:val="80"/>
        </w:rPr>
        <w:t> </w:t>
      </w:r>
      <w:r>
        <w:rPr/>
        <w:t>Desember </w:t>
      </w:r>
      <w:r>
        <w:rPr>
          <w:spacing w:val="-4"/>
        </w:rPr>
        <w:t>2024</w:t>
      </w:r>
    </w:p>
    <w:p>
      <w:pPr>
        <w:spacing w:line="237" w:lineRule="auto" w:before="234"/>
        <w:ind w:left="1870" w:right="305" w:hanging="720"/>
        <w:jc w:val="both"/>
        <w:rPr>
          <w:sz w:val="24"/>
        </w:rPr>
      </w:pPr>
      <w:r>
        <w:rPr>
          <w:sz w:val="24"/>
        </w:rPr>
        <w:t>Kementerian Kesehatan Republik Indonesia. (2016). </w:t>
      </w:r>
      <w:r>
        <w:rPr>
          <w:i/>
          <w:sz w:val="24"/>
        </w:rPr>
        <w:t>Pedoman Pelaksanaan Deteksi Dini Kanker Payudara dan Kanker Leher Rahim</w:t>
      </w:r>
      <w:r>
        <w:rPr>
          <w:sz w:val="24"/>
        </w:rPr>
        <w:t>. Jakarta: Kemenkes RI. Diakses 10 Desember 2024</w:t>
      </w:r>
    </w:p>
    <w:p>
      <w:pPr>
        <w:spacing w:line="240" w:lineRule="auto" w:before="234"/>
        <w:ind w:left="1870" w:right="304" w:hanging="720"/>
        <w:jc w:val="both"/>
        <w:rPr>
          <w:sz w:val="24"/>
        </w:rPr>
      </w:pPr>
      <w:r>
        <w:rPr>
          <w:sz w:val="24"/>
        </w:rPr>
        <w:t>Kementerian Kesehatan Republik Indonesia. (2019). </w:t>
      </w:r>
      <w:r>
        <w:rPr>
          <w:i/>
          <w:sz w:val="24"/>
        </w:rPr>
        <w:t>Pedoman Pencegahan dan Pengendalian Kanker Payudara</w:t>
      </w:r>
      <w:r>
        <w:rPr>
          <w:sz w:val="24"/>
        </w:rPr>
        <w:t>. Jakarta: Direktorat</w:t>
      </w:r>
      <w:r>
        <w:rPr>
          <w:spacing w:val="-15"/>
          <w:sz w:val="24"/>
        </w:rPr>
        <w:t> </w:t>
      </w:r>
      <w:r>
        <w:rPr>
          <w:sz w:val="24"/>
        </w:rPr>
        <w:t>Pencegahan</w:t>
      </w:r>
      <w:r>
        <w:rPr>
          <w:spacing w:val="-15"/>
          <w:sz w:val="24"/>
        </w:rPr>
        <w:t> </w:t>
      </w:r>
      <w:r>
        <w:rPr>
          <w:sz w:val="24"/>
        </w:rPr>
        <w:t>dan</w:t>
      </w:r>
      <w:r>
        <w:rPr>
          <w:spacing w:val="-15"/>
          <w:sz w:val="24"/>
        </w:rPr>
        <w:t> </w:t>
      </w:r>
      <w:r>
        <w:rPr>
          <w:sz w:val="24"/>
        </w:rPr>
        <w:t>Pengendalian</w:t>
      </w:r>
      <w:r>
        <w:rPr>
          <w:spacing w:val="-15"/>
          <w:sz w:val="24"/>
        </w:rPr>
        <w:t> </w:t>
      </w:r>
      <w:r>
        <w:rPr>
          <w:sz w:val="24"/>
        </w:rPr>
        <w:t>Penyakit</w:t>
      </w:r>
      <w:r>
        <w:rPr>
          <w:spacing w:val="-15"/>
          <w:sz w:val="24"/>
        </w:rPr>
        <w:t> </w:t>
      </w:r>
      <w:r>
        <w:rPr>
          <w:sz w:val="24"/>
        </w:rPr>
        <w:t>Tidak</w:t>
      </w:r>
      <w:r>
        <w:rPr>
          <w:spacing w:val="-15"/>
          <w:sz w:val="24"/>
        </w:rPr>
        <w:t> </w:t>
      </w:r>
      <w:r>
        <w:rPr>
          <w:sz w:val="24"/>
        </w:rPr>
        <w:t>Menular, Kementerian Kesehatan RI. Diakses 10 Desember 2024</w:t>
      </w:r>
    </w:p>
    <w:p>
      <w:pPr>
        <w:spacing w:line="240" w:lineRule="auto" w:before="231"/>
        <w:ind w:left="1870" w:right="305" w:hanging="720"/>
        <w:jc w:val="both"/>
        <w:rPr>
          <w:sz w:val="24"/>
        </w:rPr>
      </w:pPr>
      <w:r>
        <w:rPr>
          <w:sz w:val="24"/>
        </w:rPr>
        <w:t>Kementerian Kesehatan Republik Indonesia. (2016). </w:t>
      </w:r>
      <w:r>
        <w:rPr>
          <w:i/>
          <w:sz w:val="24"/>
        </w:rPr>
        <w:t>Pedoman Deteksi Dini Kanker Payudara dan Leher Rahim</w:t>
      </w:r>
      <w:r>
        <w:rPr>
          <w:sz w:val="24"/>
        </w:rPr>
        <w:t>. Jakarta: Direktorat Jenderal Pencegahan dan Pengendalian Penyakit. Diakses 10 Desember 2024</w:t>
      </w:r>
    </w:p>
    <w:p>
      <w:pPr>
        <w:pStyle w:val="BodyText"/>
        <w:spacing w:before="230"/>
        <w:ind w:right="304"/>
      </w:pPr>
      <w:r>
        <w:rPr/>
        <w:t>Kemenkes RI. (2017). Panduan Penatalaksanaan Kanker Payudara. Komite Penanggulangan Kanker Nasional Kementerian Kesehatan Republik Indonesia. Diakses 15 Desember 2024</w:t>
      </w:r>
    </w:p>
    <w:p>
      <w:pPr>
        <w:pStyle w:val="BodyText"/>
        <w:spacing w:after="0"/>
        <w:sectPr>
          <w:pgSz w:w="11910" w:h="16840"/>
          <w:pgMar w:header="0" w:footer="1031" w:top="1600" w:bottom="1220" w:left="1700" w:right="1700"/>
        </w:sectPr>
      </w:pPr>
    </w:p>
    <w:p>
      <w:pPr>
        <w:pStyle w:val="BodyText"/>
        <w:spacing w:before="77"/>
      </w:pPr>
      <w:r>
        <w:rPr/>
        <w:t>Kusumawaty,</w:t>
      </w:r>
      <w:r>
        <w:rPr>
          <w:spacing w:val="-7"/>
        </w:rPr>
        <w:t> </w:t>
      </w:r>
      <w:r>
        <w:rPr/>
        <w:t>J.,</w:t>
      </w:r>
      <w:r>
        <w:rPr>
          <w:spacing w:val="-7"/>
        </w:rPr>
        <w:t> </w:t>
      </w:r>
      <w:r>
        <w:rPr/>
        <w:t>Noviati,</w:t>
      </w:r>
      <w:r>
        <w:rPr>
          <w:spacing w:val="-7"/>
        </w:rPr>
        <w:t> </w:t>
      </w:r>
      <w:r>
        <w:rPr/>
        <w:t>E.,</w:t>
      </w:r>
      <w:r>
        <w:rPr>
          <w:spacing w:val="-7"/>
        </w:rPr>
        <w:t> </w:t>
      </w:r>
      <w:r>
        <w:rPr/>
        <w:t>Sukmawati,</w:t>
      </w:r>
      <w:r>
        <w:rPr>
          <w:spacing w:val="-7"/>
        </w:rPr>
        <w:t> </w:t>
      </w:r>
      <w:r>
        <w:rPr/>
        <w:t>I.,</w:t>
      </w:r>
      <w:r>
        <w:rPr>
          <w:spacing w:val="-7"/>
        </w:rPr>
        <w:t> </w:t>
      </w:r>
      <w:r>
        <w:rPr/>
        <w:t>Srinayanti,</w:t>
      </w:r>
      <w:r>
        <w:rPr>
          <w:spacing w:val="-7"/>
        </w:rPr>
        <w:t> </w:t>
      </w:r>
      <w:r>
        <w:rPr/>
        <w:t>Y.,</w:t>
      </w:r>
      <w:r>
        <w:rPr>
          <w:spacing w:val="-7"/>
        </w:rPr>
        <w:t> </w:t>
      </w:r>
      <w:r>
        <w:rPr/>
        <w:t>&amp;</w:t>
      </w:r>
      <w:r>
        <w:rPr>
          <w:spacing w:val="-7"/>
        </w:rPr>
        <w:t> </w:t>
      </w:r>
      <w:r>
        <w:rPr/>
        <w:t>Rahayu,</w:t>
      </w:r>
      <w:r>
        <w:rPr>
          <w:spacing w:val="-7"/>
        </w:rPr>
        <w:t> </w:t>
      </w:r>
      <w:r>
        <w:rPr/>
        <w:t>Y. (2021). Efektivitas Edukasi SADARI (Pemeriksaan Payudara Sendiri)</w:t>
      </w:r>
      <w:r>
        <w:rPr>
          <w:spacing w:val="-6"/>
        </w:rPr>
        <w:t> </w:t>
      </w:r>
      <w:r>
        <w:rPr/>
        <w:t>Untuk</w:t>
      </w:r>
      <w:r>
        <w:rPr>
          <w:spacing w:val="-6"/>
        </w:rPr>
        <w:t> </w:t>
      </w:r>
      <w:r>
        <w:rPr/>
        <w:t>Deteksi</w:t>
      </w:r>
      <w:r>
        <w:rPr>
          <w:spacing w:val="-6"/>
        </w:rPr>
        <w:t> </w:t>
      </w:r>
      <w:r>
        <w:rPr/>
        <w:t>Dini</w:t>
      </w:r>
      <w:r>
        <w:rPr>
          <w:spacing w:val="-6"/>
        </w:rPr>
        <w:t> </w:t>
      </w:r>
      <w:r>
        <w:rPr/>
        <w:t>Kanker</w:t>
      </w:r>
      <w:r>
        <w:rPr>
          <w:spacing w:val="-6"/>
        </w:rPr>
        <w:t> </w:t>
      </w:r>
      <w:r>
        <w:rPr/>
        <w:t>Payudara.</w:t>
      </w:r>
      <w:r>
        <w:rPr>
          <w:spacing w:val="-7"/>
        </w:rPr>
        <w:t> </w:t>
      </w:r>
      <w:r>
        <w:rPr>
          <w:i/>
        </w:rPr>
        <w:t>ABDIMAS:</w:t>
      </w:r>
      <w:r>
        <w:rPr>
          <w:i/>
          <w:spacing w:val="-6"/>
        </w:rPr>
        <w:t> </w:t>
      </w:r>
      <w:r>
        <w:rPr>
          <w:i/>
        </w:rPr>
        <w:t>Jurnal Pengabdian Masyarakat,</w:t>
      </w:r>
      <w:r>
        <w:rPr>
          <w:i/>
          <w:spacing w:val="3"/>
        </w:rPr>
        <w:t> </w:t>
      </w:r>
      <w:r>
        <w:rPr>
          <w:i/>
        </w:rPr>
        <w:t>4</w:t>
      </w:r>
      <w:r>
        <w:rPr/>
        <w:t>(1),</w:t>
      </w:r>
      <w:r>
        <w:rPr>
          <w:spacing w:val="2"/>
        </w:rPr>
        <w:t> </w:t>
      </w:r>
      <w:r>
        <w:rPr/>
        <w:t>496–501.</w:t>
      </w:r>
      <w:r>
        <w:rPr>
          <w:spacing w:val="3"/>
        </w:rPr>
        <w:t> </w:t>
      </w:r>
      <w:r>
        <w:rPr/>
        <w:t>D</w:t>
      </w:r>
      <w:r>
        <w:rPr>
          <w:spacing w:val="2"/>
        </w:rPr>
        <w:t> </w:t>
      </w:r>
      <w:r>
        <w:rPr/>
        <w:t>Diakses</w:t>
      </w:r>
      <w:r>
        <w:rPr>
          <w:spacing w:val="3"/>
        </w:rPr>
        <w:t> </w:t>
      </w:r>
      <w:r>
        <w:rPr/>
        <w:t>15</w:t>
      </w:r>
      <w:r>
        <w:rPr>
          <w:spacing w:val="3"/>
        </w:rPr>
        <w:t> </w:t>
      </w:r>
      <w:r>
        <w:rPr>
          <w:spacing w:val="-2"/>
        </w:rPr>
        <w:t>Desember</w:t>
      </w:r>
    </w:p>
    <w:p>
      <w:pPr>
        <w:pStyle w:val="BodyText"/>
        <w:ind w:right="0" w:firstLine="0"/>
        <w:jc w:val="left"/>
      </w:pPr>
      <w:r>
        <w:rPr>
          <w:spacing w:val="-4"/>
        </w:rPr>
        <w:t>2024</w:t>
      </w:r>
    </w:p>
    <w:p>
      <w:pPr>
        <w:spacing w:line="240" w:lineRule="auto" w:before="233"/>
        <w:ind w:left="1870" w:right="305" w:hanging="720"/>
        <w:jc w:val="both"/>
        <w:rPr>
          <w:sz w:val="24"/>
        </w:rPr>
      </w:pPr>
      <w:r>
        <w:rPr>
          <w:sz w:val="24"/>
        </w:rPr>
        <w:t>Kumar, V., Abbas, A. K., Aster, J. C., &amp; Robbins, S. L. (2021). </w:t>
      </w:r>
      <w:r>
        <w:rPr>
          <w:i/>
          <w:sz w:val="24"/>
        </w:rPr>
        <w:t>Robbins and Cotran Pathologic Basis of Disease</w:t>
      </w:r>
      <w:r>
        <w:rPr>
          <w:sz w:val="24"/>
        </w:rPr>
        <w:t>. Elsevier. Diakses 2 Januari 2024</w:t>
      </w:r>
    </w:p>
    <w:p>
      <w:pPr>
        <w:pStyle w:val="BodyText"/>
        <w:spacing w:before="228"/>
      </w:pPr>
      <w:r>
        <w:rPr/>
        <w:t>Kusuma, F. S., &amp; Yuliana, A. (2020). "Peran Terapi Radiasi Eksternal pada</w:t>
      </w:r>
      <w:r>
        <w:rPr>
          <w:spacing w:val="-15"/>
        </w:rPr>
        <w:t> </w:t>
      </w:r>
      <w:r>
        <w:rPr/>
        <w:t>Pasien</w:t>
      </w:r>
      <w:r>
        <w:rPr>
          <w:spacing w:val="-15"/>
        </w:rPr>
        <w:t> </w:t>
      </w:r>
      <w:r>
        <w:rPr/>
        <w:t>Kanker</w:t>
      </w:r>
      <w:r>
        <w:rPr>
          <w:spacing w:val="-15"/>
        </w:rPr>
        <w:t> </w:t>
      </w:r>
      <w:r>
        <w:rPr/>
        <w:t>Payudara</w:t>
      </w:r>
      <w:r>
        <w:rPr>
          <w:spacing w:val="-15"/>
        </w:rPr>
        <w:t> </w:t>
      </w:r>
      <w:r>
        <w:rPr/>
        <w:t>Pasca</w:t>
      </w:r>
      <w:r>
        <w:rPr>
          <w:spacing w:val="-15"/>
        </w:rPr>
        <w:t> </w:t>
      </w:r>
      <w:r>
        <w:rPr/>
        <w:t>Operasi</w:t>
      </w:r>
      <w:r>
        <w:rPr>
          <w:spacing w:val="-15"/>
        </w:rPr>
        <w:t> </w:t>
      </w:r>
      <w:r>
        <w:rPr/>
        <w:t>Lumpektomi."</w:t>
      </w:r>
      <w:r>
        <w:rPr>
          <w:spacing w:val="-15"/>
        </w:rPr>
        <w:t> </w:t>
      </w:r>
      <w:r>
        <w:rPr>
          <w:i/>
        </w:rPr>
        <w:t>Jurnal Kesehatan</w:t>
      </w:r>
      <w:r>
        <w:rPr>
          <w:i/>
          <w:spacing w:val="-5"/>
        </w:rPr>
        <w:t> </w:t>
      </w:r>
      <w:r>
        <w:rPr>
          <w:i/>
        </w:rPr>
        <w:t>Indonesia</w:t>
      </w:r>
      <w:r>
        <w:rPr/>
        <w:t>,</w:t>
      </w:r>
      <w:r>
        <w:rPr>
          <w:spacing w:val="-2"/>
        </w:rPr>
        <w:t> </w:t>
      </w:r>
      <w:r>
        <w:rPr/>
        <w:t>12(4),</w:t>
      </w:r>
      <w:r>
        <w:rPr>
          <w:spacing w:val="-3"/>
        </w:rPr>
        <w:t> </w:t>
      </w:r>
      <w:r>
        <w:rPr/>
        <w:t>205-212.</w:t>
      </w:r>
      <w:r>
        <w:rPr>
          <w:spacing w:val="-2"/>
        </w:rPr>
        <w:t> </w:t>
      </w:r>
      <w:r>
        <w:rPr/>
        <w:t>Diakses</w:t>
      </w:r>
      <w:r>
        <w:rPr>
          <w:spacing w:val="-3"/>
        </w:rPr>
        <w:t> </w:t>
      </w:r>
      <w:r>
        <w:rPr/>
        <w:t>10</w:t>
      </w:r>
      <w:r>
        <w:rPr>
          <w:spacing w:val="-2"/>
        </w:rPr>
        <w:t> </w:t>
      </w:r>
      <w:r>
        <w:rPr/>
        <w:t>Desember</w:t>
      </w:r>
      <w:r>
        <w:rPr>
          <w:spacing w:val="-2"/>
        </w:rPr>
        <w:t> </w:t>
      </w:r>
      <w:r>
        <w:rPr>
          <w:spacing w:val="-4"/>
        </w:rPr>
        <w:t>2024</w:t>
      </w:r>
    </w:p>
    <w:p>
      <w:pPr>
        <w:spacing w:line="240" w:lineRule="auto" w:before="233"/>
        <w:ind w:left="1870" w:right="305" w:hanging="720"/>
        <w:jc w:val="both"/>
        <w:rPr>
          <w:sz w:val="24"/>
        </w:rPr>
      </w:pPr>
      <w:r>
        <w:rPr>
          <w:sz w:val="24"/>
        </w:rPr>
        <w:t>Lestari, P., &amp; Wulansari (2018). Pentingnya Pemeriksaan Payudara Sendiri</w:t>
      </w:r>
      <w:r>
        <w:rPr>
          <w:spacing w:val="-6"/>
          <w:sz w:val="24"/>
        </w:rPr>
        <w:t> </w:t>
      </w:r>
      <w:r>
        <w:rPr>
          <w:sz w:val="24"/>
        </w:rPr>
        <w:t>(SADARI)</w:t>
      </w:r>
      <w:r>
        <w:rPr>
          <w:spacing w:val="-6"/>
          <w:sz w:val="24"/>
        </w:rPr>
        <w:t> </w:t>
      </w:r>
      <w:r>
        <w:rPr>
          <w:sz w:val="24"/>
        </w:rPr>
        <w:t>sebagai</w:t>
      </w:r>
      <w:r>
        <w:rPr>
          <w:spacing w:val="-6"/>
          <w:sz w:val="24"/>
        </w:rPr>
        <w:t> </w:t>
      </w:r>
      <w:r>
        <w:rPr>
          <w:sz w:val="24"/>
        </w:rPr>
        <w:t>Upaya</w:t>
      </w:r>
      <w:r>
        <w:rPr>
          <w:spacing w:val="-6"/>
          <w:sz w:val="24"/>
        </w:rPr>
        <w:t> </w:t>
      </w:r>
      <w:r>
        <w:rPr>
          <w:sz w:val="24"/>
        </w:rPr>
        <w:t>Deteksi</w:t>
      </w:r>
      <w:r>
        <w:rPr>
          <w:spacing w:val="-6"/>
          <w:sz w:val="24"/>
        </w:rPr>
        <w:t> </w:t>
      </w:r>
      <w:r>
        <w:rPr>
          <w:sz w:val="24"/>
        </w:rPr>
        <w:t>Dini</w:t>
      </w:r>
      <w:r>
        <w:rPr>
          <w:spacing w:val="-6"/>
          <w:sz w:val="24"/>
        </w:rPr>
        <w:t> </w:t>
      </w:r>
      <w:r>
        <w:rPr>
          <w:sz w:val="24"/>
        </w:rPr>
        <w:t>Kanker</w:t>
      </w:r>
      <w:r>
        <w:rPr>
          <w:spacing w:val="-6"/>
          <w:sz w:val="24"/>
        </w:rPr>
        <w:t> </w:t>
      </w:r>
      <w:r>
        <w:rPr>
          <w:sz w:val="24"/>
        </w:rPr>
        <w:t>Payudara. </w:t>
      </w:r>
      <w:r>
        <w:rPr>
          <w:i/>
          <w:sz w:val="24"/>
        </w:rPr>
        <w:t>Indonesian Journal of Community Empowerment (IJCE)</w:t>
      </w:r>
      <w:r>
        <w:rPr>
          <w:sz w:val="24"/>
        </w:rPr>
        <w:t>, 1161. Diakses 15 Desember 2024</w:t>
      </w:r>
    </w:p>
    <w:p>
      <w:pPr>
        <w:pStyle w:val="BodyText"/>
        <w:spacing w:before="231"/>
      </w:pPr>
      <w:r>
        <w:rPr/>
        <w:t>Marfianti, E. (2021). Peningkatan Pengetahuan Kanker Payudara dan Ketrampilan Periksa Payudara Sendiri (SADARI) untuk Deteksi Dini Kanker Payudara di Semutan Jatimulyo Dlingo. </w:t>
      </w:r>
      <w:r>
        <w:rPr>
          <w:i/>
        </w:rPr>
        <w:t>Jurnal Abdimas Madani Dan Lestari (JAMALI), 3</w:t>
      </w:r>
      <w:r>
        <w:rPr/>
        <w:t>(1), 25–31. Diakses </w:t>
      </w:r>
      <w:r>
        <w:rPr>
          <w:spacing w:val="-5"/>
        </w:rPr>
        <w:t>15</w:t>
      </w:r>
    </w:p>
    <w:p>
      <w:pPr>
        <w:pStyle w:val="BodyText"/>
        <w:spacing w:line="271" w:lineRule="exact"/>
        <w:ind w:right="0" w:firstLine="0"/>
      </w:pPr>
      <w:r>
        <w:rPr/>
        <w:t>November</w:t>
      </w:r>
      <w:r>
        <w:rPr>
          <w:spacing w:val="-2"/>
        </w:rPr>
        <w:t> </w:t>
      </w:r>
      <w:r>
        <w:rPr>
          <w:spacing w:val="-4"/>
        </w:rPr>
        <w:t>2024</w:t>
      </w:r>
    </w:p>
    <w:p>
      <w:pPr>
        <w:pStyle w:val="BodyText"/>
        <w:spacing w:before="232"/>
      </w:pPr>
      <w:r>
        <w:rPr/>
        <w:t>Maharani, D., &amp; Widiastuti, A. (2022). Peran dukungan keluarga dalam upaya deteksi dini kanker payudara. </w:t>
      </w:r>
      <w:r>
        <w:rPr>
          <w:i/>
        </w:rPr>
        <w:t>Jurnal Kesehatan Masyarakat</w:t>
      </w:r>
      <w:r>
        <w:rPr/>
        <w:t>, 18(1), 45-50. Diakses 15 Desember 2024</w:t>
      </w:r>
    </w:p>
    <w:p>
      <w:pPr>
        <w:pStyle w:val="BodyText"/>
        <w:spacing w:before="228"/>
      </w:pPr>
      <w:r>
        <w:rPr/>
        <w:t>Maharani, I., &amp; Widiastuti, R. (2022). Peran Dukungan Suami dalam Meningkatkan Kepatuhan Istri terhadap Deteksi Dini Kanker Payudara.</w:t>
      </w:r>
      <w:r>
        <w:rPr>
          <w:spacing w:val="-10"/>
        </w:rPr>
        <w:t> </w:t>
      </w:r>
      <w:r>
        <w:rPr>
          <w:i/>
        </w:rPr>
        <w:t>Jurnal</w:t>
      </w:r>
      <w:r>
        <w:rPr>
          <w:i/>
          <w:spacing w:val="-8"/>
        </w:rPr>
        <w:t> </w:t>
      </w:r>
      <w:r>
        <w:rPr>
          <w:i/>
        </w:rPr>
        <w:t>Kesehatan</w:t>
      </w:r>
      <w:r>
        <w:rPr>
          <w:i/>
          <w:spacing w:val="-8"/>
        </w:rPr>
        <w:t> </w:t>
      </w:r>
      <w:r>
        <w:rPr>
          <w:i/>
        </w:rPr>
        <w:t>Reproduksi</w:t>
      </w:r>
      <w:r>
        <w:rPr/>
        <w:t>,</w:t>
      </w:r>
      <w:r>
        <w:rPr>
          <w:spacing w:val="-8"/>
        </w:rPr>
        <w:t> </w:t>
      </w:r>
      <w:r>
        <w:rPr/>
        <w:t>10(2),</w:t>
      </w:r>
      <w:r>
        <w:rPr>
          <w:spacing w:val="-8"/>
        </w:rPr>
        <w:t> </w:t>
      </w:r>
      <w:r>
        <w:rPr/>
        <w:t>85-94.</w:t>
      </w:r>
      <w:r>
        <w:rPr>
          <w:spacing w:val="-8"/>
        </w:rPr>
        <w:t> </w:t>
      </w:r>
      <w:r>
        <w:rPr/>
        <w:t>Diakses</w:t>
      </w:r>
      <w:r>
        <w:rPr>
          <w:spacing w:val="-8"/>
        </w:rPr>
        <w:t> </w:t>
      </w:r>
      <w:r>
        <w:rPr>
          <w:spacing w:val="-5"/>
        </w:rPr>
        <w:t>26</w:t>
      </w:r>
    </w:p>
    <w:p>
      <w:pPr>
        <w:pStyle w:val="BodyText"/>
        <w:spacing w:before="3"/>
        <w:ind w:right="0" w:firstLine="0"/>
      </w:pPr>
      <w:r>
        <w:rPr/>
        <w:t>Februari</w:t>
      </w:r>
      <w:r>
        <w:rPr>
          <w:spacing w:val="-2"/>
        </w:rPr>
        <w:t> </w:t>
      </w:r>
      <w:r>
        <w:rPr>
          <w:spacing w:val="-4"/>
        </w:rPr>
        <w:t>2025</w:t>
      </w:r>
    </w:p>
    <w:p>
      <w:pPr>
        <w:pStyle w:val="BodyText"/>
        <w:spacing w:line="242" w:lineRule="auto" w:before="228"/>
      </w:pPr>
      <w:r>
        <w:rPr/>
        <w:t>Masriadi. 2021. Epidemiologi Penyakit Tidak Menular. edited by T. Ismail. Jakarta: Trans Info Media. Diakses 5 Desember 2024</w:t>
      </w:r>
    </w:p>
    <w:p>
      <w:pPr>
        <w:pStyle w:val="BodyText"/>
        <w:spacing w:before="225"/>
      </w:pPr>
      <w:r>
        <w:rPr/>
        <w:t>Menon, G., Alkabban, F.M., &amp; Ferguson, T. (2024). Breast Cancer. </w:t>
      </w:r>
      <w:r>
        <w:rPr>
          <w:i/>
        </w:rPr>
        <w:t>StatPearls</w:t>
      </w:r>
      <w:r>
        <w:rPr>
          <w:i/>
          <w:spacing w:val="-9"/>
        </w:rPr>
        <w:t> </w:t>
      </w:r>
      <w:r>
        <w:rPr>
          <w:i/>
        </w:rPr>
        <w:t>[Internet]</w:t>
      </w:r>
      <w:r>
        <w:rPr/>
        <w:t>.</w:t>
      </w:r>
      <w:r>
        <w:rPr>
          <w:spacing w:val="-9"/>
        </w:rPr>
        <w:t> </w:t>
      </w:r>
      <w:r>
        <w:rPr/>
        <w:t>Treasure</w:t>
      </w:r>
      <w:r>
        <w:rPr>
          <w:spacing w:val="-9"/>
        </w:rPr>
        <w:t> </w:t>
      </w:r>
      <w:r>
        <w:rPr/>
        <w:t>Island</w:t>
      </w:r>
      <w:r>
        <w:rPr>
          <w:spacing w:val="-9"/>
        </w:rPr>
        <w:t> </w:t>
      </w:r>
      <w:r>
        <w:rPr/>
        <w:t>(FL):</w:t>
      </w:r>
      <w:r>
        <w:rPr>
          <w:spacing w:val="-9"/>
        </w:rPr>
        <w:t> </w:t>
      </w:r>
      <w:r>
        <w:rPr/>
        <w:t>StatPearls</w:t>
      </w:r>
      <w:r>
        <w:rPr>
          <w:spacing w:val="-9"/>
        </w:rPr>
        <w:t> </w:t>
      </w:r>
      <w:r>
        <w:rPr/>
        <w:t>Publishing. Diakses</w:t>
      </w:r>
      <w:r>
        <w:rPr>
          <w:spacing w:val="-2"/>
        </w:rPr>
        <w:t> </w:t>
      </w:r>
      <w:r>
        <w:rPr/>
        <w:t>dari</w:t>
      </w:r>
      <w:r>
        <w:rPr>
          <w:spacing w:val="-2"/>
        </w:rPr>
        <w:t> </w:t>
      </w:r>
      <w:r>
        <w:rPr/>
        <w:t>https://pubmed.ncbi.nlm.nih.gov/29493913/</w:t>
      </w:r>
      <w:r>
        <w:rPr>
          <w:spacing w:val="-2"/>
        </w:rPr>
        <w:t> </w:t>
      </w:r>
      <w:r>
        <w:rPr/>
        <w:t>Diakses 20 Desember 2024</w:t>
      </w:r>
    </w:p>
    <w:p>
      <w:pPr>
        <w:pStyle w:val="BodyText"/>
        <w:spacing w:line="237" w:lineRule="auto" w:before="233"/>
      </w:pPr>
      <w:r>
        <w:rPr/>
        <w:t>Mubarak, 2012. Ilmu Keperawatan Komunitas Konsep dan Aplikasi, Jakarta : </w:t>
      </w:r>
      <w:r>
        <w:rPr>
          <w:i/>
        </w:rPr>
        <w:t>EGC. </w:t>
      </w:r>
      <w:r>
        <w:rPr/>
        <w:t>Diakses 15 Desember 2024</w:t>
      </w:r>
    </w:p>
    <w:p>
      <w:pPr>
        <w:pStyle w:val="BodyText"/>
        <w:spacing w:line="237" w:lineRule="auto" w:before="236"/>
      </w:pPr>
      <w:r>
        <w:rPr/>
        <w:t>Nursalam. (2014). Metodelogi Penelitian Ilmu Keperawatan, Pendekatan Praktis. Salemba Medika. Diakses 15 Desember 2024</w:t>
      </w:r>
    </w:p>
    <w:p>
      <w:pPr>
        <w:pStyle w:val="BodyText"/>
        <w:spacing w:line="237" w:lineRule="auto" w:before="236"/>
      </w:pPr>
      <w:r>
        <w:rPr/>
        <w:t>Nursalam. (2017). Metodelogi Ilmu Penelitian Keperawatan. Salemba Medika. Diakses 10 Desember 2024</w:t>
      </w:r>
    </w:p>
    <w:p>
      <w:pPr>
        <w:pStyle w:val="BodyText"/>
        <w:spacing w:after="0" w:line="237" w:lineRule="auto"/>
        <w:sectPr>
          <w:pgSz w:w="11910" w:h="16840"/>
          <w:pgMar w:header="0" w:footer="1031" w:top="1600" w:bottom="1220" w:left="1700" w:right="1700"/>
        </w:sectPr>
      </w:pPr>
    </w:p>
    <w:p>
      <w:pPr>
        <w:pStyle w:val="BodyText"/>
        <w:spacing w:line="242" w:lineRule="auto" w:before="77"/>
      </w:pPr>
      <w:r>
        <w:rPr/>
        <w:t>Nurlan. (2019). Buku Ajar Metodologi Penelitian Kuantitatif (Asnidar (ed.)). CV. Pilar Nusantara. Diakses 15 Desember 2024</w:t>
      </w:r>
    </w:p>
    <w:p>
      <w:pPr>
        <w:pStyle w:val="BodyText"/>
        <w:spacing w:before="225"/>
      </w:pPr>
      <w:r>
        <w:rPr/>
        <w:t>Putu Cesia. (2022). Gambaran Perilaku Wanita Usia Subur Dalam Melakukan</w:t>
      </w:r>
      <w:r>
        <w:rPr>
          <w:spacing w:val="-5"/>
        </w:rPr>
        <w:t> </w:t>
      </w:r>
      <w:r>
        <w:rPr/>
        <w:t>Pemeriksaan</w:t>
      </w:r>
      <w:r>
        <w:rPr>
          <w:spacing w:val="-5"/>
        </w:rPr>
        <w:t> </w:t>
      </w:r>
      <w:r>
        <w:rPr/>
        <w:t>Payudara</w:t>
      </w:r>
      <w:r>
        <w:rPr>
          <w:spacing w:val="-5"/>
        </w:rPr>
        <w:t> </w:t>
      </w:r>
      <w:r>
        <w:rPr/>
        <w:t>Sendiri</w:t>
      </w:r>
      <w:r>
        <w:rPr>
          <w:spacing w:val="-5"/>
        </w:rPr>
        <w:t> </w:t>
      </w:r>
      <w:r>
        <w:rPr/>
        <w:t>Pada</w:t>
      </w:r>
      <w:r>
        <w:rPr>
          <w:spacing w:val="-5"/>
        </w:rPr>
        <w:t> </w:t>
      </w:r>
      <w:r>
        <w:rPr/>
        <w:t>Masa</w:t>
      </w:r>
      <w:r>
        <w:rPr>
          <w:spacing w:val="-5"/>
        </w:rPr>
        <w:t> </w:t>
      </w:r>
      <w:r>
        <w:rPr/>
        <w:t>Pandemi</w:t>
      </w:r>
      <w:r>
        <w:rPr>
          <w:spacing w:val="-5"/>
        </w:rPr>
        <w:t> </w:t>
      </w:r>
      <w:r>
        <w:rPr/>
        <w:t>di Wilayah</w:t>
      </w:r>
      <w:r>
        <w:rPr>
          <w:spacing w:val="-8"/>
        </w:rPr>
        <w:t> </w:t>
      </w:r>
      <w:r>
        <w:rPr/>
        <w:t>Kerja</w:t>
      </w:r>
      <w:r>
        <w:rPr>
          <w:spacing w:val="-9"/>
        </w:rPr>
        <w:t> </w:t>
      </w:r>
      <w:r>
        <w:rPr/>
        <w:t>Puskesmas</w:t>
      </w:r>
      <w:r>
        <w:rPr>
          <w:spacing w:val="-8"/>
        </w:rPr>
        <w:t> </w:t>
      </w:r>
      <w:r>
        <w:rPr/>
        <w:t>III</w:t>
      </w:r>
      <w:r>
        <w:rPr>
          <w:spacing w:val="-9"/>
        </w:rPr>
        <w:t> </w:t>
      </w:r>
      <w:r>
        <w:rPr/>
        <w:t>Denpasar</w:t>
      </w:r>
      <w:r>
        <w:rPr>
          <w:spacing w:val="-8"/>
        </w:rPr>
        <w:t> </w:t>
      </w:r>
      <w:r>
        <w:rPr/>
        <w:t>Selatan.</w:t>
      </w:r>
      <w:r>
        <w:rPr>
          <w:spacing w:val="-9"/>
        </w:rPr>
        <w:t> </w:t>
      </w:r>
      <w:r>
        <w:rPr/>
        <w:t>D3</w:t>
      </w:r>
      <w:r>
        <w:rPr>
          <w:spacing w:val="-8"/>
        </w:rPr>
        <w:t> </w:t>
      </w:r>
      <w:r>
        <w:rPr/>
        <w:t>Keperawatan. Denpasar:Poltekkes Kemenkes Denpasar. Diakses 15 Desember </w:t>
      </w:r>
      <w:r>
        <w:rPr>
          <w:spacing w:val="-4"/>
        </w:rPr>
        <w:t>2024</w:t>
      </w:r>
    </w:p>
    <w:p>
      <w:pPr>
        <w:spacing w:line="240" w:lineRule="auto" w:before="233"/>
        <w:ind w:left="1870" w:right="305" w:hanging="720"/>
        <w:jc w:val="both"/>
        <w:rPr>
          <w:sz w:val="24"/>
        </w:rPr>
      </w:pPr>
      <w:r>
        <w:rPr>
          <w:sz w:val="24"/>
        </w:rPr>
        <w:t>Putri, A. D., &amp; Haryanti, S. (2021). Strategi Deteksi Dini dan Penatalaksanaan Kanker Payudara. </w:t>
      </w:r>
      <w:r>
        <w:rPr>
          <w:i/>
          <w:sz w:val="24"/>
        </w:rPr>
        <w:t>Jurnal Kesehatan Nasional Indonesia</w:t>
      </w:r>
      <w:r>
        <w:rPr>
          <w:sz w:val="24"/>
        </w:rPr>
        <w:t>, 9(2), 95-102. Diakses 15 Desember 2024</w:t>
      </w:r>
    </w:p>
    <w:p>
      <w:pPr>
        <w:spacing w:line="240" w:lineRule="auto" w:before="228"/>
        <w:ind w:left="1870" w:right="305" w:hanging="720"/>
        <w:jc w:val="both"/>
        <w:rPr>
          <w:sz w:val="24"/>
        </w:rPr>
      </w:pPr>
      <w:r>
        <w:rPr>
          <w:sz w:val="24"/>
        </w:rPr>
        <w:t>Putri, A. D., &amp; Santoso, B. (2022). Penatalaksanaan Kanker Payudara Stadium IIIC dengan Pendekatan Multimodalitas. </w:t>
      </w:r>
      <w:r>
        <w:rPr>
          <w:i/>
          <w:sz w:val="24"/>
        </w:rPr>
        <w:t>Jurnal Kedokteran</w:t>
      </w:r>
      <w:r>
        <w:rPr>
          <w:i/>
          <w:spacing w:val="8"/>
          <w:sz w:val="24"/>
        </w:rPr>
        <w:t> </w:t>
      </w:r>
      <w:r>
        <w:rPr>
          <w:i/>
          <w:sz w:val="24"/>
        </w:rPr>
        <w:t>dan</w:t>
      </w:r>
      <w:r>
        <w:rPr>
          <w:i/>
          <w:spacing w:val="11"/>
          <w:sz w:val="24"/>
        </w:rPr>
        <w:t> </w:t>
      </w:r>
      <w:r>
        <w:rPr>
          <w:i/>
          <w:sz w:val="24"/>
        </w:rPr>
        <w:t>Kesehatan</w:t>
      </w:r>
      <w:r>
        <w:rPr>
          <w:i/>
          <w:spacing w:val="10"/>
          <w:sz w:val="24"/>
        </w:rPr>
        <w:t> </w:t>
      </w:r>
      <w:r>
        <w:rPr>
          <w:i/>
          <w:sz w:val="24"/>
        </w:rPr>
        <w:t>Indonesia</w:t>
      </w:r>
      <w:r>
        <w:rPr>
          <w:sz w:val="24"/>
        </w:rPr>
        <w:t>,</w:t>
      </w:r>
      <w:r>
        <w:rPr>
          <w:spacing w:val="11"/>
          <w:sz w:val="24"/>
        </w:rPr>
        <w:t> </w:t>
      </w:r>
      <w:r>
        <w:rPr>
          <w:sz w:val="24"/>
        </w:rPr>
        <w:t>16(1),</w:t>
      </w:r>
      <w:r>
        <w:rPr>
          <w:spacing w:val="10"/>
          <w:sz w:val="24"/>
        </w:rPr>
        <w:t> </w:t>
      </w:r>
      <w:r>
        <w:rPr>
          <w:sz w:val="24"/>
        </w:rPr>
        <w:t>98-105.</w:t>
      </w:r>
      <w:r>
        <w:rPr>
          <w:spacing w:val="11"/>
          <w:sz w:val="24"/>
        </w:rPr>
        <w:t> </w:t>
      </w:r>
      <w:r>
        <w:rPr>
          <w:sz w:val="24"/>
        </w:rPr>
        <w:t>Diakses</w:t>
      </w:r>
      <w:r>
        <w:rPr>
          <w:spacing w:val="11"/>
          <w:sz w:val="24"/>
        </w:rPr>
        <w:t> </w:t>
      </w:r>
      <w:r>
        <w:rPr>
          <w:spacing w:val="-5"/>
          <w:sz w:val="24"/>
        </w:rPr>
        <w:t>15</w:t>
      </w:r>
    </w:p>
    <w:p>
      <w:pPr>
        <w:pStyle w:val="BodyText"/>
        <w:spacing w:before="3"/>
        <w:ind w:right="0" w:firstLine="0"/>
      </w:pPr>
      <w:r>
        <w:rPr/>
        <w:t>Januari</w:t>
      </w:r>
      <w:r>
        <w:rPr>
          <w:spacing w:val="-2"/>
        </w:rPr>
        <w:t> </w:t>
      </w:r>
      <w:r>
        <w:rPr>
          <w:spacing w:val="-4"/>
        </w:rPr>
        <w:t>2024</w:t>
      </w:r>
    </w:p>
    <w:p>
      <w:pPr>
        <w:spacing w:line="240" w:lineRule="auto" w:before="228"/>
        <w:ind w:left="1870" w:right="305" w:hanging="720"/>
        <w:jc w:val="both"/>
        <w:rPr>
          <w:sz w:val="24"/>
        </w:rPr>
      </w:pPr>
      <w:r>
        <w:rPr>
          <w:sz w:val="24"/>
        </w:rPr>
        <w:t>Ramadhani, R. H., &amp; Sudarsih, S. (2020). "Peran Suami dalam Mendukung Ketahanan Keluarga di Era Modernisasi". </w:t>
      </w:r>
      <w:r>
        <w:rPr>
          <w:i/>
          <w:sz w:val="24"/>
        </w:rPr>
        <w:t>Jurnal Ketahanan</w:t>
      </w:r>
      <w:r>
        <w:rPr>
          <w:i/>
          <w:spacing w:val="74"/>
          <w:w w:val="150"/>
          <w:sz w:val="24"/>
        </w:rPr>
        <w:t> </w:t>
      </w:r>
      <w:r>
        <w:rPr>
          <w:i/>
          <w:sz w:val="24"/>
        </w:rPr>
        <w:t>Keluarga</w:t>
      </w:r>
      <w:r>
        <w:rPr>
          <w:i/>
          <w:spacing w:val="75"/>
          <w:w w:val="150"/>
          <w:sz w:val="24"/>
        </w:rPr>
        <w:t> </w:t>
      </w:r>
      <w:r>
        <w:rPr>
          <w:i/>
          <w:sz w:val="24"/>
        </w:rPr>
        <w:t>Indonesia</w:t>
      </w:r>
      <w:r>
        <w:rPr>
          <w:sz w:val="24"/>
        </w:rPr>
        <w:t>,</w:t>
      </w:r>
      <w:r>
        <w:rPr>
          <w:spacing w:val="74"/>
          <w:w w:val="150"/>
          <w:sz w:val="24"/>
        </w:rPr>
        <w:t> </w:t>
      </w:r>
      <w:r>
        <w:rPr>
          <w:sz w:val="24"/>
        </w:rPr>
        <w:t>5(2),</w:t>
      </w:r>
      <w:r>
        <w:rPr>
          <w:spacing w:val="75"/>
          <w:w w:val="150"/>
          <w:sz w:val="24"/>
        </w:rPr>
        <w:t> </w:t>
      </w:r>
      <w:r>
        <w:rPr>
          <w:sz w:val="24"/>
        </w:rPr>
        <w:t>123–135.</w:t>
      </w:r>
      <w:r>
        <w:rPr>
          <w:spacing w:val="74"/>
          <w:w w:val="150"/>
          <w:sz w:val="24"/>
        </w:rPr>
        <w:t> </w:t>
      </w:r>
      <w:r>
        <w:rPr>
          <w:sz w:val="24"/>
        </w:rPr>
        <w:t>Diakses</w:t>
      </w:r>
      <w:r>
        <w:rPr>
          <w:spacing w:val="75"/>
          <w:w w:val="150"/>
          <w:sz w:val="24"/>
        </w:rPr>
        <w:t> </w:t>
      </w:r>
      <w:r>
        <w:rPr>
          <w:spacing w:val="-5"/>
          <w:sz w:val="24"/>
        </w:rPr>
        <w:t>15</w:t>
      </w:r>
    </w:p>
    <w:p>
      <w:pPr>
        <w:pStyle w:val="BodyText"/>
        <w:spacing w:line="274" w:lineRule="exact"/>
        <w:ind w:right="0" w:firstLine="0"/>
      </w:pPr>
      <w:r>
        <w:rPr/>
        <w:t>Januari</w:t>
      </w:r>
      <w:r>
        <w:rPr>
          <w:spacing w:val="-2"/>
        </w:rPr>
        <w:t> </w:t>
      </w:r>
      <w:r>
        <w:rPr>
          <w:spacing w:val="-4"/>
        </w:rPr>
        <w:t>2024</w:t>
      </w:r>
    </w:p>
    <w:p>
      <w:pPr>
        <w:pStyle w:val="BodyText"/>
        <w:spacing w:before="232"/>
      </w:pPr>
      <w:r>
        <w:rPr/>
        <w:t>Rahmadani, A., &amp; Kusumaningrum, A. (2021). Deteksi Dini Kanker Payudara dengan Pendekatan Pemeriksaan Mandiri. </w:t>
      </w:r>
      <w:r>
        <w:rPr>
          <w:i/>
        </w:rPr>
        <w:t>Jurnal Kesehatan Indonesia</w:t>
      </w:r>
      <w:r>
        <w:rPr/>
        <w:t>, 10(1), 50-57. Diakses 15 Januari 2024</w:t>
      </w:r>
    </w:p>
    <w:p>
      <w:pPr>
        <w:pStyle w:val="BodyText"/>
        <w:spacing w:before="229"/>
      </w:pPr>
      <w:r>
        <w:rPr/>
        <w:t>Sari, R. A., &amp; Hidayati, N. (2020). "Kanker Payudara: Epidemiologi, Faktor Risiko, dan Deteksi Dini."</w:t>
      </w:r>
      <w:r>
        <w:rPr>
          <w:spacing w:val="-4"/>
        </w:rPr>
        <w:t> </w:t>
      </w:r>
      <w:r>
        <w:rPr>
          <w:i/>
        </w:rPr>
        <w:t>Jurnal Kesehatan Masyarakat, </w:t>
      </w:r>
      <w:r>
        <w:rPr/>
        <w:t>15(1), 45-52. Diakses 20 Januari 2024</w:t>
      </w:r>
    </w:p>
    <w:p>
      <w:pPr>
        <w:spacing w:line="240" w:lineRule="auto" w:before="232"/>
        <w:ind w:left="1870" w:right="305" w:hanging="720"/>
        <w:jc w:val="both"/>
        <w:rPr>
          <w:sz w:val="24"/>
        </w:rPr>
      </w:pPr>
      <w:r>
        <w:rPr>
          <w:sz w:val="24"/>
        </w:rPr>
        <w:t>Sari, P., &amp; Wijayanti, A. (2022). Deteksi Dini dan Penatalaksanaan Kanker Payudara Stadium Awal. </w:t>
      </w:r>
      <w:r>
        <w:rPr>
          <w:i/>
          <w:sz w:val="24"/>
        </w:rPr>
        <w:t>Jurnal Kesehatan Masyarakat Nasional</w:t>
      </w:r>
      <w:r>
        <w:rPr>
          <w:sz w:val="24"/>
        </w:rPr>
        <w:t>, 14(3), 215-222. Diakses 20 Januari 2024</w:t>
      </w:r>
    </w:p>
    <w:p>
      <w:pPr>
        <w:spacing w:line="240" w:lineRule="auto" w:before="228"/>
        <w:ind w:left="1870" w:right="305" w:hanging="720"/>
        <w:jc w:val="both"/>
        <w:rPr>
          <w:sz w:val="24"/>
        </w:rPr>
      </w:pPr>
      <w:r>
        <w:rPr>
          <w:sz w:val="24"/>
        </w:rPr>
        <w:t>Sarafino, E. P., &amp; Smith, T. W. (2014). </w:t>
      </w:r>
      <w:r>
        <w:rPr>
          <w:i/>
          <w:sz w:val="24"/>
        </w:rPr>
        <w:t>Health Psychology: Biopsychosocial Interactions</w:t>
      </w:r>
      <w:r>
        <w:rPr>
          <w:sz w:val="24"/>
        </w:rPr>
        <w:t>. New York: Wiley. Diakses 21 Januari 2024</w:t>
      </w:r>
    </w:p>
    <w:p>
      <w:pPr>
        <w:pStyle w:val="BodyText"/>
        <w:spacing w:before="233"/>
        <w:ind w:right="304"/>
      </w:pPr>
      <w:r>
        <w:rPr/>
        <w:t>Setyowibowo H, Fredrick DP, Joke AMH, Aulia I, Sawitri SS, Jan P, Marit S, Quality of life and health status of Indonesian women with breast cancer symptoms before the definitive diagnosis: A comparison</w:t>
      </w:r>
      <w:r>
        <w:rPr>
          <w:spacing w:val="-3"/>
        </w:rPr>
        <w:t> </w:t>
      </w:r>
      <w:r>
        <w:rPr/>
        <w:t>with</w:t>
      </w:r>
      <w:r>
        <w:rPr>
          <w:spacing w:val="-3"/>
        </w:rPr>
        <w:t> </w:t>
      </w:r>
      <w:r>
        <w:rPr/>
        <w:t>Indonesian</w:t>
      </w:r>
      <w:r>
        <w:rPr>
          <w:spacing w:val="-3"/>
        </w:rPr>
        <w:t> </w:t>
      </w:r>
      <w:r>
        <w:rPr/>
        <w:t>women</w:t>
      </w:r>
      <w:r>
        <w:rPr>
          <w:spacing w:val="-3"/>
        </w:rPr>
        <w:t> </w:t>
      </w:r>
      <w:r>
        <w:rPr/>
        <w:t>in</w:t>
      </w:r>
      <w:r>
        <w:rPr>
          <w:spacing w:val="-3"/>
        </w:rPr>
        <w:t> </w:t>
      </w:r>
      <w:r>
        <w:rPr/>
        <w:t>general,</w:t>
      </w:r>
      <w:r>
        <w:rPr>
          <w:spacing w:val="-3"/>
        </w:rPr>
        <w:t> </w:t>
      </w:r>
      <w:r>
        <w:rPr/>
        <w:t>Journal</w:t>
      </w:r>
      <w:r>
        <w:rPr>
          <w:spacing w:val="-3"/>
        </w:rPr>
        <w:t> </w:t>
      </w:r>
      <w:r>
        <w:rPr/>
        <w:t>Plos</w:t>
      </w:r>
      <w:r>
        <w:rPr>
          <w:spacing w:val="-3"/>
        </w:rPr>
        <w:t> </w:t>
      </w:r>
      <w:r>
        <w:rPr/>
        <w:t>One, 2018,</w:t>
      </w:r>
      <w:r>
        <w:rPr>
          <w:spacing w:val="70"/>
        </w:rPr>
        <w:t> </w:t>
      </w:r>
      <w:r>
        <w:rPr/>
        <w:t>13(7);1-</w:t>
      </w:r>
      <w:r>
        <w:rPr>
          <w:spacing w:val="73"/>
        </w:rPr>
        <w:t> </w:t>
      </w:r>
      <w:r>
        <w:rPr>
          <w:spacing w:val="-2"/>
        </w:rPr>
        <w:t>11.https://doi.org/10.1371/journal.pone.0200966.</w:t>
      </w:r>
    </w:p>
    <w:p>
      <w:pPr>
        <w:pStyle w:val="BodyText"/>
        <w:spacing w:line="274" w:lineRule="exact"/>
        <w:ind w:right="0" w:firstLine="0"/>
      </w:pPr>
      <w:r>
        <w:rPr/>
        <w:t>Diakses</w:t>
      </w:r>
      <w:r>
        <w:rPr>
          <w:spacing w:val="-2"/>
        </w:rPr>
        <w:t> </w:t>
      </w:r>
      <w:r>
        <w:rPr/>
        <w:t>21</w:t>
      </w:r>
      <w:r>
        <w:rPr>
          <w:spacing w:val="-2"/>
        </w:rPr>
        <w:t> </w:t>
      </w:r>
      <w:r>
        <w:rPr/>
        <w:t>Januari</w:t>
      </w:r>
      <w:r>
        <w:rPr>
          <w:spacing w:val="-1"/>
        </w:rPr>
        <w:t> </w:t>
      </w:r>
      <w:r>
        <w:rPr>
          <w:spacing w:val="-4"/>
        </w:rPr>
        <w:t>2024</w:t>
      </w:r>
    </w:p>
    <w:p>
      <w:pPr>
        <w:spacing w:line="240" w:lineRule="auto" w:before="228"/>
        <w:ind w:left="1870" w:right="305" w:hanging="720"/>
        <w:jc w:val="both"/>
        <w:rPr>
          <w:sz w:val="24"/>
        </w:rPr>
      </w:pPr>
      <w:r>
        <w:rPr>
          <w:sz w:val="24"/>
        </w:rPr>
        <w:t>Siegel, R. L., Miller, K. D., &amp; Jemal, A. (2020). Cancer statistics, 2020. </w:t>
      </w:r>
      <w:r>
        <w:rPr>
          <w:i/>
          <w:sz w:val="24"/>
        </w:rPr>
        <w:t>CA: A Cancer Journal for Clinicians, 70</w:t>
      </w:r>
      <w:r>
        <w:rPr>
          <w:sz w:val="24"/>
        </w:rPr>
        <w:t>(1), 7-30. Diakses 20 Januari 2024</w:t>
      </w:r>
    </w:p>
    <w:p>
      <w:pPr>
        <w:spacing w:after="0" w:line="240" w:lineRule="auto"/>
        <w:jc w:val="both"/>
        <w:rPr>
          <w:sz w:val="24"/>
        </w:rPr>
        <w:sectPr>
          <w:pgSz w:w="11910" w:h="16840"/>
          <w:pgMar w:header="0" w:footer="1031" w:top="1600" w:bottom="1220" w:left="1700" w:right="1700"/>
        </w:sectPr>
      </w:pPr>
    </w:p>
    <w:p>
      <w:pPr>
        <w:spacing w:line="240" w:lineRule="auto" w:before="77"/>
        <w:ind w:left="1870" w:right="305" w:hanging="720"/>
        <w:jc w:val="both"/>
        <w:rPr>
          <w:sz w:val="24"/>
        </w:rPr>
      </w:pPr>
      <w:r>
        <w:rPr>
          <w:sz w:val="24"/>
        </w:rPr>
        <w:t>Sung, H., Ferlay, J., Siegel, R. L., Laversanne, M., Soerjomataram, I., Jemal, A., &amp; Bray, F. (2021). </w:t>
      </w:r>
      <w:r>
        <w:rPr>
          <w:i/>
          <w:sz w:val="24"/>
        </w:rPr>
        <w:t>Global cancer statistics 2020: GLOBOCAN estimates of incidence and mortality worldwide for 36</w:t>
      </w:r>
      <w:r>
        <w:rPr>
          <w:i/>
          <w:spacing w:val="-11"/>
          <w:sz w:val="24"/>
        </w:rPr>
        <w:t> </w:t>
      </w:r>
      <w:r>
        <w:rPr>
          <w:i/>
          <w:sz w:val="24"/>
        </w:rPr>
        <w:t>cancers</w:t>
      </w:r>
      <w:r>
        <w:rPr>
          <w:i/>
          <w:spacing w:val="-11"/>
          <w:sz w:val="24"/>
        </w:rPr>
        <w:t> </w:t>
      </w:r>
      <w:r>
        <w:rPr>
          <w:i/>
          <w:sz w:val="24"/>
        </w:rPr>
        <w:t>in</w:t>
      </w:r>
      <w:r>
        <w:rPr>
          <w:i/>
          <w:spacing w:val="-11"/>
          <w:sz w:val="24"/>
        </w:rPr>
        <w:t> </w:t>
      </w:r>
      <w:r>
        <w:rPr>
          <w:i/>
          <w:sz w:val="24"/>
        </w:rPr>
        <w:t>185</w:t>
      </w:r>
      <w:r>
        <w:rPr>
          <w:i/>
          <w:spacing w:val="-11"/>
          <w:sz w:val="24"/>
        </w:rPr>
        <w:t> </w:t>
      </w:r>
      <w:r>
        <w:rPr>
          <w:i/>
          <w:sz w:val="24"/>
        </w:rPr>
        <w:t>countries</w:t>
      </w:r>
      <w:r>
        <w:rPr>
          <w:sz w:val="24"/>
        </w:rPr>
        <w:t>.</w:t>
      </w:r>
      <w:r>
        <w:rPr>
          <w:spacing w:val="-11"/>
          <w:sz w:val="24"/>
        </w:rPr>
        <w:t> </w:t>
      </w:r>
      <w:r>
        <w:rPr>
          <w:i/>
          <w:sz w:val="24"/>
        </w:rPr>
        <w:t>CA:</w:t>
      </w:r>
      <w:r>
        <w:rPr>
          <w:i/>
          <w:spacing w:val="-11"/>
          <w:sz w:val="24"/>
        </w:rPr>
        <w:t> </w:t>
      </w:r>
      <w:r>
        <w:rPr>
          <w:i/>
          <w:sz w:val="24"/>
        </w:rPr>
        <w:t>A</w:t>
      </w:r>
      <w:r>
        <w:rPr>
          <w:i/>
          <w:spacing w:val="-11"/>
          <w:sz w:val="24"/>
        </w:rPr>
        <w:t> </w:t>
      </w:r>
      <w:r>
        <w:rPr>
          <w:i/>
          <w:sz w:val="24"/>
        </w:rPr>
        <w:t>Cancer</w:t>
      </w:r>
      <w:r>
        <w:rPr>
          <w:i/>
          <w:spacing w:val="-11"/>
          <w:sz w:val="24"/>
        </w:rPr>
        <w:t> </w:t>
      </w:r>
      <w:r>
        <w:rPr>
          <w:i/>
          <w:sz w:val="24"/>
        </w:rPr>
        <w:t>Journal</w:t>
      </w:r>
      <w:r>
        <w:rPr>
          <w:i/>
          <w:spacing w:val="-11"/>
          <w:sz w:val="24"/>
        </w:rPr>
        <w:t> </w:t>
      </w:r>
      <w:r>
        <w:rPr>
          <w:i/>
          <w:sz w:val="24"/>
        </w:rPr>
        <w:t>for</w:t>
      </w:r>
      <w:r>
        <w:rPr>
          <w:i/>
          <w:spacing w:val="-11"/>
          <w:sz w:val="24"/>
        </w:rPr>
        <w:t> </w:t>
      </w:r>
      <w:r>
        <w:rPr>
          <w:i/>
          <w:sz w:val="24"/>
        </w:rPr>
        <w:t>Clinicians</w:t>
      </w:r>
      <w:r>
        <w:rPr>
          <w:sz w:val="24"/>
        </w:rPr>
        <w:t>, 71(3), 209–249. Diakses 20 Januari 2024</w:t>
      </w:r>
    </w:p>
    <w:p>
      <w:pPr>
        <w:pStyle w:val="BodyText"/>
        <w:spacing w:line="237" w:lineRule="auto" w:before="235"/>
      </w:pPr>
      <w:r>
        <w:rPr/>
        <w:t>Sugiyono. (2019). Metode Penelitian Kuantitatif, Kualitatif, dan R&amp;D. Alfabeta. Diakses 28 Januari 2024</w:t>
      </w:r>
    </w:p>
    <w:p>
      <w:pPr>
        <w:pStyle w:val="BodyText"/>
        <w:spacing w:line="237" w:lineRule="auto" w:before="236"/>
      </w:pPr>
      <w:r>
        <w:rPr/>
        <w:t>Swarjana,</w:t>
      </w:r>
      <w:r>
        <w:rPr>
          <w:spacing w:val="-14"/>
        </w:rPr>
        <w:t> </w:t>
      </w:r>
      <w:r>
        <w:rPr/>
        <w:t>I.</w:t>
      </w:r>
      <w:r>
        <w:rPr>
          <w:spacing w:val="-14"/>
        </w:rPr>
        <w:t> </w:t>
      </w:r>
      <w:r>
        <w:rPr/>
        <w:t>K.</w:t>
      </w:r>
      <w:r>
        <w:rPr>
          <w:spacing w:val="-14"/>
        </w:rPr>
        <w:t> </w:t>
      </w:r>
      <w:r>
        <w:rPr/>
        <w:t>(2016).</w:t>
      </w:r>
      <w:r>
        <w:rPr>
          <w:spacing w:val="-14"/>
        </w:rPr>
        <w:t> </w:t>
      </w:r>
      <w:r>
        <w:rPr/>
        <w:t>Statistik</w:t>
      </w:r>
      <w:r>
        <w:rPr>
          <w:spacing w:val="-14"/>
        </w:rPr>
        <w:t> </w:t>
      </w:r>
      <w:r>
        <w:rPr/>
        <w:t>Kesehatan.</w:t>
      </w:r>
      <w:r>
        <w:rPr>
          <w:spacing w:val="-14"/>
        </w:rPr>
        <w:t> </w:t>
      </w:r>
      <w:r>
        <w:rPr/>
        <w:t>Yogyakarta:</w:t>
      </w:r>
      <w:r>
        <w:rPr>
          <w:spacing w:val="-14"/>
        </w:rPr>
        <w:t> </w:t>
      </w:r>
      <w:r>
        <w:rPr/>
        <w:t>Andi.</w:t>
      </w:r>
      <w:r>
        <w:rPr>
          <w:spacing w:val="-14"/>
        </w:rPr>
        <w:t> </w:t>
      </w:r>
      <w:r>
        <w:rPr/>
        <w:t>Diakses</w:t>
      </w:r>
      <w:r>
        <w:rPr>
          <w:spacing w:val="-14"/>
        </w:rPr>
        <w:t> </w:t>
      </w:r>
      <w:r>
        <w:rPr/>
        <w:t>28 Januari 2024</w:t>
      </w:r>
    </w:p>
    <w:p>
      <w:pPr>
        <w:pStyle w:val="BodyText"/>
        <w:spacing w:line="237" w:lineRule="auto" w:before="236"/>
      </w:pPr>
      <w:r>
        <w:rPr/>
        <w:t>Swarjana, I. K. (2015). Metodologi Penelitian Kesehatan. Yogyakarta: Penerbit Andi &amp; STIKES Bali. Diakses 28 Januari 2024</w:t>
      </w:r>
    </w:p>
    <w:p>
      <w:pPr>
        <w:pStyle w:val="BodyText"/>
        <w:spacing w:before="234"/>
        <w:ind w:right="304"/>
      </w:pPr>
      <w:r>
        <w:rPr/>
        <w:t>Uswatun Qoyyimah, A., Rohmawati, W., &amp; Ropitasari, R. (2022). Efektivitas Penyuluhan Dalam Meningkatkan Pengetahuan Remaja Putri Tentang Sadari (Pemeriksaan Payudara Sendiri) Di Smk Muhammadiyah 3 Klaten Tengah. </w:t>
      </w:r>
      <w:r>
        <w:rPr>
          <w:i/>
        </w:rPr>
        <w:t>Jurnal Kebidanan, XIV</w:t>
      </w:r>
      <w:r>
        <w:rPr/>
        <w:t>(02), 183–189. Diakses 16 Oktober 2024</w:t>
      </w:r>
    </w:p>
    <w:p>
      <w:pPr>
        <w:spacing w:line="240" w:lineRule="auto" w:before="228"/>
        <w:ind w:left="1870" w:right="305" w:hanging="720"/>
        <w:jc w:val="both"/>
        <w:rPr>
          <w:sz w:val="24"/>
        </w:rPr>
      </w:pPr>
      <w:r>
        <w:rPr>
          <w:sz w:val="24"/>
        </w:rPr>
        <w:t>Susanti, I., &amp; Nugroho, A. (2022). Pendekatan Terpadu dalam Pengelolaan Kanker Payudara Stadium IV. </w:t>
      </w:r>
      <w:r>
        <w:rPr>
          <w:i/>
          <w:sz w:val="24"/>
        </w:rPr>
        <w:t>Jurnal Kesehatan Masyarakat Indonesia</w:t>
      </w:r>
      <w:r>
        <w:rPr>
          <w:sz w:val="24"/>
        </w:rPr>
        <w:t>, 14(2), 127-136. 16 Oktober 2024</w:t>
      </w:r>
    </w:p>
    <w:p>
      <w:pPr>
        <w:pStyle w:val="BodyText"/>
        <w:spacing w:before="228"/>
      </w:pPr>
      <w:r>
        <w:rPr/>
        <w:t>Widyaningsih, T., &amp; Kusuma, A. (2023). Tantangan dan Strategi Penatalaksanaan Kanker Payudara Stadium Lanjut. </w:t>
      </w:r>
      <w:r>
        <w:rPr>
          <w:i/>
        </w:rPr>
        <w:t>Jurnal Ilmu Kesehatan Indonesia</w:t>
      </w:r>
      <w:r>
        <w:rPr/>
        <w:t>, 15(2), 145-154. 16 Oktober 2024</w:t>
      </w:r>
    </w:p>
    <w:p>
      <w:pPr>
        <w:pStyle w:val="BodyText"/>
        <w:spacing w:before="233"/>
        <w:jc w:val="left"/>
      </w:pPr>
      <w:r>
        <w:rPr/>
        <w:t>World</w:t>
      </w:r>
      <w:r>
        <w:rPr>
          <w:spacing w:val="80"/>
        </w:rPr>
        <w:t> </w:t>
      </w:r>
      <w:r>
        <w:rPr/>
        <w:t>Health</w:t>
      </w:r>
      <w:r>
        <w:rPr>
          <w:spacing w:val="80"/>
        </w:rPr>
        <w:t> </w:t>
      </w:r>
      <w:r>
        <w:rPr/>
        <w:t>Organization.</w:t>
      </w:r>
      <w:r>
        <w:rPr>
          <w:spacing w:val="80"/>
        </w:rPr>
        <w:t> </w:t>
      </w:r>
      <w:r>
        <w:rPr/>
        <w:t>(2024).</w:t>
      </w:r>
      <w:r>
        <w:rPr>
          <w:spacing w:val="80"/>
        </w:rPr>
        <w:t> </w:t>
      </w:r>
      <w:r>
        <w:rPr>
          <w:i/>
        </w:rPr>
        <w:t>Breast</w:t>
      </w:r>
      <w:r>
        <w:rPr>
          <w:i/>
          <w:spacing w:val="80"/>
        </w:rPr>
        <w:t> </w:t>
      </w:r>
      <w:r>
        <w:rPr>
          <w:i/>
        </w:rPr>
        <w:t>cancer</w:t>
      </w:r>
      <w:r>
        <w:rPr/>
        <w:t>.</w:t>
      </w:r>
      <w:r>
        <w:rPr>
          <w:spacing w:val="80"/>
        </w:rPr>
        <w:t> </w:t>
      </w:r>
      <w:r>
        <w:rPr/>
        <w:t>Diakses</w:t>
      </w:r>
      <w:r>
        <w:rPr>
          <w:spacing w:val="80"/>
        </w:rPr>
        <w:t> </w:t>
      </w:r>
      <w:r>
        <w:rPr/>
        <w:t>dari</w:t>
      </w:r>
      <w:r>
        <w:rPr>
          <w:spacing w:val="80"/>
          <w:w w:val="150"/>
        </w:rPr>
        <w:t> </w:t>
      </w:r>
      <w:r>
        <w:rPr>
          <w:spacing w:val="-2"/>
        </w:rPr>
        <w:t>https://</w:t>
      </w:r>
      <w:hyperlink r:id="rId8">
        <w:r>
          <w:rPr>
            <w:spacing w:val="-2"/>
          </w:rPr>
          <w:t>www.who.int/news-room/fact-sheets/detail/breast-cancer.</w:t>
        </w:r>
      </w:hyperlink>
      <w:r>
        <w:rPr>
          <w:spacing w:val="80"/>
          <w:w w:val="150"/>
        </w:rPr>
        <w:t> </w:t>
      </w:r>
      <w:r>
        <w:rPr/>
        <w:t>5 Oktober 2024</w:t>
      </w:r>
    </w:p>
    <w:p>
      <w:pPr>
        <w:tabs>
          <w:tab w:pos="2857" w:val="left" w:leader="none"/>
          <w:tab w:pos="4110" w:val="left" w:leader="none"/>
          <w:tab w:pos="4910" w:val="left" w:leader="none"/>
          <w:tab w:pos="5537" w:val="left" w:leader="none"/>
          <w:tab w:pos="6716" w:val="left" w:leader="none"/>
          <w:tab w:pos="7823" w:val="left" w:leader="none"/>
        </w:tabs>
        <w:spacing w:line="240" w:lineRule="auto" w:before="228"/>
        <w:ind w:left="1870" w:right="305" w:hanging="720"/>
        <w:jc w:val="left"/>
        <w:rPr>
          <w:sz w:val="24"/>
        </w:rPr>
      </w:pPr>
      <w:r>
        <w:rPr>
          <w:sz w:val="24"/>
        </w:rPr>
        <w:t>World</w:t>
      </w:r>
      <w:r>
        <w:rPr>
          <w:spacing w:val="40"/>
          <w:sz w:val="24"/>
        </w:rPr>
        <w:t> </w:t>
      </w:r>
      <w:r>
        <w:rPr>
          <w:sz w:val="24"/>
        </w:rPr>
        <w:t>Health</w:t>
      </w:r>
      <w:r>
        <w:rPr>
          <w:spacing w:val="40"/>
          <w:sz w:val="24"/>
        </w:rPr>
        <w:t> </w:t>
      </w:r>
      <w:r>
        <w:rPr>
          <w:sz w:val="24"/>
        </w:rPr>
        <w:t>Organization.</w:t>
      </w:r>
      <w:r>
        <w:rPr>
          <w:spacing w:val="40"/>
          <w:sz w:val="24"/>
        </w:rPr>
        <w:t> </w:t>
      </w:r>
      <w:r>
        <w:rPr>
          <w:sz w:val="24"/>
        </w:rPr>
        <w:t>(2024).</w:t>
      </w:r>
      <w:r>
        <w:rPr>
          <w:spacing w:val="40"/>
          <w:sz w:val="24"/>
        </w:rPr>
        <w:t> </w:t>
      </w:r>
      <w:r>
        <w:rPr>
          <w:i/>
          <w:sz w:val="24"/>
        </w:rPr>
        <w:t>Global</w:t>
      </w:r>
      <w:r>
        <w:rPr>
          <w:i/>
          <w:spacing w:val="40"/>
          <w:sz w:val="24"/>
        </w:rPr>
        <w:t> </w:t>
      </w:r>
      <w:r>
        <w:rPr>
          <w:i/>
          <w:sz w:val="24"/>
        </w:rPr>
        <w:t>cancer</w:t>
      </w:r>
      <w:r>
        <w:rPr>
          <w:i/>
          <w:spacing w:val="40"/>
          <w:sz w:val="24"/>
        </w:rPr>
        <w:t> </w:t>
      </w:r>
      <w:r>
        <w:rPr>
          <w:i/>
          <w:sz w:val="24"/>
        </w:rPr>
        <w:t>burden</w:t>
      </w:r>
      <w:r>
        <w:rPr>
          <w:i/>
          <w:spacing w:val="40"/>
          <w:sz w:val="24"/>
        </w:rPr>
        <w:t> </w:t>
      </w:r>
      <w:r>
        <w:rPr>
          <w:i/>
          <w:sz w:val="24"/>
        </w:rPr>
        <w:t>growing, </w:t>
      </w:r>
      <w:r>
        <w:rPr>
          <w:i/>
          <w:spacing w:val="-2"/>
          <w:sz w:val="24"/>
        </w:rPr>
        <w:t>amidst</w:t>
      </w:r>
      <w:r>
        <w:rPr>
          <w:i/>
          <w:sz w:val="24"/>
        </w:rPr>
        <w:tab/>
      </w:r>
      <w:r>
        <w:rPr>
          <w:i/>
          <w:spacing w:val="-2"/>
          <w:sz w:val="24"/>
        </w:rPr>
        <w:t>mounting</w:t>
      </w:r>
      <w:r>
        <w:rPr>
          <w:i/>
          <w:sz w:val="24"/>
        </w:rPr>
        <w:tab/>
      </w:r>
      <w:r>
        <w:rPr>
          <w:i/>
          <w:spacing w:val="-4"/>
          <w:sz w:val="24"/>
        </w:rPr>
        <w:t>need</w:t>
      </w:r>
      <w:r>
        <w:rPr>
          <w:i/>
          <w:sz w:val="24"/>
        </w:rPr>
        <w:tab/>
      </w:r>
      <w:r>
        <w:rPr>
          <w:i/>
          <w:spacing w:val="-4"/>
          <w:sz w:val="24"/>
        </w:rPr>
        <w:t>for</w:t>
      </w:r>
      <w:r>
        <w:rPr>
          <w:i/>
          <w:sz w:val="24"/>
        </w:rPr>
        <w:tab/>
      </w:r>
      <w:r>
        <w:rPr>
          <w:i/>
          <w:spacing w:val="-2"/>
          <w:sz w:val="24"/>
        </w:rPr>
        <w:t>services</w:t>
      </w:r>
      <w:r>
        <w:rPr>
          <w:spacing w:val="-2"/>
          <w:sz w:val="24"/>
        </w:rPr>
        <w:t>.</w:t>
      </w:r>
      <w:r>
        <w:rPr>
          <w:sz w:val="24"/>
        </w:rPr>
        <w:tab/>
      </w:r>
      <w:r>
        <w:rPr>
          <w:spacing w:val="-2"/>
          <w:sz w:val="24"/>
        </w:rPr>
        <w:t>Diakses</w:t>
      </w:r>
      <w:r>
        <w:rPr>
          <w:sz w:val="24"/>
        </w:rPr>
        <w:tab/>
      </w:r>
      <w:r>
        <w:rPr>
          <w:spacing w:val="-4"/>
          <w:sz w:val="24"/>
        </w:rPr>
        <w:t>dari </w:t>
      </w:r>
      <w:r>
        <w:rPr>
          <w:spacing w:val="-2"/>
          <w:sz w:val="24"/>
        </w:rPr>
        <w:t>https://</w:t>
      </w:r>
      <w:hyperlink r:id="rId9">
        <w:r>
          <w:rPr>
            <w:spacing w:val="-2"/>
            <w:sz w:val="24"/>
          </w:rPr>
          <w:t>www.who.int/news/item/01-02-2024-global-cancer-</w:t>
        </w:r>
      </w:hyperlink>
      <w:r>
        <w:rPr>
          <w:spacing w:val="40"/>
          <w:sz w:val="24"/>
        </w:rPr>
        <w:t> </w:t>
      </w:r>
      <w:r>
        <w:rPr>
          <w:sz w:val="24"/>
        </w:rPr>
        <w:t>burden-growing--amidst-mounting-need-for-services.</w:t>
      </w:r>
      <w:r>
        <w:rPr>
          <w:spacing w:val="40"/>
          <w:sz w:val="24"/>
        </w:rPr>
        <w:t> </w:t>
      </w:r>
      <w:r>
        <w:rPr>
          <w:sz w:val="24"/>
        </w:rPr>
        <w:t>5</w:t>
      </w:r>
      <w:r>
        <w:rPr>
          <w:spacing w:val="40"/>
          <w:sz w:val="24"/>
        </w:rPr>
        <w:t> </w:t>
      </w:r>
      <w:r>
        <w:rPr>
          <w:sz w:val="24"/>
        </w:rPr>
        <w:t>Oktober</w:t>
      </w:r>
    </w:p>
    <w:p>
      <w:pPr>
        <w:pStyle w:val="BodyText"/>
        <w:ind w:right="0" w:firstLine="0"/>
        <w:jc w:val="left"/>
      </w:pPr>
      <w:r>
        <w:rPr>
          <w:spacing w:val="-4"/>
        </w:rPr>
        <w:t>2024</w:t>
      </w:r>
    </w:p>
    <w:p>
      <w:pPr>
        <w:pStyle w:val="BodyText"/>
        <w:spacing w:line="237" w:lineRule="auto" w:before="235"/>
        <w:ind w:right="304"/>
      </w:pPr>
      <w:r>
        <w:rPr/>
        <w:t>World Health Organization. (2022). "Reproductive Health and Research: Women of Reproductive Age." WHO. Retrieved from https://</w:t>
      </w:r>
      <w:hyperlink r:id="rId10">
        <w:r>
          <w:rPr/>
          <w:t>www.who.int.</w:t>
        </w:r>
      </w:hyperlink>
      <w:r>
        <w:rPr/>
        <w:t> 16 Oktober 2024</w:t>
      </w:r>
    </w:p>
    <w:p>
      <w:pPr>
        <w:spacing w:line="240" w:lineRule="auto" w:before="234"/>
        <w:ind w:left="1870" w:right="305" w:hanging="720"/>
        <w:jc w:val="both"/>
        <w:rPr>
          <w:sz w:val="24"/>
        </w:rPr>
      </w:pPr>
      <w:r>
        <w:rPr>
          <w:sz w:val="24"/>
        </w:rPr>
        <w:t>Yin,</w:t>
      </w:r>
      <w:r>
        <w:rPr>
          <w:spacing w:val="-8"/>
          <w:sz w:val="24"/>
        </w:rPr>
        <w:t> </w:t>
      </w:r>
      <w:r>
        <w:rPr>
          <w:sz w:val="24"/>
        </w:rPr>
        <w:t>W.,</w:t>
      </w:r>
      <w:r>
        <w:rPr>
          <w:spacing w:val="-8"/>
          <w:sz w:val="24"/>
        </w:rPr>
        <w:t> </w:t>
      </w:r>
      <w:r>
        <w:rPr>
          <w:sz w:val="24"/>
        </w:rPr>
        <w:t>Wang,</w:t>
      </w:r>
      <w:r>
        <w:rPr>
          <w:spacing w:val="-8"/>
          <w:sz w:val="24"/>
        </w:rPr>
        <w:t> </w:t>
      </w:r>
      <w:r>
        <w:rPr>
          <w:sz w:val="24"/>
        </w:rPr>
        <w:t>J.,</w:t>
      </w:r>
      <w:r>
        <w:rPr>
          <w:spacing w:val="-8"/>
          <w:sz w:val="24"/>
        </w:rPr>
        <w:t> </w:t>
      </w:r>
      <w:r>
        <w:rPr>
          <w:sz w:val="24"/>
        </w:rPr>
        <w:t>Jiang,</w:t>
      </w:r>
      <w:r>
        <w:rPr>
          <w:spacing w:val="-8"/>
          <w:sz w:val="24"/>
        </w:rPr>
        <w:t> </w:t>
      </w:r>
      <w:r>
        <w:rPr>
          <w:sz w:val="24"/>
        </w:rPr>
        <w:t>L.,</w:t>
      </w:r>
      <w:r>
        <w:rPr>
          <w:spacing w:val="-8"/>
          <w:sz w:val="24"/>
        </w:rPr>
        <w:t> </w:t>
      </w:r>
      <w:r>
        <w:rPr>
          <w:sz w:val="24"/>
        </w:rPr>
        <w:t>&amp;</w:t>
      </w:r>
      <w:r>
        <w:rPr>
          <w:spacing w:val="-8"/>
          <w:sz w:val="24"/>
        </w:rPr>
        <w:t> </w:t>
      </w:r>
      <w:r>
        <w:rPr>
          <w:sz w:val="24"/>
        </w:rPr>
        <w:t>Kang,</w:t>
      </w:r>
      <w:r>
        <w:rPr>
          <w:spacing w:val="-8"/>
          <w:sz w:val="24"/>
        </w:rPr>
        <w:t> </w:t>
      </w:r>
      <w:r>
        <w:rPr>
          <w:sz w:val="24"/>
        </w:rPr>
        <w:t>Y.</w:t>
      </w:r>
      <w:r>
        <w:rPr>
          <w:spacing w:val="-8"/>
          <w:sz w:val="24"/>
        </w:rPr>
        <w:t> </w:t>
      </w:r>
      <w:r>
        <w:rPr>
          <w:sz w:val="24"/>
        </w:rPr>
        <w:t>J.</w:t>
      </w:r>
      <w:r>
        <w:rPr>
          <w:spacing w:val="-8"/>
          <w:sz w:val="24"/>
        </w:rPr>
        <w:t> </w:t>
      </w:r>
      <w:r>
        <w:rPr>
          <w:sz w:val="24"/>
        </w:rPr>
        <w:t>(2021).</w:t>
      </w:r>
      <w:r>
        <w:rPr>
          <w:spacing w:val="-8"/>
          <w:sz w:val="24"/>
        </w:rPr>
        <w:t> </w:t>
      </w:r>
      <w:r>
        <w:rPr>
          <w:sz w:val="24"/>
        </w:rPr>
        <w:t>Cancer</w:t>
      </w:r>
      <w:r>
        <w:rPr>
          <w:spacing w:val="-8"/>
          <w:sz w:val="24"/>
        </w:rPr>
        <w:t> </w:t>
      </w:r>
      <w:r>
        <w:rPr>
          <w:sz w:val="24"/>
        </w:rPr>
        <w:t>and</w:t>
      </w:r>
      <w:r>
        <w:rPr>
          <w:spacing w:val="-8"/>
          <w:sz w:val="24"/>
        </w:rPr>
        <w:t> </w:t>
      </w:r>
      <w:r>
        <w:rPr>
          <w:sz w:val="24"/>
        </w:rPr>
        <w:t>stem</w:t>
      </w:r>
      <w:r>
        <w:rPr>
          <w:spacing w:val="-8"/>
          <w:sz w:val="24"/>
        </w:rPr>
        <w:t> </w:t>
      </w:r>
      <w:r>
        <w:rPr>
          <w:sz w:val="24"/>
        </w:rPr>
        <w:t>cells. </w:t>
      </w:r>
      <w:r>
        <w:rPr>
          <w:i/>
          <w:sz w:val="24"/>
        </w:rPr>
        <w:t>Experimental</w:t>
      </w:r>
      <w:r>
        <w:rPr>
          <w:i/>
          <w:spacing w:val="-15"/>
          <w:sz w:val="24"/>
        </w:rPr>
        <w:t> </w:t>
      </w:r>
      <w:r>
        <w:rPr>
          <w:i/>
          <w:sz w:val="24"/>
        </w:rPr>
        <w:t>Biology</w:t>
      </w:r>
      <w:r>
        <w:rPr>
          <w:i/>
          <w:spacing w:val="-15"/>
          <w:sz w:val="24"/>
        </w:rPr>
        <w:t> </w:t>
      </w:r>
      <w:r>
        <w:rPr>
          <w:i/>
          <w:sz w:val="24"/>
        </w:rPr>
        <w:t>and</w:t>
      </w:r>
      <w:r>
        <w:rPr>
          <w:i/>
          <w:spacing w:val="-15"/>
          <w:sz w:val="24"/>
        </w:rPr>
        <w:t> </w:t>
      </w:r>
      <w:r>
        <w:rPr>
          <w:i/>
          <w:sz w:val="24"/>
        </w:rPr>
        <w:t>Medicine</w:t>
      </w:r>
      <w:r>
        <w:rPr>
          <w:sz w:val="24"/>
        </w:rPr>
        <w:t>,</w:t>
      </w:r>
      <w:r>
        <w:rPr>
          <w:spacing w:val="-15"/>
          <w:sz w:val="24"/>
        </w:rPr>
        <w:t> </w:t>
      </w:r>
      <w:r>
        <w:rPr>
          <w:i/>
          <w:sz w:val="24"/>
        </w:rPr>
        <w:t>246</w:t>
      </w:r>
      <w:r>
        <w:rPr>
          <w:sz w:val="24"/>
        </w:rPr>
        <w:t>(17),</w:t>
      </w:r>
      <w:r>
        <w:rPr>
          <w:spacing w:val="-15"/>
          <w:sz w:val="24"/>
        </w:rPr>
        <w:t> </w:t>
      </w:r>
      <w:r>
        <w:rPr>
          <w:sz w:val="24"/>
        </w:rPr>
        <w:t>1791-1801.</w:t>
      </w:r>
      <w:r>
        <w:rPr>
          <w:spacing w:val="-15"/>
          <w:sz w:val="24"/>
        </w:rPr>
        <w:t> </w:t>
      </w:r>
      <w:r>
        <w:rPr>
          <w:sz w:val="24"/>
        </w:rPr>
        <w:t>Diakses dari. Diakses 5 Oktober 2024</w:t>
      </w:r>
    </w:p>
    <w:p>
      <w:pPr>
        <w:pStyle w:val="BodyText"/>
        <w:spacing w:before="229"/>
      </w:pPr>
      <w:r>
        <w:rPr/>
        <w:t>Yersal, O., &amp; Barutca, S. (2019). Luminal B breast cancer: Molecular characteristics and clinical implications. </w:t>
      </w:r>
      <w:r>
        <w:rPr>
          <w:i/>
        </w:rPr>
        <w:t>Breast Cancer Research and Treatment</w:t>
      </w:r>
      <w:r>
        <w:rPr/>
        <w:t>, 177(2), 283-291. 5 Oktober 2024</w:t>
      </w:r>
    </w:p>
    <w:p>
      <w:pPr>
        <w:pStyle w:val="BodyText"/>
        <w:spacing w:after="0"/>
        <w:sectPr>
          <w:pgSz w:w="11910" w:h="16840"/>
          <w:pgMar w:header="0" w:footer="1031" w:top="1600" w:bottom="1220" w:left="1700" w:right="1700"/>
        </w:sectPr>
      </w:pPr>
    </w:p>
    <w:p>
      <w:pPr>
        <w:spacing w:line="240" w:lineRule="auto" w:before="77"/>
        <w:ind w:left="1870" w:right="305" w:hanging="720"/>
        <w:jc w:val="both"/>
        <w:rPr>
          <w:sz w:val="24"/>
        </w:rPr>
      </w:pPr>
      <w:r>
        <w:rPr>
          <w:sz w:val="24"/>
        </w:rPr>
        <w:t>Zhang,</w:t>
      </w:r>
      <w:r>
        <w:rPr>
          <w:spacing w:val="-15"/>
          <w:sz w:val="24"/>
        </w:rPr>
        <w:t> </w:t>
      </w:r>
      <w:r>
        <w:rPr>
          <w:sz w:val="24"/>
        </w:rPr>
        <w:t>L.,</w:t>
      </w:r>
      <w:r>
        <w:rPr>
          <w:spacing w:val="-15"/>
          <w:sz w:val="24"/>
        </w:rPr>
        <w:t> </w:t>
      </w:r>
      <w:r>
        <w:rPr>
          <w:sz w:val="24"/>
        </w:rPr>
        <w:t>Wang,</w:t>
      </w:r>
      <w:r>
        <w:rPr>
          <w:spacing w:val="-15"/>
          <w:sz w:val="24"/>
        </w:rPr>
        <w:t> </w:t>
      </w:r>
      <w:r>
        <w:rPr>
          <w:sz w:val="24"/>
        </w:rPr>
        <w:t>Z.,</w:t>
      </w:r>
      <w:r>
        <w:rPr>
          <w:spacing w:val="-15"/>
          <w:sz w:val="24"/>
        </w:rPr>
        <w:t> </w:t>
      </w:r>
      <w:r>
        <w:rPr>
          <w:sz w:val="24"/>
        </w:rPr>
        <w:t>&amp;</w:t>
      </w:r>
      <w:r>
        <w:rPr>
          <w:spacing w:val="-15"/>
          <w:sz w:val="24"/>
        </w:rPr>
        <w:t> </w:t>
      </w:r>
      <w:r>
        <w:rPr>
          <w:sz w:val="24"/>
        </w:rPr>
        <w:t>Liu,</w:t>
      </w:r>
      <w:r>
        <w:rPr>
          <w:spacing w:val="-15"/>
          <w:sz w:val="24"/>
        </w:rPr>
        <w:t> </w:t>
      </w:r>
      <w:r>
        <w:rPr>
          <w:sz w:val="24"/>
        </w:rPr>
        <w:t>L.</w:t>
      </w:r>
      <w:r>
        <w:rPr>
          <w:spacing w:val="-15"/>
          <w:sz w:val="24"/>
        </w:rPr>
        <w:t> </w:t>
      </w:r>
      <w:r>
        <w:rPr>
          <w:sz w:val="24"/>
        </w:rPr>
        <w:t>(2019).</w:t>
      </w:r>
      <w:r>
        <w:rPr>
          <w:spacing w:val="-15"/>
          <w:sz w:val="24"/>
        </w:rPr>
        <w:t> </w:t>
      </w:r>
      <w:r>
        <w:rPr>
          <w:sz w:val="24"/>
        </w:rPr>
        <w:t>Prognostic</w:t>
      </w:r>
      <w:r>
        <w:rPr>
          <w:spacing w:val="-15"/>
          <w:sz w:val="24"/>
        </w:rPr>
        <w:t> </w:t>
      </w:r>
      <w:r>
        <w:rPr>
          <w:sz w:val="24"/>
        </w:rPr>
        <w:t>significance</w:t>
      </w:r>
      <w:r>
        <w:rPr>
          <w:spacing w:val="-15"/>
          <w:sz w:val="24"/>
        </w:rPr>
        <w:t> </w:t>
      </w:r>
      <w:r>
        <w:rPr>
          <w:sz w:val="24"/>
        </w:rPr>
        <w:t>of</w:t>
      </w:r>
      <w:r>
        <w:rPr>
          <w:spacing w:val="-15"/>
          <w:sz w:val="24"/>
        </w:rPr>
        <w:t> </w:t>
      </w:r>
      <w:r>
        <w:rPr>
          <w:sz w:val="24"/>
        </w:rPr>
        <w:t>Luminal A subtype breast cancer. </w:t>
      </w:r>
      <w:r>
        <w:rPr>
          <w:i/>
          <w:sz w:val="24"/>
        </w:rPr>
        <w:t>Breast Cancer Research and Treatment</w:t>
      </w:r>
      <w:r>
        <w:rPr>
          <w:sz w:val="24"/>
        </w:rPr>
        <w:t>, 177(3), 577-584. 5 Oktober 2024</w:t>
      </w:r>
    </w:p>
    <w:sectPr>
      <w:pgSz w:w="11910" w:h="16840"/>
      <w:pgMar w:header="0" w:footer="1031" w:top="1600" w:bottom="122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517696">
              <wp:simplePos x="0" y="0"/>
              <wp:positionH relativeFrom="page">
                <wp:posOffset>3844354</wp:posOffset>
              </wp:positionH>
              <wp:positionV relativeFrom="page">
                <wp:posOffset>9897702</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705048pt;margin-top:779.346619pt;width:19pt;height:15.3pt;mso-position-horizontal-relative:page;mso-position-vertical-relative:page;z-index:-15798784" type="#_x0000_t202" id="docshape1" filled="false" stroked="false">
              <v:textbox inset="0,0,0,0">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56</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1870" w:right="305" w:hanging="720"/>
      <w:jc w:val="both"/>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62"/>
      <w:ind w:left="564"/>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cancer.org/" TargetMode="External"/><Relationship Id="rId7" Type="http://schemas.openxmlformats.org/officeDocument/2006/relationships/hyperlink" Target="http://www.ejournal.warmadewa.ac.id/" TargetMode="External"/><Relationship Id="rId8" Type="http://schemas.openxmlformats.org/officeDocument/2006/relationships/hyperlink" Target="http://www.who.int/news-room/fact-sheets/detail/breast-cancer" TargetMode="External"/><Relationship Id="rId9" Type="http://schemas.openxmlformats.org/officeDocument/2006/relationships/hyperlink" Target="http://www.who.int/news/item/01-02-2024-global-cancer-" TargetMode="External"/><Relationship Id="rId10" Type="http://schemas.openxmlformats.org/officeDocument/2006/relationships/hyperlink" Target="http://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2025-09-24T00:35:20Z</dcterms:created>
  <dcterms:modified xsi:type="dcterms:W3CDTF">2025-09-24T00:35:20Z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ies>
</file>