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CDB" w:rsidRPr="00895631" w:rsidRDefault="00194CDB" w:rsidP="00194CDB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95631">
        <w:rPr>
          <w:rFonts w:ascii="Times New Roman" w:hAnsi="Times New Roman"/>
          <w:b/>
          <w:sz w:val="24"/>
          <w:szCs w:val="24"/>
        </w:rPr>
        <w:t>BAB IV</w:t>
      </w:r>
    </w:p>
    <w:p w:rsidR="00194CDB" w:rsidRPr="00895631" w:rsidRDefault="00194CDB" w:rsidP="00194CDB">
      <w:pPr>
        <w:pStyle w:val="ListParagraph"/>
        <w:spacing w:line="72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95631">
        <w:rPr>
          <w:rFonts w:ascii="Times New Roman" w:hAnsi="Times New Roman"/>
          <w:b/>
          <w:sz w:val="24"/>
          <w:szCs w:val="24"/>
        </w:rPr>
        <w:t>METODE PENELITIAN</w:t>
      </w:r>
    </w:p>
    <w:p w:rsidR="00194CDB" w:rsidRPr="00895631" w:rsidRDefault="00194CDB" w:rsidP="00CE545C">
      <w:pPr>
        <w:pStyle w:val="ListParagraph"/>
        <w:numPr>
          <w:ilvl w:val="0"/>
          <w:numId w:val="8"/>
        </w:numPr>
        <w:tabs>
          <w:tab w:val="left" w:pos="270"/>
        </w:tabs>
        <w:spacing w:after="0" w:line="48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956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95631">
        <w:rPr>
          <w:rFonts w:ascii="Times New Roman" w:hAnsi="Times New Roman"/>
          <w:b/>
          <w:sz w:val="24"/>
          <w:szCs w:val="24"/>
        </w:rPr>
        <w:t>Jenis</w:t>
      </w:r>
      <w:proofErr w:type="spellEnd"/>
      <w:r w:rsidRPr="0089563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95631">
        <w:rPr>
          <w:rFonts w:ascii="Times New Roman" w:hAnsi="Times New Roman"/>
          <w:b/>
          <w:sz w:val="24"/>
          <w:szCs w:val="24"/>
        </w:rPr>
        <w:t>Penelitian</w:t>
      </w:r>
      <w:proofErr w:type="spellEnd"/>
      <w:proofErr w:type="gramEnd"/>
    </w:p>
    <w:p w:rsidR="00194CDB" w:rsidRPr="003801A6" w:rsidRDefault="00993B12" w:rsidP="00A76BDB">
      <w:pPr>
        <w:tabs>
          <w:tab w:val="left" w:pos="540"/>
        </w:tabs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3B1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93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1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3B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3B1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93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93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1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3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12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993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1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93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1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3B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3B1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93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3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1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993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12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993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1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93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12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993B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3B1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93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3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1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93B12">
        <w:rPr>
          <w:rFonts w:ascii="Times New Roman" w:hAnsi="Times New Roman" w:cs="Times New Roman"/>
          <w:sz w:val="24"/>
          <w:szCs w:val="24"/>
        </w:rPr>
        <w:t xml:space="preserve">. </w:t>
      </w:r>
      <w:r w:rsidRPr="00993B12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993B12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"978-979-518-984-8", "author" : [ { "dropping-particle" : "", "family" : "S.Notoatmojo", "given" : "", "non-dropping-particle" : "", "parse-names" : false, "suffix" : "" } ], "edition" : "2", "id" : "ITEM-1", "issued" : { "date-parts" : [ [ "2012" ] ] }, "publisher" : "PT RINEKA CIPTA", "title" : "Metode Penelitian Kesehatan", "type" : "book" }, "uris" : [ "http://www.mendeley.com/documents/?uuid=9230ddd3-d45a-472b-a15b-696041e90ee2" ] } ], "mendeley" : { "formattedCitation" : "(S.Notoatmojo, 2012)", "manualFormatting" : "(Notoatmodjo, 2012)", "plainTextFormattedCitation" : "(S.Notoatmojo, 2012)", "previouslyFormattedCitation" : "(S.Notoatmojo, 2012)" }, "properties" : { "noteIndex" : 0 }, "schema" : "https://github.com/citation-style-language/schema/raw/master/csl-citation.json" }</w:instrText>
      </w:r>
      <w:r w:rsidRPr="00993B12">
        <w:rPr>
          <w:rFonts w:ascii="Times New Roman" w:hAnsi="Times New Roman" w:cs="Times New Roman"/>
          <w:sz w:val="24"/>
          <w:szCs w:val="24"/>
        </w:rPr>
        <w:fldChar w:fldCharType="separate"/>
      </w:r>
      <w:r w:rsidRPr="00993B12">
        <w:rPr>
          <w:rFonts w:ascii="Times New Roman" w:hAnsi="Times New Roman" w:cs="Times New Roman"/>
          <w:noProof/>
          <w:sz w:val="24"/>
          <w:szCs w:val="24"/>
        </w:rPr>
        <w:t>(Notoatmodjo, 2012)</w:t>
      </w:r>
      <w:r w:rsidRPr="00993B12">
        <w:rPr>
          <w:rFonts w:ascii="Times New Roman" w:hAnsi="Times New Roman" w:cs="Times New Roman"/>
          <w:sz w:val="24"/>
          <w:szCs w:val="24"/>
        </w:rPr>
        <w:fldChar w:fldCharType="end"/>
      </w:r>
      <w:r w:rsidRPr="00993B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sesnsitivitas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A72">
        <w:rPr>
          <w:rFonts w:ascii="Times New Roman" w:hAnsi="Times New Roman" w:cs="Times New Roman"/>
          <w:i/>
          <w:sz w:val="24"/>
          <w:szCs w:val="24"/>
        </w:rPr>
        <w:t>Klebsiella pneumoniae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antibioti</w:t>
      </w:r>
      <w:r w:rsidR="00D96CF5"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B12">
        <w:rPr>
          <w:rFonts w:ascii="Times New Roman" w:hAnsi="Times New Roman" w:cs="Times New Roman"/>
          <w:i/>
          <w:sz w:val="24"/>
          <w:szCs w:val="24"/>
        </w:rPr>
        <w:t>ciprofloxacin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diisolasi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sputum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7B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A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7B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="00A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7B">
        <w:rPr>
          <w:rFonts w:ascii="Times New Roman" w:hAnsi="Times New Roman" w:cs="Times New Roman"/>
          <w:sz w:val="24"/>
          <w:szCs w:val="24"/>
        </w:rPr>
        <w:t>pernafsan</w:t>
      </w:r>
      <w:proofErr w:type="spellEnd"/>
      <w:r w:rsidR="00A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7B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="003801A6">
        <w:rPr>
          <w:rFonts w:ascii="Times New Roman" w:hAnsi="Times New Roman" w:cs="Times New Roman"/>
          <w:sz w:val="24"/>
          <w:szCs w:val="24"/>
        </w:rPr>
        <w:t xml:space="preserve"> di RSUD </w:t>
      </w:r>
      <w:proofErr w:type="spellStart"/>
      <w:r w:rsidR="003801A6">
        <w:rPr>
          <w:rFonts w:ascii="Times New Roman" w:hAnsi="Times New Roman" w:cs="Times New Roman"/>
          <w:sz w:val="24"/>
          <w:szCs w:val="24"/>
        </w:rPr>
        <w:t>Wangaya</w:t>
      </w:r>
      <w:proofErr w:type="spellEnd"/>
      <w:r w:rsidR="003801A6">
        <w:rPr>
          <w:rFonts w:ascii="Times New Roman" w:hAnsi="Times New Roman" w:cs="Times New Roman"/>
          <w:sz w:val="24"/>
          <w:szCs w:val="24"/>
        </w:rPr>
        <w:t>.</w:t>
      </w:r>
    </w:p>
    <w:p w:rsidR="00194CDB" w:rsidRPr="00895631" w:rsidRDefault="00194CDB" w:rsidP="00A76BDB">
      <w:pPr>
        <w:pStyle w:val="ListParagraph"/>
        <w:numPr>
          <w:ilvl w:val="0"/>
          <w:numId w:val="8"/>
        </w:numPr>
        <w:tabs>
          <w:tab w:val="left" w:pos="270"/>
        </w:tabs>
        <w:spacing w:after="0" w:line="48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895631">
        <w:rPr>
          <w:rFonts w:ascii="Times New Roman" w:hAnsi="Times New Roman"/>
          <w:b/>
          <w:sz w:val="24"/>
          <w:szCs w:val="24"/>
        </w:rPr>
        <w:t>Tempat</w:t>
      </w:r>
      <w:proofErr w:type="spellEnd"/>
      <w:r w:rsidRPr="00895631">
        <w:rPr>
          <w:rFonts w:ascii="Times New Roman" w:hAnsi="Times New Roman"/>
          <w:b/>
          <w:sz w:val="24"/>
          <w:szCs w:val="24"/>
        </w:rPr>
        <w:t xml:space="preserve">  dan</w:t>
      </w:r>
      <w:proofErr w:type="gramEnd"/>
      <w:r w:rsidRPr="00895631">
        <w:rPr>
          <w:rFonts w:ascii="Times New Roman" w:hAnsi="Times New Roman"/>
          <w:b/>
          <w:sz w:val="24"/>
          <w:szCs w:val="24"/>
        </w:rPr>
        <w:t xml:space="preserve"> Waktu </w:t>
      </w:r>
      <w:proofErr w:type="spellStart"/>
      <w:r w:rsidRPr="00895631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194CDB" w:rsidRPr="00895631" w:rsidRDefault="00194CDB" w:rsidP="00A76BDB">
      <w:pPr>
        <w:pStyle w:val="ListParagraph"/>
        <w:numPr>
          <w:ilvl w:val="2"/>
          <w:numId w:val="2"/>
        </w:numPr>
        <w:tabs>
          <w:tab w:val="left" w:pos="180"/>
        </w:tabs>
        <w:spacing w:after="0" w:line="48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9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b/>
          <w:sz w:val="24"/>
          <w:szCs w:val="24"/>
        </w:rPr>
        <w:t>Tempat</w:t>
      </w:r>
      <w:proofErr w:type="spellEnd"/>
      <w:r w:rsidRPr="008956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194CDB" w:rsidRPr="003801A6" w:rsidRDefault="003801A6" w:rsidP="003801A6">
      <w:pPr>
        <w:pStyle w:val="ListParagraph"/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RSUD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Denpasar.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1A61C5">
        <w:rPr>
          <w:rFonts w:ascii="Times New Roman" w:hAnsi="Times New Roman" w:cs="Times New Roman"/>
          <w:sz w:val="24"/>
          <w:szCs w:val="24"/>
        </w:rPr>
        <w:t>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A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1C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A61C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A61C5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1A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1C5">
        <w:rPr>
          <w:rFonts w:ascii="Times New Roman" w:hAnsi="Times New Roman" w:cs="Times New Roman"/>
          <w:sz w:val="24"/>
          <w:szCs w:val="24"/>
        </w:rPr>
        <w:t>Bakteriologi</w:t>
      </w:r>
      <w:proofErr w:type="spellEnd"/>
      <w:r w:rsidRPr="001A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1C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1A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1C5">
        <w:rPr>
          <w:rFonts w:ascii="Times New Roman" w:hAnsi="Times New Roman" w:cs="Times New Roman"/>
          <w:sz w:val="24"/>
          <w:szCs w:val="24"/>
        </w:rPr>
        <w:t>Analis</w:t>
      </w:r>
      <w:proofErr w:type="spellEnd"/>
      <w:r w:rsidRPr="001A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1C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A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1C5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Pr="001A61C5">
        <w:rPr>
          <w:rFonts w:ascii="Times New Roman" w:hAnsi="Times New Roman" w:cs="Times New Roman"/>
          <w:sz w:val="24"/>
          <w:szCs w:val="24"/>
        </w:rPr>
        <w:t xml:space="preserve"> Denpasar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CDB" w:rsidRPr="00895631" w:rsidRDefault="00194CDB" w:rsidP="00A62C7B">
      <w:pPr>
        <w:pStyle w:val="ListParagraph"/>
        <w:numPr>
          <w:ilvl w:val="0"/>
          <w:numId w:val="2"/>
        </w:numPr>
        <w:tabs>
          <w:tab w:val="left" w:pos="284"/>
        </w:tabs>
        <w:spacing w:line="48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95631">
        <w:rPr>
          <w:rFonts w:ascii="Times New Roman" w:hAnsi="Times New Roman"/>
          <w:b/>
          <w:sz w:val="24"/>
          <w:szCs w:val="24"/>
        </w:rPr>
        <w:t xml:space="preserve">Waktu </w:t>
      </w:r>
      <w:proofErr w:type="spellStart"/>
      <w:r w:rsidRPr="00895631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194CDB" w:rsidRPr="00895631" w:rsidRDefault="00194CDB" w:rsidP="003801A6">
      <w:pPr>
        <w:pStyle w:val="ListParagraph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  <w:r w:rsidRPr="00895631">
        <w:rPr>
          <w:rFonts w:ascii="Times New Roman" w:hAnsi="Times New Roman"/>
          <w:sz w:val="24"/>
          <w:szCs w:val="24"/>
        </w:rPr>
        <w:t xml:space="preserve">Waktu </w:t>
      </w:r>
      <w:proofErr w:type="spellStart"/>
      <w:r w:rsidRPr="00895631">
        <w:rPr>
          <w:rFonts w:ascii="Times New Roman" w:hAnsi="Times New Roman"/>
          <w:sz w:val="24"/>
          <w:szCs w:val="24"/>
        </w:rPr>
        <w:t>penelitian</w:t>
      </w:r>
      <w:proofErr w:type="spellEnd"/>
      <w:r w:rsidRPr="0089563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95631">
        <w:rPr>
          <w:rFonts w:ascii="Times New Roman" w:hAnsi="Times New Roman"/>
          <w:sz w:val="24"/>
          <w:szCs w:val="24"/>
        </w:rPr>
        <w:t>pengambilan</w:t>
      </w:r>
      <w:proofErr w:type="spellEnd"/>
      <w:r w:rsidRPr="0089563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95631">
        <w:rPr>
          <w:rFonts w:ascii="Times New Roman" w:hAnsi="Times New Roman"/>
          <w:sz w:val="24"/>
          <w:szCs w:val="24"/>
        </w:rPr>
        <w:t>dilakukan</w:t>
      </w:r>
      <w:proofErr w:type="spellEnd"/>
      <w:r w:rsidRPr="00895631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895631">
        <w:rPr>
          <w:rFonts w:ascii="Times New Roman" w:hAnsi="Times New Roman"/>
          <w:sz w:val="24"/>
          <w:szCs w:val="24"/>
        </w:rPr>
        <w:t>bulan</w:t>
      </w:r>
      <w:proofErr w:type="spellEnd"/>
      <w:r w:rsidRPr="00895631">
        <w:rPr>
          <w:rFonts w:ascii="Times New Roman" w:hAnsi="Times New Roman"/>
          <w:sz w:val="24"/>
          <w:szCs w:val="24"/>
        </w:rPr>
        <w:t xml:space="preserve"> </w:t>
      </w:r>
      <w:r w:rsidR="003801A6">
        <w:rPr>
          <w:rFonts w:ascii="Times New Roman" w:hAnsi="Times New Roman"/>
          <w:sz w:val="24"/>
          <w:szCs w:val="24"/>
        </w:rPr>
        <w:t xml:space="preserve">April </w:t>
      </w:r>
      <w:proofErr w:type="spellStart"/>
      <w:r w:rsidRPr="00895631">
        <w:rPr>
          <w:rFonts w:ascii="Times New Roman" w:hAnsi="Times New Roman"/>
          <w:sz w:val="24"/>
          <w:szCs w:val="24"/>
        </w:rPr>
        <w:t>sampai</w:t>
      </w:r>
      <w:proofErr w:type="spellEnd"/>
      <w:r w:rsidRPr="0089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C7B">
        <w:rPr>
          <w:rFonts w:ascii="Times New Roman" w:hAnsi="Times New Roman"/>
          <w:sz w:val="24"/>
          <w:szCs w:val="24"/>
        </w:rPr>
        <w:t>dengan</w:t>
      </w:r>
      <w:proofErr w:type="spellEnd"/>
      <w:r w:rsidR="00A62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sz w:val="24"/>
          <w:szCs w:val="24"/>
        </w:rPr>
        <w:t>Juni</w:t>
      </w:r>
      <w:proofErr w:type="spellEnd"/>
      <w:r w:rsidRPr="00895631">
        <w:rPr>
          <w:rFonts w:ascii="Times New Roman" w:hAnsi="Times New Roman"/>
          <w:sz w:val="24"/>
          <w:szCs w:val="24"/>
        </w:rPr>
        <w:t xml:space="preserve"> 2018</w:t>
      </w:r>
    </w:p>
    <w:p w:rsidR="00194CDB" w:rsidRPr="00895631" w:rsidRDefault="00194CDB" w:rsidP="00CE545C">
      <w:pPr>
        <w:pStyle w:val="ListParagraph"/>
        <w:numPr>
          <w:ilvl w:val="0"/>
          <w:numId w:val="8"/>
        </w:numPr>
        <w:tabs>
          <w:tab w:val="left" w:pos="270"/>
        </w:tabs>
        <w:spacing w:after="0" w:line="48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895631">
        <w:rPr>
          <w:rFonts w:ascii="Times New Roman" w:hAnsi="Times New Roman"/>
          <w:b/>
          <w:sz w:val="24"/>
          <w:szCs w:val="24"/>
        </w:rPr>
        <w:t>Populasi</w:t>
      </w:r>
      <w:proofErr w:type="spellEnd"/>
      <w:r w:rsidRPr="00895631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895631">
        <w:rPr>
          <w:rFonts w:ascii="Times New Roman" w:hAnsi="Times New Roman"/>
          <w:b/>
          <w:sz w:val="24"/>
          <w:szCs w:val="24"/>
        </w:rPr>
        <w:t>Sampel</w:t>
      </w:r>
      <w:proofErr w:type="spellEnd"/>
      <w:r w:rsidRPr="008956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194CDB" w:rsidRPr="00895631" w:rsidRDefault="00194CDB" w:rsidP="00A62C7B">
      <w:pPr>
        <w:pStyle w:val="ListParagraph"/>
        <w:numPr>
          <w:ilvl w:val="3"/>
          <w:numId w:val="2"/>
        </w:numPr>
        <w:tabs>
          <w:tab w:val="left" w:pos="270"/>
        </w:tabs>
        <w:spacing w:after="0" w:line="480" w:lineRule="auto"/>
        <w:ind w:hanging="450"/>
        <w:rPr>
          <w:rFonts w:ascii="Times New Roman" w:hAnsi="Times New Roman"/>
          <w:b/>
          <w:sz w:val="24"/>
          <w:szCs w:val="24"/>
        </w:rPr>
      </w:pPr>
      <w:proofErr w:type="spellStart"/>
      <w:r w:rsidRPr="00895631">
        <w:rPr>
          <w:rFonts w:ascii="Times New Roman" w:hAnsi="Times New Roman"/>
          <w:b/>
          <w:sz w:val="24"/>
          <w:szCs w:val="24"/>
        </w:rPr>
        <w:t>Populasi</w:t>
      </w:r>
      <w:proofErr w:type="spellEnd"/>
      <w:r w:rsidRPr="008956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97418A" w:rsidRDefault="00B143AC" w:rsidP="0097418A">
      <w:pPr>
        <w:pStyle w:val="ListParagraph"/>
        <w:spacing w:line="48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1038860</wp:posOffset>
                </wp:positionV>
                <wp:extent cx="876300" cy="335915"/>
                <wp:effectExtent l="9525" t="6985" r="9525" b="9525"/>
                <wp:wrapNone/>
                <wp:docPr id="5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7DEAA" id="Rectangle 66" o:spid="_x0000_s1026" style="position:absolute;margin-left:182.1pt;margin-top:81.8pt;width:69pt;height:26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" strokecolor="white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1086485</wp:posOffset>
                </wp:positionV>
                <wp:extent cx="1085850" cy="409575"/>
                <wp:effectExtent l="9525" t="6985" r="9525" b="12065"/>
                <wp:wrapNone/>
                <wp:docPr id="5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72805" id="Rectangle 65" o:spid="_x0000_s1026" style="position:absolute;margin-left:172.35pt;margin-top:85.55pt;width:85.5pt;height:3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" strokecolor="white"/>
            </w:pict>
          </mc:Fallback>
        </mc:AlternateContent>
      </w:r>
      <w:r w:rsidR="003801A6" w:rsidRPr="00380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1A6" w:rsidRPr="001A61C5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3801A6" w:rsidRPr="001A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1A6" w:rsidRPr="001A61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801A6" w:rsidRPr="001A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1A6" w:rsidRPr="001A61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801A6" w:rsidRPr="001A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1A6" w:rsidRPr="001A61C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801A6" w:rsidRPr="001A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1A6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3801A6">
        <w:rPr>
          <w:rFonts w:ascii="Times New Roman" w:hAnsi="Times New Roman" w:cs="Times New Roman"/>
          <w:sz w:val="24"/>
          <w:szCs w:val="24"/>
        </w:rPr>
        <w:t xml:space="preserve"> ISPA yang </w:t>
      </w:r>
      <w:proofErr w:type="spellStart"/>
      <w:r w:rsidR="003801A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80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1A6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3801A6">
        <w:rPr>
          <w:rFonts w:ascii="Times New Roman" w:hAnsi="Times New Roman" w:cs="Times New Roman"/>
          <w:sz w:val="24"/>
          <w:szCs w:val="24"/>
        </w:rPr>
        <w:t xml:space="preserve"> sputum </w:t>
      </w:r>
      <w:proofErr w:type="gramStart"/>
      <w:r w:rsidR="003801A6">
        <w:rPr>
          <w:rFonts w:ascii="Times New Roman" w:hAnsi="Times New Roman" w:cs="Times New Roman"/>
          <w:sz w:val="24"/>
          <w:szCs w:val="24"/>
        </w:rPr>
        <w:t>di  RSUD</w:t>
      </w:r>
      <w:proofErr w:type="gramEnd"/>
      <w:r w:rsidR="00380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1A6">
        <w:rPr>
          <w:rFonts w:ascii="Times New Roman" w:hAnsi="Times New Roman" w:cs="Times New Roman"/>
          <w:sz w:val="24"/>
          <w:szCs w:val="24"/>
        </w:rPr>
        <w:t>Wangaya</w:t>
      </w:r>
      <w:proofErr w:type="spellEnd"/>
      <w:r w:rsidR="003801A6">
        <w:rPr>
          <w:rFonts w:ascii="Times New Roman" w:hAnsi="Times New Roman" w:cs="Times New Roman"/>
          <w:sz w:val="24"/>
          <w:szCs w:val="24"/>
        </w:rPr>
        <w:t xml:space="preserve"> Denpasar pada </w:t>
      </w:r>
      <w:proofErr w:type="spellStart"/>
      <w:r w:rsidR="003801A6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3801A6">
        <w:rPr>
          <w:rFonts w:ascii="Times New Roman" w:hAnsi="Times New Roman" w:cs="Times New Roman"/>
          <w:sz w:val="24"/>
          <w:szCs w:val="24"/>
        </w:rPr>
        <w:t xml:space="preserve"> April </w:t>
      </w:r>
      <w:proofErr w:type="spellStart"/>
      <w:r w:rsidR="003801A6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380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BDB">
        <w:rPr>
          <w:rFonts w:ascii="Times New Roman" w:hAnsi="Times New Roman" w:cs="Times New Roman"/>
          <w:sz w:val="24"/>
          <w:szCs w:val="24"/>
        </w:rPr>
        <w:t>J</w:t>
      </w:r>
      <w:r w:rsidR="003801A6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="003801A6">
        <w:rPr>
          <w:rFonts w:ascii="Times New Roman" w:hAnsi="Times New Roman" w:cs="Times New Roman"/>
          <w:sz w:val="24"/>
          <w:szCs w:val="24"/>
        </w:rPr>
        <w:t xml:space="preserve"> 2018</w:t>
      </w:r>
      <w:r w:rsidR="0054007E">
        <w:rPr>
          <w:rFonts w:ascii="Times New Roman" w:hAnsi="Times New Roman" w:cs="Times New Roman"/>
          <w:sz w:val="24"/>
          <w:szCs w:val="24"/>
        </w:rPr>
        <w:t>.</w:t>
      </w:r>
    </w:p>
    <w:p w:rsidR="0054007E" w:rsidRDefault="0054007E" w:rsidP="0097418A">
      <w:pPr>
        <w:pStyle w:val="ListParagraph"/>
        <w:spacing w:line="48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54007E" w:rsidRPr="0097418A" w:rsidRDefault="0054007E" w:rsidP="0097418A">
      <w:pPr>
        <w:pStyle w:val="ListParagraph"/>
        <w:spacing w:line="48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194CDB" w:rsidRPr="00895631" w:rsidRDefault="00194CDB" w:rsidP="00CE545C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95631">
        <w:rPr>
          <w:rFonts w:ascii="Times New Roman" w:hAnsi="Times New Roman"/>
          <w:b/>
          <w:sz w:val="24"/>
          <w:szCs w:val="24"/>
        </w:rPr>
        <w:lastRenderedPageBreak/>
        <w:t>Sampel</w:t>
      </w:r>
      <w:proofErr w:type="spellEnd"/>
      <w:r w:rsidRPr="008956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895631">
        <w:rPr>
          <w:rFonts w:ascii="Times New Roman" w:hAnsi="Times New Roman"/>
          <w:b/>
          <w:sz w:val="24"/>
          <w:szCs w:val="24"/>
        </w:rPr>
        <w:t xml:space="preserve"> </w:t>
      </w:r>
    </w:p>
    <w:p w:rsidR="00194CDB" w:rsidRPr="00895631" w:rsidRDefault="00194CDB" w:rsidP="00CE545C">
      <w:pPr>
        <w:pStyle w:val="ListParagraph"/>
        <w:numPr>
          <w:ilvl w:val="1"/>
          <w:numId w:val="9"/>
        </w:numPr>
        <w:tabs>
          <w:tab w:val="left" w:pos="18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895631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895631">
        <w:rPr>
          <w:rFonts w:ascii="Times New Roman" w:hAnsi="Times New Roman"/>
          <w:sz w:val="24"/>
          <w:szCs w:val="24"/>
        </w:rPr>
        <w:t>analisis</w:t>
      </w:r>
      <w:proofErr w:type="spellEnd"/>
      <w:r w:rsidRPr="0089563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95631">
        <w:rPr>
          <w:rFonts w:ascii="Times New Roman" w:hAnsi="Times New Roman"/>
          <w:sz w:val="24"/>
          <w:szCs w:val="24"/>
        </w:rPr>
        <w:t>responden</w:t>
      </w:r>
      <w:proofErr w:type="spellEnd"/>
      <w:r w:rsidRPr="00895631">
        <w:rPr>
          <w:rFonts w:ascii="Times New Roman" w:hAnsi="Times New Roman"/>
          <w:sz w:val="24"/>
          <w:szCs w:val="24"/>
        </w:rPr>
        <w:t xml:space="preserve"> </w:t>
      </w:r>
    </w:p>
    <w:p w:rsidR="003801A6" w:rsidRPr="003801A6" w:rsidRDefault="00194CDB" w:rsidP="003801A6">
      <w:pPr>
        <w:pStyle w:val="ListParagraph"/>
        <w:tabs>
          <w:tab w:val="left" w:pos="180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895631">
        <w:rPr>
          <w:rFonts w:ascii="Times New Roman" w:hAnsi="Times New Roman"/>
          <w:sz w:val="24"/>
          <w:szCs w:val="24"/>
        </w:rPr>
        <w:t xml:space="preserve">Unit </w:t>
      </w:r>
      <w:proofErr w:type="spellStart"/>
      <w:r w:rsidRPr="00895631">
        <w:rPr>
          <w:rFonts w:ascii="Times New Roman" w:hAnsi="Times New Roman"/>
          <w:sz w:val="24"/>
          <w:szCs w:val="24"/>
        </w:rPr>
        <w:t>analisis</w:t>
      </w:r>
      <w:proofErr w:type="spellEnd"/>
      <w:r w:rsidRPr="00895631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895631">
        <w:rPr>
          <w:rFonts w:ascii="Times New Roman" w:hAnsi="Times New Roman"/>
          <w:sz w:val="24"/>
          <w:szCs w:val="24"/>
        </w:rPr>
        <w:t>penelitian</w:t>
      </w:r>
      <w:proofErr w:type="spellEnd"/>
      <w:r w:rsidRPr="0089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sz w:val="24"/>
          <w:szCs w:val="24"/>
        </w:rPr>
        <w:t>adalah</w:t>
      </w:r>
      <w:proofErr w:type="spellEnd"/>
      <w:r w:rsidRPr="0089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sz w:val="24"/>
          <w:szCs w:val="24"/>
        </w:rPr>
        <w:t>ada</w:t>
      </w:r>
      <w:proofErr w:type="spellEnd"/>
      <w:r w:rsidRPr="0089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sz w:val="24"/>
          <w:szCs w:val="24"/>
        </w:rPr>
        <w:t>atau</w:t>
      </w:r>
      <w:proofErr w:type="spellEnd"/>
      <w:r w:rsidRPr="0089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sz w:val="24"/>
          <w:szCs w:val="24"/>
        </w:rPr>
        <w:t>tidaknya</w:t>
      </w:r>
      <w:proofErr w:type="spellEnd"/>
      <w:r w:rsidR="00380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1A6">
        <w:rPr>
          <w:rFonts w:ascii="Times New Roman" w:hAnsi="Times New Roman"/>
          <w:sz w:val="24"/>
          <w:szCs w:val="24"/>
        </w:rPr>
        <w:t>bakteri</w:t>
      </w:r>
      <w:proofErr w:type="spellEnd"/>
      <w:r w:rsidRPr="00895631">
        <w:rPr>
          <w:rFonts w:ascii="Times New Roman" w:hAnsi="Times New Roman"/>
          <w:sz w:val="24"/>
          <w:szCs w:val="24"/>
        </w:rPr>
        <w:t xml:space="preserve"> </w:t>
      </w:r>
      <w:r w:rsidR="003801A6" w:rsidRPr="003801A6">
        <w:rPr>
          <w:rFonts w:ascii="Times New Roman" w:hAnsi="Times New Roman"/>
          <w:i/>
          <w:sz w:val="24"/>
          <w:szCs w:val="24"/>
        </w:rPr>
        <w:t>Klebsiella pneumoniae</w:t>
      </w:r>
      <w:r w:rsidR="003801A6">
        <w:rPr>
          <w:rFonts w:ascii="Times New Roman" w:hAnsi="Times New Roman"/>
          <w:sz w:val="24"/>
          <w:szCs w:val="24"/>
        </w:rPr>
        <w:t xml:space="preserve"> pada sputum </w:t>
      </w:r>
      <w:proofErr w:type="spellStart"/>
      <w:r w:rsidR="003801A6">
        <w:rPr>
          <w:rFonts w:ascii="Times New Roman" w:hAnsi="Times New Roman"/>
          <w:sz w:val="24"/>
          <w:szCs w:val="24"/>
        </w:rPr>
        <w:t>penderita</w:t>
      </w:r>
      <w:proofErr w:type="spellEnd"/>
      <w:r w:rsidR="00380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C7B">
        <w:rPr>
          <w:rFonts w:ascii="Times New Roman" w:hAnsi="Times New Roman"/>
          <w:sz w:val="24"/>
          <w:szCs w:val="24"/>
        </w:rPr>
        <w:t>infeksi</w:t>
      </w:r>
      <w:proofErr w:type="spellEnd"/>
      <w:r w:rsidR="00A62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C7B">
        <w:rPr>
          <w:rFonts w:ascii="Times New Roman" w:hAnsi="Times New Roman"/>
          <w:sz w:val="24"/>
          <w:szCs w:val="24"/>
        </w:rPr>
        <w:t>saluran</w:t>
      </w:r>
      <w:proofErr w:type="spellEnd"/>
      <w:r w:rsidR="00A62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C7B">
        <w:rPr>
          <w:rFonts w:ascii="Times New Roman" w:hAnsi="Times New Roman"/>
          <w:sz w:val="24"/>
          <w:szCs w:val="24"/>
        </w:rPr>
        <w:t>pernafasan</w:t>
      </w:r>
      <w:proofErr w:type="spellEnd"/>
      <w:r w:rsidR="00A62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C7B">
        <w:rPr>
          <w:rFonts w:ascii="Times New Roman" w:hAnsi="Times New Roman"/>
          <w:sz w:val="24"/>
          <w:szCs w:val="24"/>
        </w:rPr>
        <w:t>akut</w:t>
      </w:r>
      <w:proofErr w:type="spellEnd"/>
      <w:r w:rsidR="003801A6">
        <w:rPr>
          <w:rFonts w:ascii="Times New Roman" w:hAnsi="Times New Roman"/>
          <w:sz w:val="24"/>
          <w:szCs w:val="24"/>
        </w:rPr>
        <w:t>.</w:t>
      </w:r>
      <w:r w:rsidR="00A76B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sz w:val="24"/>
          <w:szCs w:val="24"/>
        </w:rPr>
        <w:t>Responden</w:t>
      </w:r>
      <w:proofErr w:type="spellEnd"/>
      <w:r w:rsidRPr="0089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sz w:val="24"/>
          <w:szCs w:val="24"/>
        </w:rPr>
        <w:t>dalam</w:t>
      </w:r>
      <w:proofErr w:type="spellEnd"/>
      <w:r w:rsidRPr="0089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sz w:val="24"/>
          <w:szCs w:val="24"/>
        </w:rPr>
        <w:t>penelitian</w:t>
      </w:r>
      <w:proofErr w:type="spellEnd"/>
      <w:r w:rsidRPr="0089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sz w:val="24"/>
          <w:szCs w:val="24"/>
        </w:rPr>
        <w:t>ini</w:t>
      </w:r>
      <w:proofErr w:type="spellEnd"/>
      <w:r w:rsidR="00A62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C7B">
        <w:rPr>
          <w:rFonts w:ascii="Times New Roman" w:hAnsi="Times New Roman"/>
          <w:sz w:val="24"/>
          <w:szCs w:val="24"/>
        </w:rPr>
        <w:t>adalah</w:t>
      </w:r>
      <w:proofErr w:type="spellEnd"/>
      <w:r w:rsidRPr="0089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1A6">
        <w:rPr>
          <w:rFonts w:ascii="Times New Roman" w:hAnsi="Times New Roman"/>
          <w:sz w:val="24"/>
          <w:szCs w:val="24"/>
        </w:rPr>
        <w:t>penderita</w:t>
      </w:r>
      <w:proofErr w:type="spellEnd"/>
      <w:r w:rsidR="003801A6">
        <w:rPr>
          <w:rFonts w:ascii="Times New Roman" w:hAnsi="Times New Roman"/>
          <w:sz w:val="24"/>
          <w:szCs w:val="24"/>
        </w:rPr>
        <w:t xml:space="preserve"> ISPA yang </w:t>
      </w:r>
      <w:proofErr w:type="spellStart"/>
      <w:r w:rsidR="003801A6">
        <w:rPr>
          <w:rFonts w:ascii="Times New Roman" w:hAnsi="Times New Roman"/>
          <w:sz w:val="24"/>
          <w:szCs w:val="24"/>
        </w:rPr>
        <w:t>melakukan</w:t>
      </w:r>
      <w:proofErr w:type="spellEnd"/>
      <w:r w:rsidR="00380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1A6">
        <w:rPr>
          <w:rFonts w:ascii="Times New Roman" w:hAnsi="Times New Roman"/>
          <w:sz w:val="24"/>
          <w:szCs w:val="24"/>
        </w:rPr>
        <w:t>pemeriksaan</w:t>
      </w:r>
      <w:proofErr w:type="spellEnd"/>
      <w:r w:rsidR="00A62C7B">
        <w:rPr>
          <w:rFonts w:ascii="Times New Roman" w:hAnsi="Times New Roman"/>
          <w:sz w:val="24"/>
          <w:szCs w:val="24"/>
        </w:rPr>
        <w:t xml:space="preserve"> sputum</w:t>
      </w:r>
      <w:r w:rsidR="003801A6">
        <w:rPr>
          <w:rFonts w:ascii="Times New Roman" w:hAnsi="Times New Roman"/>
          <w:sz w:val="24"/>
          <w:szCs w:val="24"/>
        </w:rPr>
        <w:t xml:space="preserve"> di RSUD </w:t>
      </w:r>
      <w:proofErr w:type="spellStart"/>
      <w:r w:rsidR="003801A6">
        <w:rPr>
          <w:rFonts w:ascii="Times New Roman" w:hAnsi="Times New Roman"/>
          <w:sz w:val="24"/>
          <w:szCs w:val="24"/>
        </w:rPr>
        <w:t>Wangaya</w:t>
      </w:r>
      <w:proofErr w:type="spellEnd"/>
      <w:r w:rsidR="003801A6">
        <w:rPr>
          <w:rFonts w:ascii="Times New Roman" w:hAnsi="Times New Roman"/>
          <w:sz w:val="24"/>
          <w:szCs w:val="24"/>
        </w:rPr>
        <w:t>.</w:t>
      </w:r>
      <w:r w:rsidR="00380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1A6" w:rsidRPr="00895631">
        <w:rPr>
          <w:rFonts w:ascii="Times New Roman" w:hAnsi="Times New Roman"/>
          <w:sz w:val="24"/>
          <w:szCs w:val="24"/>
        </w:rPr>
        <w:t>Ketentuan</w:t>
      </w:r>
      <w:proofErr w:type="spellEnd"/>
      <w:r w:rsidR="003801A6" w:rsidRPr="0089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1A6" w:rsidRPr="00895631">
        <w:rPr>
          <w:rFonts w:ascii="Times New Roman" w:hAnsi="Times New Roman"/>
          <w:sz w:val="24"/>
          <w:szCs w:val="24"/>
        </w:rPr>
        <w:t>sampel</w:t>
      </w:r>
      <w:proofErr w:type="spellEnd"/>
      <w:r w:rsidR="003801A6" w:rsidRPr="0089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1A6" w:rsidRPr="00895631">
        <w:rPr>
          <w:rFonts w:ascii="Times New Roman" w:hAnsi="Times New Roman"/>
          <w:sz w:val="24"/>
          <w:szCs w:val="24"/>
        </w:rPr>
        <w:t>dalam</w:t>
      </w:r>
      <w:proofErr w:type="spellEnd"/>
      <w:r w:rsidR="003801A6" w:rsidRPr="0089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1A6" w:rsidRPr="00895631">
        <w:rPr>
          <w:rFonts w:ascii="Times New Roman" w:hAnsi="Times New Roman"/>
          <w:sz w:val="24"/>
          <w:szCs w:val="24"/>
        </w:rPr>
        <w:t>penelitian</w:t>
      </w:r>
      <w:proofErr w:type="spellEnd"/>
      <w:r w:rsidR="003801A6" w:rsidRPr="0089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1A6" w:rsidRPr="00895631">
        <w:rPr>
          <w:rFonts w:ascii="Times New Roman" w:hAnsi="Times New Roman"/>
          <w:sz w:val="24"/>
          <w:szCs w:val="24"/>
        </w:rPr>
        <w:t>adalah</w:t>
      </w:r>
      <w:proofErr w:type="spellEnd"/>
      <w:r w:rsidR="003801A6" w:rsidRPr="0089563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801A6" w:rsidRPr="00895631">
        <w:rPr>
          <w:rFonts w:ascii="Times New Roman" w:hAnsi="Times New Roman"/>
          <w:sz w:val="24"/>
          <w:szCs w:val="24"/>
        </w:rPr>
        <w:t>memenuhi</w:t>
      </w:r>
      <w:proofErr w:type="spellEnd"/>
      <w:r w:rsidR="003801A6" w:rsidRPr="0089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1A6" w:rsidRPr="00895631">
        <w:rPr>
          <w:rFonts w:ascii="Times New Roman" w:hAnsi="Times New Roman"/>
          <w:sz w:val="24"/>
          <w:szCs w:val="24"/>
        </w:rPr>
        <w:t>kriteria</w:t>
      </w:r>
      <w:proofErr w:type="spellEnd"/>
      <w:r w:rsidR="003801A6" w:rsidRPr="00405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7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7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3801A6" w:rsidRPr="00405942">
        <w:rPr>
          <w:rFonts w:ascii="Times New Roman" w:hAnsi="Times New Roman" w:cs="Times New Roman"/>
          <w:sz w:val="24"/>
          <w:szCs w:val="24"/>
        </w:rPr>
        <w:t>:</w:t>
      </w:r>
    </w:p>
    <w:p w:rsidR="003801A6" w:rsidRDefault="003801A6" w:rsidP="00CE545C">
      <w:pPr>
        <w:pStyle w:val="ListParagraph"/>
        <w:numPr>
          <w:ilvl w:val="6"/>
          <w:numId w:val="23"/>
        </w:numPr>
        <w:tabs>
          <w:tab w:val="left" w:pos="495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97877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C97877">
        <w:rPr>
          <w:rFonts w:ascii="Times New Roman" w:hAnsi="Times New Roman" w:cs="Times New Roman"/>
          <w:sz w:val="24"/>
          <w:szCs w:val="24"/>
        </w:rPr>
        <w:t xml:space="preserve"> ISPA di </w:t>
      </w:r>
      <w:r>
        <w:rPr>
          <w:rFonts w:ascii="Times New Roman" w:hAnsi="Times New Roman" w:cs="Times New Roman"/>
          <w:sz w:val="24"/>
          <w:szCs w:val="24"/>
        </w:rPr>
        <w:t xml:space="preserve">RSUD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Wangaya</w:t>
      </w:r>
      <w:proofErr w:type="spellEnd"/>
      <w:r w:rsidR="00A62C7B">
        <w:rPr>
          <w:rFonts w:ascii="Times New Roman" w:hAnsi="Times New Roman" w:cs="Times New Roman"/>
          <w:sz w:val="24"/>
          <w:szCs w:val="24"/>
        </w:rPr>
        <w:t>.</w:t>
      </w:r>
    </w:p>
    <w:p w:rsidR="003801A6" w:rsidRDefault="003801A6" w:rsidP="00CE545C">
      <w:pPr>
        <w:pStyle w:val="ListParagraph"/>
        <w:numPr>
          <w:ilvl w:val="6"/>
          <w:numId w:val="23"/>
        </w:numPr>
        <w:tabs>
          <w:tab w:val="left" w:pos="495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A62C7B">
        <w:rPr>
          <w:rFonts w:ascii="Times New Roman" w:hAnsi="Times New Roman" w:cs="Times New Roman"/>
          <w:sz w:val="24"/>
          <w:szCs w:val="24"/>
        </w:rPr>
        <w:t>.</w:t>
      </w:r>
    </w:p>
    <w:p w:rsidR="003801A6" w:rsidRDefault="003801A6" w:rsidP="00CE545C">
      <w:pPr>
        <w:pStyle w:val="ListParagraph"/>
        <w:numPr>
          <w:ilvl w:val="6"/>
          <w:numId w:val="23"/>
        </w:numPr>
        <w:tabs>
          <w:tab w:val="left" w:pos="495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0594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405942">
        <w:rPr>
          <w:rFonts w:ascii="Times New Roman" w:hAnsi="Times New Roman" w:cs="Times New Roman"/>
          <w:sz w:val="24"/>
          <w:szCs w:val="24"/>
        </w:rPr>
        <w:t xml:space="preserve"> sputum </w:t>
      </w:r>
      <w:proofErr w:type="spellStart"/>
      <w:r w:rsidRPr="00405942">
        <w:rPr>
          <w:rFonts w:ascii="Times New Roman" w:hAnsi="Times New Roman" w:cs="Times New Roman"/>
          <w:sz w:val="24"/>
          <w:szCs w:val="24"/>
        </w:rPr>
        <w:t>sewaktu</w:t>
      </w:r>
      <w:proofErr w:type="spellEnd"/>
      <w:r w:rsidR="00A62C7B">
        <w:rPr>
          <w:rFonts w:ascii="Times New Roman" w:hAnsi="Times New Roman" w:cs="Times New Roman"/>
          <w:sz w:val="24"/>
          <w:szCs w:val="24"/>
        </w:rPr>
        <w:t>.</w:t>
      </w:r>
    </w:p>
    <w:p w:rsidR="00A62C7B" w:rsidRPr="004F27C5" w:rsidRDefault="00A62C7B" w:rsidP="00CE545C">
      <w:pPr>
        <w:pStyle w:val="ListParagraph"/>
        <w:numPr>
          <w:ilvl w:val="6"/>
          <w:numId w:val="23"/>
        </w:numPr>
        <w:tabs>
          <w:tab w:val="left" w:pos="495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purulen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14C8" w:rsidRDefault="00194CDB" w:rsidP="00CE545C">
      <w:pPr>
        <w:pStyle w:val="ListParagraph"/>
        <w:numPr>
          <w:ilvl w:val="1"/>
          <w:numId w:val="23"/>
        </w:numPr>
        <w:tabs>
          <w:tab w:val="left" w:pos="180"/>
        </w:tabs>
        <w:spacing w:line="480" w:lineRule="auto"/>
        <w:ind w:left="709" w:hanging="709"/>
        <w:rPr>
          <w:rFonts w:ascii="Times New Roman" w:hAnsi="Times New Roman"/>
          <w:sz w:val="24"/>
          <w:szCs w:val="24"/>
        </w:rPr>
      </w:pPr>
      <w:r w:rsidRPr="0089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sz w:val="24"/>
          <w:szCs w:val="24"/>
        </w:rPr>
        <w:t>Jumlah</w:t>
      </w:r>
      <w:proofErr w:type="spellEnd"/>
      <w:r w:rsidRPr="0089563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95631">
        <w:rPr>
          <w:rFonts w:ascii="Times New Roman" w:hAnsi="Times New Roman"/>
          <w:sz w:val="24"/>
          <w:szCs w:val="24"/>
        </w:rPr>
        <w:t>besar</w:t>
      </w:r>
      <w:proofErr w:type="spellEnd"/>
      <w:r w:rsidRPr="0089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sz w:val="24"/>
          <w:szCs w:val="24"/>
        </w:rPr>
        <w:t>sampel</w:t>
      </w:r>
      <w:proofErr w:type="spellEnd"/>
    </w:p>
    <w:p w:rsidR="000714C8" w:rsidRDefault="000714C8" w:rsidP="000714C8">
      <w:pPr>
        <w:pStyle w:val="ListParagraph"/>
        <w:tabs>
          <w:tab w:val="left" w:pos="426"/>
        </w:tabs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714C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r w:rsidRPr="000714C8">
        <w:rPr>
          <w:rFonts w:ascii="Times New Roman" w:hAnsi="Times New Roman"/>
          <w:sz w:val="24"/>
          <w:szCs w:val="24"/>
        </w:rPr>
        <w:fldChar w:fldCharType="begin" w:fldLock="1"/>
      </w:r>
      <w:r w:rsidRPr="000714C8">
        <w:rPr>
          <w:rFonts w:ascii="Times New Roman" w:hAnsi="Times New Roman"/>
          <w:sz w:val="24"/>
          <w:szCs w:val="24"/>
        </w:rPr>
        <w:instrText>ADDIN CSL_CITATION { "citationItems" : [ { "id" : "ITEM-1", "itemData" : { "author" : [ { "dropping-particle" : "", "family" : "Sugiyono", "given" : "", "non-dropping-particle" : "", "parse-names" : false, "suffix" : "" } ], "id" : "ITEM-1", "issued" : { "date-parts" : [ [ "2017" ] ] }, "publisher" : "Alfabeta", "publisher-place" : "Bandung", "title" : "Metode Penelitian Kualitatif dan Kuantitatif", "type" : "book" }, "uris" : [ "http://www.mendeley.com/documents/?uuid=7823e592-f7de-4d9d-904e-ac4b5207bbcc", "http://www.mendeley.com/documents/?uuid=5bb9a6f2-7388-4600-aad6-b8a6520ee584" ] } ], "mendeley" : { "formattedCitation" : "(Sugiyono, 2017)", "plainTextFormattedCitation" : "(Sugiyono, 2017)", "previouslyFormattedCitation" : "(Sugiyono, 2017)" }, "properties" : { "noteIndex" : 0 }, "schema" : "https://github.com/citation-style-language/schema/raw/master/csl-citation.json" }</w:instrText>
      </w:r>
      <w:r w:rsidRPr="000714C8">
        <w:rPr>
          <w:rFonts w:ascii="Times New Roman" w:hAnsi="Times New Roman"/>
          <w:sz w:val="24"/>
          <w:szCs w:val="24"/>
        </w:rPr>
        <w:fldChar w:fldCharType="separate"/>
      </w:r>
      <w:r w:rsidRPr="000714C8">
        <w:rPr>
          <w:rFonts w:ascii="Times New Roman" w:hAnsi="Times New Roman"/>
          <w:noProof/>
          <w:sz w:val="24"/>
          <w:szCs w:val="24"/>
        </w:rPr>
        <w:t>(Sugiyono, 2017)</w:t>
      </w:r>
      <w:r w:rsidRPr="000714C8">
        <w:rPr>
          <w:rFonts w:ascii="Times New Roman" w:hAnsi="Times New Roman"/>
          <w:sz w:val="24"/>
          <w:szCs w:val="24"/>
        </w:rPr>
        <w:fldChar w:fldCharType="end"/>
      </w:r>
      <w:r w:rsidRPr="000714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BDB">
        <w:rPr>
          <w:rFonts w:ascii="Times New Roman" w:hAnsi="Times New Roman" w:cs="Times New Roman"/>
          <w:sz w:val="24"/>
          <w:szCs w:val="24"/>
        </w:rPr>
        <w:t>a</w:t>
      </w:r>
      <w:r w:rsidRPr="000714C8">
        <w:rPr>
          <w:rFonts w:ascii="Times New Roman" w:hAnsi="Times New Roman" w:cs="Times New Roman"/>
          <w:sz w:val="24"/>
          <w:szCs w:val="24"/>
        </w:rPr>
        <w:t>pabila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14C8">
        <w:rPr>
          <w:rFonts w:ascii="Times New Roman" w:hAnsi="Times New Roman" w:cs="Times New Roman"/>
          <w:sz w:val="24"/>
          <w:szCs w:val="24"/>
        </w:rPr>
        <w:t xml:space="preserve">Oleh 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proofErr w:type="gram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ISPA yang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sputum di RSUD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Wangaya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Denpasar.</w:t>
      </w:r>
    </w:p>
    <w:p w:rsidR="000714C8" w:rsidRDefault="000714C8" w:rsidP="00CE545C">
      <w:pPr>
        <w:pStyle w:val="ListParagraph"/>
        <w:numPr>
          <w:ilvl w:val="1"/>
          <w:numId w:val="23"/>
        </w:numPr>
        <w:tabs>
          <w:tab w:val="left" w:pos="426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sampling</w:t>
      </w:r>
    </w:p>
    <w:p w:rsidR="000714C8" w:rsidRDefault="000714C8" w:rsidP="000714C8">
      <w:pPr>
        <w:tabs>
          <w:tab w:val="left" w:pos="426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7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62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C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4C8">
        <w:rPr>
          <w:rFonts w:ascii="Times New Roman" w:hAnsi="Times New Roman" w:cs="Times New Roman"/>
          <w:i/>
          <w:sz w:val="24"/>
          <w:szCs w:val="24"/>
        </w:rPr>
        <w:t>non probability</w:t>
      </w:r>
      <w:proofErr w:type="gramEnd"/>
      <w:r w:rsidRPr="000714C8">
        <w:rPr>
          <w:rFonts w:ascii="Times New Roman" w:hAnsi="Times New Roman" w:cs="Times New Roman"/>
          <w:i/>
          <w:sz w:val="24"/>
          <w:szCs w:val="24"/>
        </w:rPr>
        <w:t xml:space="preserve"> sampling</w:t>
      </w:r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7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714C8">
        <w:rPr>
          <w:rFonts w:ascii="Times New Roman" w:hAnsi="Times New Roman" w:cs="Times New Roman"/>
          <w:sz w:val="24"/>
          <w:szCs w:val="24"/>
        </w:rPr>
        <w:t xml:space="preserve"> </w:t>
      </w:r>
      <w:r w:rsidRPr="000714C8">
        <w:rPr>
          <w:rFonts w:ascii="Times New Roman" w:hAnsi="Times New Roman" w:cs="Times New Roman"/>
          <w:i/>
          <w:color w:val="000000" w:themeColor="text1"/>
          <w:sz w:val="24"/>
        </w:rPr>
        <w:t>purposive sampling</w:t>
      </w:r>
      <w:r w:rsidRPr="000714C8">
        <w:rPr>
          <w:rFonts w:ascii="Times New Roman" w:hAnsi="Times New Roman" w:cs="Times New Roman"/>
          <w:color w:val="000000" w:themeColor="text1"/>
          <w:sz w:val="24"/>
        </w:rPr>
        <w:t>, (</w:t>
      </w:r>
      <w:proofErr w:type="spellStart"/>
      <w:r w:rsidRPr="000714C8">
        <w:rPr>
          <w:rFonts w:ascii="Times New Roman" w:hAnsi="Times New Roman" w:cs="Times New Roman"/>
          <w:color w:val="000000" w:themeColor="text1"/>
          <w:sz w:val="24"/>
        </w:rPr>
        <w:t>Notoatmodjo</w:t>
      </w:r>
      <w:proofErr w:type="spellEnd"/>
      <w:r w:rsidRPr="000714C8">
        <w:rPr>
          <w:rFonts w:ascii="Times New Roman" w:hAnsi="Times New Roman" w:cs="Times New Roman"/>
          <w:color w:val="000000" w:themeColor="text1"/>
          <w:sz w:val="24"/>
        </w:rPr>
        <w:t>, 2012).</w:t>
      </w:r>
    </w:p>
    <w:p w:rsidR="0054007E" w:rsidRPr="003E4723" w:rsidRDefault="0054007E" w:rsidP="000714C8">
      <w:pPr>
        <w:tabs>
          <w:tab w:val="left" w:pos="426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94CDB" w:rsidRPr="00895631" w:rsidRDefault="00194CDB" w:rsidP="00CE545C">
      <w:pPr>
        <w:pStyle w:val="ListParagraph"/>
        <w:numPr>
          <w:ilvl w:val="0"/>
          <w:numId w:val="8"/>
        </w:numPr>
        <w:tabs>
          <w:tab w:val="left" w:pos="270"/>
        </w:tabs>
        <w:spacing w:before="500" w:after="0" w:line="480" w:lineRule="auto"/>
        <w:ind w:left="446" w:hanging="446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895631">
        <w:rPr>
          <w:rFonts w:ascii="Times New Roman" w:hAnsi="Times New Roman"/>
          <w:b/>
          <w:sz w:val="24"/>
          <w:szCs w:val="24"/>
        </w:rPr>
        <w:lastRenderedPageBreak/>
        <w:t>Jenis</w:t>
      </w:r>
      <w:proofErr w:type="spellEnd"/>
      <w:r w:rsidRPr="00895631">
        <w:rPr>
          <w:rFonts w:ascii="Times New Roman" w:hAnsi="Times New Roman"/>
          <w:b/>
          <w:sz w:val="24"/>
          <w:szCs w:val="24"/>
        </w:rPr>
        <w:t>, Teknik,</w:t>
      </w:r>
      <w:r w:rsidR="00A76B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b/>
          <w:sz w:val="24"/>
          <w:szCs w:val="24"/>
        </w:rPr>
        <w:t>Prosedur</w:t>
      </w:r>
      <w:proofErr w:type="spellEnd"/>
      <w:r w:rsidRPr="008956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b/>
          <w:sz w:val="24"/>
          <w:szCs w:val="24"/>
        </w:rPr>
        <w:t>Kerja</w:t>
      </w:r>
      <w:proofErr w:type="spellEnd"/>
      <w:r w:rsidRPr="00895631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895631">
        <w:rPr>
          <w:rFonts w:ascii="Times New Roman" w:hAnsi="Times New Roman"/>
          <w:b/>
          <w:sz w:val="24"/>
          <w:szCs w:val="24"/>
        </w:rPr>
        <w:t>Instrumen</w:t>
      </w:r>
      <w:proofErr w:type="spellEnd"/>
      <w:r w:rsidRPr="008956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b/>
          <w:sz w:val="24"/>
          <w:szCs w:val="24"/>
        </w:rPr>
        <w:t>Pengumpulan</w:t>
      </w:r>
      <w:proofErr w:type="spellEnd"/>
      <w:r w:rsidRPr="00895631">
        <w:rPr>
          <w:rFonts w:ascii="Times New Roman" w:hAnsi="Times New Roman"/>
          <w:b/>
          <w:sz w:val="24"/>
          <w:szCs w:val="24"/>
        </w:rPr>
        <w:t xml:space="preserve"> Data</w:t>
      </w:r>
    </w:p>
    <w:p w:rsidR="00194CDB" w:rsidRPr="00895631" w:rsidRDefault="00A76BDB" w:rsidP="00CE545C">
      <w:pPr>
        <w:pStyle w:val="ListParagraph"/>
        <w:numPr>
          <w:ilvl w:val="3"/>
          <w:numId w:val="8"/>
        </w:numPr>
        <w:tabs>
          <w:tab w:val="left" w:pos="180"/>
          <w:tab w:val="left" w:pos="360"/>
        </w:tabs>
        <w:spacing w:line="48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94CDB" w:rsidRPr="00895631">
        <w:rPr>
          <w:rFonts w:ascii="Times New Roman" w:hAnsi="Times New Roman"/>
          <w:b/>
          <w:sz w:val="24"/>
          <w:szCs w:val="24"/>
        </w:rPr>
        <w:t>Jenis</w:t>
      </w:r>
      <w:proofErr w:type="spellEnd"/>
      <w:r w:rsidR="00194CDB" w:rsidRPr="00895631">
        <w:rPr>
          <w:rFonts w:ascii="Times New Roman" w:hAnsi="Times New Roman"/>
          <w:b/>
          <w:sz w:val="24"/>
          <w:szCs w:val="24"/>
        </w:rPr>
        <w:t xml:space="preserve"> data yang </w:t>
      </w:r>
      <w:proofErr w:type="spellStart"/>
      <w:r w:rsidR="00194CDB" w:rsidRPr="00895631">
        <w:rPr>
          <w:rFonts w:ascii="Times New Roman" w:hAnsi="Times New Roman"/>
          <w:b/>
          <w:sz w:val="24"/>
          <w:szCs w:val="24"/>
        </w:rPr>
        <w:t>dikumpulkan</w:t>
      </w:r>
      <w:proofErr w:type="spellEnd"/>
    </w:p>
    <w:p w:rsidR="00194CDB" w:rsidRDefault="00194CDB" w:rsidP="00CE545C">
      <w:pPr>
        <w:pStyle w:val="ListParagraph"/>
        <w:numPr>
          <w:ilvl w:val="0"/>
          <w:numId w:val="10"/>
        </w:numPr>
        <w:tabs>
          <w:tab w:val="left" w:pos="270"/>
        </w:tabs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895631">
        <w:rPr>
          <w:rFonts w:ascii="Times New Roman" w:hAnsi="Times New Roman"/>
          <w:sz w:val="24"/>
          <w:szCs w:val="24"/>
        </w:rPr>
        <w:t xml:space="preserve">Data primer </w:t>
      </w:r>
    </w:p>
    <w:p w:rsidR="000714C8" w:rsidRPr="000714C8" w:rsidRDefault="000714C8" w:rsidP="00A76BDB">
      <w:pPr>
        <w:spacing w:after="120" w:line="48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C97877">
        <w:rPr>
          <w:rFonts w:ascii="Times New Roman" w:hAnsi="Times New Roman"/>
          <w:sz w:val="24"/>
          <w:szCs w:val="24"/>
        </w:rPr>
        <w:t xml:space="preserve">Data primer </w:t>
      </w:r>
      <w:proofErr w:type="spellStart"/>
      <w:r w:rsidRPr="00C97877">
        <w:rPr>
          <w:rFonts w:ascii="Times New Roman" w:hAnsi="Times New Roman"/>
          <w:sz w:val="24"/>
          <w:szCs w:val="24"/>
        </w:rPr>
        <w:t>dikumpulkan</w:t>
      </w:r>
      <w:proofErr w:type="spellEnd"/>
      <w:r w:rsidRPr="00C97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877">
        <w:rPr>
          <w:rFonts w:ascii="Times New Roman" w:hAnsi="Times New Roman"/>
          <w:sz w:val="24"/>
          <w:szCs w:val="24"/>
        </w:rPr>
        <w:t>dengan</w:t>
      </w:r>
      <w:proofErr w:type="spellEnd"/>
      <w:r w:rsidRPr="00C97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877">
        <w:rPr>
          <w:rFonts w:ascii="Times New Roman" w:hAnsi="Times New Roman"/>
          <w:sz w:val="24"/>
          <w:szCs w:val="24"/>
        </w:rPr>
        <w:t>cara</w:t>
      </w:r>
      <w:proofErr w:type="spellEnd"/>
      <w:r w:rsidRPr="00C97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877">
        <w:rPr>
          <w:rFonts w:ascii="Times New Roman" w:hAnsi="Times New Roman"/>
          <w:sz w:val="24"/>
          <w:szCs w:val="24"/>
        </w:rPr>
        <w:t>pemeriksaan</w:t>
      </w:r>
      <w:proofErr w:type="spellEnd"/>
      <w:r w:rsidRPr="00C97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877">
        <w:rPr>
          <w:rFonts w:ascii="Times New Roman" w:hAnsi="Times New Roman"/>
          <w:sz w:val="24"/>
          <w:szCs w:val="24"/>
        </w:rPr>
        <w:t>laboratorium</w:t>
      </w:r>
      <w:proofErr w:type="spellEnd"/>
      <w:r w:rsidRPr="00C97877">
        <w:rPr>
          <w:rFonts w:ascii="Times New Roman" w:hAnsi="Times New Roman"/>
          <w:sz w:val="24"/>
          <w:szCs w:val="24"/>
        </w:rPr>
        <w:t xml:space="preserve">. Data primer </w:t>
      </w:r>
      <w:proofErr w:type="spellStart"/>
      <w:r w:rsidRPr="00C97877">
        <w:rPr>
          <w:rFonts w:ascii="Times New Roman" w:hAnsi="Times New Roman"/>
          <w:sz w:val="24"/>
          <w:szCs w:val="24"/>
        </w:rPr>
        <w:t>dalam</w:t>
      </w:r>
      <w:proofErr w:type="spellEnd"/>
      <w:r w:rsidRPr="00C97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877">
        <w:rPr>
          <w:rFonts w:ascii="Times New Roman" w:hAnsi="Times New Roman"/>
          <w:sz w:val="24"/>
          <w:szCs w:val="24"/>
        </w:rPr>
        <w:t>penelitian</w:t>
      </w:r>
      <w:proofErr w:type="spellEnd"/>
      <w:r w:rsidRPr="00C97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877">
        <w:rPr>
          <w:rFonts w:ascii="Times New Roman" w:hAnsi="Times New Roman"/>
          <w:sz w:val="24"/>
          <w:szCs w:val="24"/>
        </w:rPr>
        <w:t>ini</w:t>
      </w:r>
      <w:proofErr w:type="spellEnd"/>
      <w:r w:rsidRPr="00C97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877">
        <w:rPr>
          <w:rFonts w:ascii="Times New Roman" w:hAnsi="Times New Roman"/>
          <w:sz w:val="24"/>
          <w:szCs w:val="24"/>
        </w:rPr>
        <w:t>adalah</w:t>
      </w:r>
      <w:proofErr w:type="spellEnd"/>
      <w:r w:rsidRPr="00C9787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C97877">
        <w:rPr>
          <w:rFonts w:ascii="Times New Roman" w:hAnsi="Times New Roman"/>
          <w:sz w:val="24"/>
          <w:szCs w:val="24"/>
        </w:rPr>
        <w:t>identifikasi</w:t>
      </w:r>
      <w:proofErr w:type="spellEnd"/>
      <w:r w:rsidRPr="00C97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877">
        <w:rPr>
          <w:rFonts w:ascii="Times New Roman" w:hAnsi="Times New Roman"/>
          <w:sz w:val="24"/>
          <w:szCs w:val="24"/>
        </w:rPr>
        <w:t>keberadaan</w:t>
      </w:r>
      <w:proofErr w:type="spellEnd"/>
      <w:r w:rsidRPr="00C97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877">
        <w:rPr>
          <w:rFonts w:ascii="Times New Roman" w:hAnsi="Times New Roman"/>
          <w:sz w:val="24"/>
          <w:szCs w:val="24"/>
        </w:rPr>
        <w:t>bakteri</w:t>
      </w:r>
      <w:proofErr w:type="spellEnd"/>
      <w:r w:rsidRPr="00C97877">
        <w:rPr>
          <w:rFonts w:ascii="Times New Roman" w:hAnsi="Times New Roman"/>
          <w:sz w:val="24"/>
          <w:szCs w:val="24"/>
        </w:rPr>
        <w:t xml:space="preserve"> </w:t>
      </w:r>
      <w:r w:rsidRPr="00C97877">
        <w:rPr>
          <w:rFonts w:ascii="Times New Roman" w:hAnsi="Times New Roman"/>
          <w:i/>
          <w:sz w:val="24"/>
          <w:szCs w:val="24"/>
        </w:rPr>
        <w:t xml:space="preserve">Klebsiella </w:t>
      </w:r>
      <w:proofErr w:type="gramStart"/>
      <w:r w:rsidRPr="00C97877">
        <w:rPr>
          <w:rFonts w:ascii="Times New Roman" w:hAnsi="Times New Roman"/>
          <w:i/>
          <w:sz w:val="24"/>
          <w:szCs w:val="24"/>
        </w:rPr>
        <w:t>pneumoniae</w:t>
      </w:r>
      <w:r w:rsidRPr="00C978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dan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sensitivitas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908">
        <w:rPr>
          <w:rFonts w:ascii="Times New Roman" w:hAnsi="Times New Roman"/>
          <w:i/>
          <w:sz w:val="24"/>
          <w:szCs w:val="24"/>
        </w:rPr>
        <w:t>klebsiella</w:t>
      </w:r>
      <w:proofErr w:type="spellEnd"/>
      <w:r w:rsidRPr="003A2908">
        <w:rPr>
          <w:rFonts w:ascii="Times New Roman" w:hAnsi="Times New Roman"/>
          <w:i/>
          <w:sz w:val="24"/>
          <w:szCs w:val="24"/>
        </w:rPr>
        <w:t xml:space="preserve"> pneumoniae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E4723">
        <w:rPr>
          <w:rFonts w:ascii="Times New Roman" w:hAnsi="Times New Roman"/>
          <w:i/>
          <w:sz w:val="24"/>
          <w:szCs w:val="24"/>
        </w:rPr>
        <w:t>c</w:t>
      </w:r>
      <w:r w:rsidRPr="003A2908">
        <w:rPr>
          <w:rFonts w:ascii="Times New Roman" w:hAnsi="Times New Roman"/>
          <w:i/>
          <w:sz w:val="24"/>
          <w:szCs w:val="24"/>
        </w:rPr>
        <w:t>iprofloxacin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877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C97877">
        <w:rPr>
          <w:rFonts w:ascii="Times New Roman" w:hAnsi="Times New Roman"/>
          <w:sz w:val="24"/>
          <w:szCs w:val="24"/>
        </w:rPr>
        <w:t>sampel</w:t>
      </w:r>
      <w:proofErr w:type="spellEnd"/>
      <w:r w:rsidRPr="00C97877">
        <w:rPr>
          <w:rFonts w:ascii="Times New Roman" w:hAnsi="Times New Roman"/>
          <w:sz w:val="24"/>
          <w:szCs w:val="24"/>
        </w:rPr>
        <w:t xml:space="preserve"> sputum </w:t>
      </w:r>
      <w:proofErr w:type="spellStart"/>
      <w:r w:rsidRPr="00C97877">
        <w:rPr>
          <w:rFonts w:ascii="Times New Roman" w:hAnsi="Times New Roman"/>
          <w:sz w:val="24"/>
          <w:szCs w:val="24"/>
        </w:rPr>
        <w:t>penderita</w:t>
      </w:r>
      <w:proofErr w:type="spellEnd"/>
      <w:r w:rsidRPr="00C97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2FD">
        <w:rPr>
          <w:rFonts w:ascii="Times New Roman" w:hAnsi="Times New Roman"/>
          <w:sz w:val="24"/>
          <w:szCs w:val="24"/>
        </w:rPr>
        <w:t>infeksi</w:t>
      </w:r>
      <w:proofErr w:type="spellEnd"/>
      <w:r w:rsidR="00EC3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2FD">
        <w:rPr>
          <w:rFonts w:ascii="Times New Roman" w:hAnsi="Times New Roman"/>
          <w:sz w:val="24"/>
          <w:szCs w:val="24"/>
        </w:rPr>
        <w:t>saluran</w:t>
      </w:r>
      <w:proofErr w:type="spellEnd"/>
      <w:r w:rsidR="00EC3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2FD">
        <w:rPr>
          <w:rFonts w:ascii="Times New Roman" w:hAnsi="Times New Roman"/>
          <w:sz w:val="24"/>
          <w:szCs w:val="24"/>
        </w:rPr>
        <w:t>pernafsan</w:t>
      </w:r>
      <w:proofErr w:type="spellEnd"/>
      <w:r w:rsidR="00EC3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2FD">
        <w:rPr>
          <w:rFonts w:ascii="Times New Roman" w:hAnsi="Times New Roman"/>
          <w:sz w:val="24"/>
          <w:szCs w:val="24"/>
        </w:rPr>
        <w:t>akut</w:t>
      </w:r>
      <w:proofErr w:type="spellEnd"/>
      <w:r w:rsidRPr="00C97877"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 xml:space="preserve">RSUD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Denpasar</w:t>
      </w:r>
      <w:r w:rsidRPr="00C97877">
        <w:rPr>
          <w:rFonts w:ascii="Times New Roman" w:hAnsi="Times New Roman"/>
          <w:sz w:val="24"/>
          <w:szCs w:val="24"/>
        </w:rPr>
        <w:t>.</w:t>
      </w:r>
    </w:p>
    <w:p w:rsidR="00194CDB" w:rsidRDefault="00EC32FD" w:rsidP="00EC32FD">
      <w:pPr>
        <w:pStyle w:val="ListParagraph"/>
        <w:numPr>
          <w:ilvl w:val="0"/>
          <w:numId w:val="10"/>
        </w:numPr>
        <w:tabs>
          <w:tab w:val="left" w:pos="180"/>
        </w:tabs>
        <w:spacing w:after="12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4CDB" w:rsidRPr="00895631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="00194CDB" w:rsidRPr="00895631">
        <w:rPr>
          <w:rFonts w:ascii="Times New Roman" w:hAnsi="Times New Roman"/>
          <w:sz w:val="24"/>
          <w:szCs w:val="24"/>
        </w:rPr>
        <w:t>sekunder</w:t>
      </w:r>
      <w:proofErr w:type="spellEnd"/>
      <w:r w:rsidR="00194CDB" w:rsidRPr="00895631">
        <w:rPr>
          <w:rFonts w:ascii="Times New Roman" w:hAnsi="Times New Roman"/>
          <w:sz w:val="24"/>
          <w:szCs w:val="24"/>
        </w:rPr>
        <w:t xml:space="preserve">  </w:t>
      </w:r>
    </w:p>
    <w:p w:rsidR="000714C8" w:rsidRDefault="000714C8" w:rsidP="000714C8">
      <w:pPr>
        <w:pStyle w:val="ListParagraph"/>
        <w:tabs>
          <w:tab w:val="left" w:pos="180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C97877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C97877">
        <w:rPr>
          <w:rFonts w:ascii="Times New Roman" w:hAnsi="Times New Roman"/>
          <w:sz w:val="24"/>
          <w:szCs w:val="24"/>
        </w:rPr>
        <w:t>sekunder</w:t>
      </w:r>
      <w:proofErr w:type="spellEnd"/>
      <w:r w:rsidRPr="00C97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877">
        <w:rPr>
          <w:rFonts w:ascii="Times New Roman" w:hAnsi="Times New Roman"/>
          <w:sz w:val="24"/>
          <w:szCs w:val="24"/>
        </w:rPr>
        <w:t>adalah</w:t>
      </w:r>
      <w:proofErr w:type="spellEnd"/>
      <w:r w:rsidRPr="00C97877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C97877">
        <w:rPr>
          <w:rFonts w:ascii="Times New Roman" w:hAnsi="Times New Roman"/>
          <w:sz w:val="24"/>
          <w:szCs w:val="24"/>
        </w:rPr>
        <w:t>diperoleh</w:t>
      </w:r>
      <w:proofErr w:type="spellEnd"/>
      <w:r w:rsidRPr="00C97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877">
        <w:rPr>
          <w:rFonts w:ascii="Times New Roman" w:hAnsi="Times New Roman"/>
          <w:sz w:val="24"/>
          <w:szCs w:val="24"/>
        </w:rPr>
        <w:t>dengan</w:t>
      </w:r>
      <w:proofErr w:type="spellEnd"/>
      <w:r w:rsidRPr="00C97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877">
        <w:rPr>
          <w:rFonts w:ascii="Times New Roman" w:hAnsi="Times New Roman"/>
          <w:sz w:val="24"/>
          <w:szCs w:val="24"/>
        </w:rPr>
        <w:t>mengutip</w:t>
      </w:r>
      <w:proofErr w:type="spellEnd"/>
      <w:r w:rsidRPr="00C9787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C97877">
        <w:rPr>
          <w:rFonts w:ascii="Times New Roman" w:hAnsi="Times New Roman"/>
          <w:sz w:val="24"/>
          <w:szCs w:val="24"/>
        </w:rPr>
        <w:t>dari</w:t>
      </w:r>
      <w:proofErr w:type="spellEnd"/>
      <w:r w:rsidRPr="00C978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RSUD </w:t>
      </w:r>
      <w:proofErr w:type="spellStart"/>
      <w:r>
        <w:rPr>
          <w:rFonts w:ascii="Times New Roman" w:hAnsi="Times New Roman"/>
          <w:sz w:val="24"/>
          <w:szCs w:val="24"/>
        </w:rPr>
        <w:t>Wangaya</w:t>
      </w:r>
      <w:proofErr w:type="spellEnd"/>
      <w:r w:rsidRPr="00C97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877">
        <w:rPr>
          <w:rFonts w:ascii="Times New Roman" w:hAnsi="Times New Roman"/>
          <w:sz w:val="24"/>
          <w:szCs w:val="24"/>
        </w:rPr>
        <w:t>tentang</w:t>
      </w:r>
      <w:proofErr w:type="spellEnd"/>
      <w:r w:rsidR="00EC3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2FD">
        <w:rPr>
          <w:rFonts w:ascii="Times New Roman" w:hAnsi="Times New Roman"/>
          <w:sz w:val="24"/>
          <w:szCs w:val="24"/>
        </w:rPr>
        <w:t>karakteristik</w:t>
      </w:r>
      <w:proofErr w:type="spellEnd"/>
      <w:r w:rsidR="00EC3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2FD">
        <w:rPr>
          <w:rFonts w:ascii="Times New Roman" w:hAnsi="Times New Roman"/>
          <w:sz w:val="24"/>
          <w:szCs w:val="24"/>
        </w:rPr>
        <w:t>usia</w:t>
      </w:r>
      <w:proofErr w:type="spellEnd"/>
      <w:r w:rsidR="00EC32FD">
        <w:rPr>
          <w:rFonts w:ascii="Times New Roman" w:hAnsi="Times New Roman"/>
          <w:sz w:val="24"/>
          <w:szCs w:val="24"/>
        </w:rPr>
        <w:t>,</w:t>
      </w:r>
      <w:r w:rsidRPr="004B4EC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 w:rsidR="00EC32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BTA 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penderita</w:t>
      </w:r>
      <w:proofErr w:type="spellEnd"/>
      <w:r>
        <w:rPr>
          <w:rFonts w:ascii="Times New Roman" w:hAnsi="Times New Roman"/>
          <w:sz w:val="24"/>
          <w:szCs w:val="24"/>
        </w:rPr>
        <w:t xml:space="preserve"> ISPA </w:t>
      </w:r>
      <w:r w:rsidRPr="00C97877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C97877">
        <w:rPr>
          <w:rFonts w:ascii="Times New Roman" w:hAnsi="Times New Roman"/>
          <w:sz w:val="24"/>
          <w:szCs w:val="24"/>
        </w:rPr>
        <w:t>melakukan</w:t>
      </w:r>
      <w:proofErr w:type="spellEnd"/>
      <w:r w:rsidRPr="00C97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877">
        <w:rPr>
          <w:rFonts w:ascii="Times New Roman" w:hAnsi="Times New Roman"/>
          <w:sz w:val="24"/>
          <w:szCs w:val="24"/>
        </w:rPr>
        <w:t>pemeriksaan</w:t>
      </w:r>
      <w:proofErr w:type="spellEnd"/>
      <w:r w:rsidRPr="00C97877">
        <w:rPr>
          <w:rFonts w:ascii="Times New Roman" w:hAnsi="Times New Roman"/>
          <w:sz w:val="24"/>
          <w:szCs w:val="24"/>
        </w:rPr>
        <w:t xml:space="preserve"> sputum</w:t>
      </w:r>
      <w:r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 xml:space="preserve">RSUD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Denpasar</w:t>
      </w:r>
      <w:r w:rsidR="00EC32FD">
        <w:rPr>
          <w:rFonts w:ascii="Times New Roman" w:hAnsi="Times New Roman" w:cs="Times New Roman"/>
          <w:sz w:val="24"/>
          <w:szCs w:val="24"/>
        </w:rPr>
        <w:t>.</w:t>
      </w:r>
    </w:p>
    <w:p w:rsidR="00194CDB" w:rsidRPr="00895631" w:rsidRDefault="00194CDB" w:rsidP="00CE545C">
      <w:pPr>
        <w:pStyle w:val="ListParagraph"/>
        <w:numPr>
          <w:ilvl w:val="3"/>
          <w:numId w:val="8"/>
        </w:numPr>
        <w:tabs>
          <w:tab w:val="left" w:pos="270"/>
        </w:tabs>
        <w:spacing w:line="48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95631">
        <w:rPr>
          <w:rFonts w:ascii="Times New Roman" w:hAnsi="Times New Roman"/>
          <w:b/>
          <w:sz w:val="24"/>
          <w:szCs w:val="24"/>
        </w:rPr>
        <w:t xml:space="preserve">Teknik/Cara </w:t>
      </w:r>
      <w:proofErr w:type="spellStart"/>
      <w:r w:rsidRPr="00895631">
        <w:rPr>
          <w:rFonts w:ascii="Times New Roman" w:hAnsi="Times New Roman"/>
          <w:b/>
          <w:sz w:val="24"/>
          <w:szCs w:val="24"/>
        </w:rPr>
        <w:t>pengumpulan</w:t>
      </w:r>
      <w:proofErr w:type="spellEnd"/>
      <w:r w:rsidRPr="00895631">
        <w:rPr>
          <w:rFonts w:ascii="Times New Roman" w:hAnsi="Times New Roman"/>
          <w:b/>
          <w:sz w:val="24"/>
          <w:szCs w:val="24"/>
        </w:rPr>
        <w:t xml:space="preserve"> data</w:t>
      </w:r>
    </w:p>
    <w:p w:rsidR="00194CDB" w:rsidRPr="00895631" w:rsidRDefault="007F7B94" w:rsidP="00EC32FD">
      <w:pPr>
        <w:pStyle w:val="ListParagraph"/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Data-data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="00EC32FD">
        <w:rPr>
          <w:rFonts w:ascii="Times New Roman" w:hAnsi="Times New Roman" w:cs="Times New Roman"/>
          <w:sz w:val="24"/>
          <w:szCs w:val="24"/>
        </w:rPr>
        <w:t>.</w:t>
      </w:r>
    </w:p>
    <w:p w:rsidR="00194CDB" w:rsidRPr="00895631" w:rsidRDefault="00194CDB" w:rsidP="00CE545C">
      <w:pPr>
        <w:pStyle w:val="ListParagraph"/>
        <w:numPr>
          <w:ilvl w:val="3"/>
          <w:numId w:val="8"/>
        </w:numPr>
        <w:tabs>
          <w:tab w:val="left" w:pos="270"/>
        </w:tabs>
        <w:spacing w:line="480" w:lineRule="auto"/>
        <w:ind w:left="0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895631">
        <w:rPr>
          <w:rFonts w:ascii="Times New Roman" w:hAnsi="Times New Roman"/>
          <w:b/>
          <w:sz w:val="24"/>
          <w:szCs w:val="24"/>
        </w:rPr>
        <w:t>Instrumen</w:t>
      </w:r>
      <w:proofErr w:type="spellEnd"/>
      <w:r w:rsidRPr="008956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b/>
          <w:sz w:val="24"/>
          <w:szCs w:val="24"/>
        </w:rPr>
        <w:t>pengumpulan</w:t>
      </w:r>
      <w:proofErr w:type="spellEnd"/>
      <w:r w:rsidRPr="00895631">
        <w:rPr>
          <w:rFonts w:ascii="Times New Roman" w:hAnsi="Times New Roman"/>
          <w:b/>
          <w:sz w:val="24"/>
          <w:szCs w:val="24"/>
        </w:rPr>
        <w:t xml:space="preserve"> data</w:t>
      </w:r>
    </w:p>
    <w:p w:rsidR="00194CDB" w:rsidRPr="00895631" w:rsidRDefault="00194CDB" w:rsidP="000B46D5">
      <w:pPr>
        <w:pStyle w:val="ListParagraph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895631">
        <w:rPr>
          <w:rFonts w:ascii="Times New Roman" w:hAnsi="Times New Roman"/>
          <w:sz w:val="24"/>
          <w:szCs w:val="24"/>
        </w:rPr>
        <w:t>Instrumen</w:t>
      </w:r>
      <w:proofErr w:type="spellEnd"/>
      <w:r w:rsidRPr="0089563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95631">
        <w:rPr>
          <w:rFonts w:ascii="Times New Roman" w:hAnsi="Times New Roman"/>
          <w:sz w:val="24"/>
          <w:szCs w:val="24"/>
        </w:rPr>
        <w:t>digunakan</w:t>
      </w:r>
      <w:proofErr w:type="spellEnd"/>
      <w:r w:rsidRPr="0089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sz w:val="24"/>
          <w:szCs w:val="24"/>
        </w:rPr>
        <w:t>dalam</w:t>
      </w:r>
      <w:proofErr w:type="spellEnd"/>
      <w:r w:rsidRPr="0089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sz w:val="24"/>
          <w:szCs w:val="24"/>
        </w:rPr>
        <w:t>pengumpulan</w:t>
      </w:r>
      <w:proofErr w:type="spellEnd"/>
      <w:r w:rsidRPr="0089563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95631">
        <w:rPr>
          <w:rFonts w:ascii="Times New Roman" w:hAnsi="Times New Roman"/>
          <w:sz w:val="24"/>
          <w:szCs w:val="24"/>
        </w:rPr>
        <w:t>responden</w:t>
      </w:r>
      <w:proofErr w:type="spellEnd"/>
      <w:r w:rsidRPr="0089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sz w:val="24"/>
          <w:szCs w:val="24"/>
        </w:rPr>
        <w:t>dalam</w:t>
      </w:r>
      <w:proofErr w:type="spellEnd"/>
      <w:r w:rsidRPr="0089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sz w:val="24"/>
          <w:szCs w:val="24"/>
        </w:rPr>
        <w:t>penelitian</w:t>
      </w:r>
      <w:proofErr w:type="spellEnd"/>
      <w:r w:rsidRPr="0089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sz w:val="24"/>
          <w:szCs w:val="24"/>
        </w:rPr>
        <w:t>ini</w:t>
      </w:r>
      <w:proofErr w:type="spellEnd"/>
      <w:r w:rsidRPr="008956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95631">
        <w:rPr>
          <w:rFonts w:ascii="Times New Roman" w:hAnsi="Times New Roman"/>
          <w:sz w:val="24"/>
          <w:szCs w:val="24"/>
        </w:rPr>
        <w:t>adalah</w:t>
      </w:r>
      <w:proofErr w:type="spellEnd"/>
      <w:r w:rsidRPr="0089563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F7B94" w:rsidRDefault="007F7B94" w:rsidP="00CE545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2FD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EC32FD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A574B1" w:rsidRDefault="007F7B94" w:rsidP="00CE545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6E5A19" w:rsidRDefault="00A574B1" w:rsidP="00CE545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EC32FD">
        <w:rPr>
          <w:rFonts w:ascii="Times New Roman" w:hAnsi="Times New Roman" w:cs="Times New Roman"/>
          <w:sz w:val="24"/>
          <w:szCs w:val="24"/>
        </w:rPr>
        <w:t>,</w:t>
      </w:r>
    </w:p>
    <w:p w:rsidR="00EC32FD" w:rsidRPr="007F7B94" w:rsidRDefault="00EC32FD" w:rsidP="00EC32FD">
      <w:pPr>
        <w:pStyle w:val="ListParagraph"/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F7B94" w:rsidRDefault="007F7B94" w:rsidP="00EC32FD">
      <w:pPr>
        <w:pStyle w:val="ListParagraph"/>
        <w:numPr>
          <w:ilvl w:val="3"/>
          <w:numId w:val="23"/>
        </w:numPr>
        <w:tabs>
          <w:tab w:val="left" w:pos="270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A574B1">
        <w:rPr>
          <w:rFonts w:ascii="Times New Roman" w:hAnsi="Times New Roman"/>
          <w:sz w:val="24"/>
          <w:szCs w:val="24"/>
        </w:rPr>
        <w:t>Alat</w:t>
      </w:r>
      <w:proofErr w:type="spellEnd"/>
    </w:p>
    <w:p w:rsidR="007F7B94" w:rsidRPr="00EC32FD" w:rsidRDefault="00691388" w:rsidP="00EC32FD">
      <w:pPr>
        <w:tabs>
          <w:tab w:val="left" w:pos="270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EC32FD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EC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2F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C32FD">
        <w:rPr>
          <w:rFonts w:ascii="Times New Roman" w:hAnsi="Times New Roman" w:cs="Times New Roman"/>
          <w:sz w:val="24"/>
          <w:szCs w:val="24"/>
        </w:rPr>
        <w:t xml:space="preserve"> sputum </w:t>
      </w:r>
      <w:proofErr w:type="spellStart"/>
      <w:r w:rsidRPr="00EC32FD">
        <w:rPr>
          <w:rFonts w:ascii="Times New Roman" w:hAnsi="Times New Roman" w:cs="Times New Roman"/>
          <w:sz w:val="24"/>
          <w:szCs w:val="24"/>
        </w:rPr>
        <w:t>steril</w:t>
      </w:r>
      <w:proofErr w:type="spellEnd"/>
      <w:r w:rsidRPr="00EC32FD">
        <w:rPr>
          <w:rFonts w:ascii="Times New Roman" w:hAnsi="Times New Roman" w:cs="Times New Roman"/>
          <w:sz w:val="24"/>
          <w:szCs w:val="24"/>
        </w:rPr>
        <w:t xml:space="preserve"> (30 </w:t>
      </w:r>
      <w:proofErr w:type="spellStart"/>
      <w:r w:rsidRPr="00EC32FD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EC32FD">
        <w:rPr>
          <w:rFonts w:ascii="Times New Roman" w:hAnsi="Times New Roman" w:cs="Times New Roman"/>
          <w:sz w:val="24"/>
          <w:szCs w:val="24"/>
        </w:rPr>
        <w:t>)</w:t>
      </w:r>
      <w:r w:rsidR="00EC32FD">
        <w:rPr>
          <w:rFonts w:ascii="Times New Roman" w:hAnsi="Times New Roman" w:cs="Times New Roman"/>
          <w:sz w:val="24"/>
          <w:szCs w:val="24"/>
        </w:rPr>
        <w:t>,</w:t>
      </w:r>
      <w:r w:rsidR="00EC3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2FD">
        <w:rPr>
          <w:rFonts w:ascii="Times New Roman" w:hAnsi="Times New Roman" w:cs="Times New Roman"/>
          <w:sz w:val="24"/>
          <w:szCs w:val="24"/>
        </w:rPr>
        <w:t>N</w:t>
      </w:r>
      <w:r w:rsidR="007F7B94" w:rsidRPr="00BB2748">
        <w:rPr>
          <w:rFonts w:ascii="Times New Roman" w:hAnsi="Times New Roman" w:cs="Times New Roman"/>
          <w:sz w:val="24"/>
          <w:szCs w:val="24"/>
        </w:rPr>
        <w:t>eraca</w:t>
      </w:r>
      <w:proofErr w:type="spellEnd"/>
      <w:r w:rsidR="007F7B94" w:rsidRPr="00BB2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94" w:rsidRPr="00BB2748">
        <w:rPr>
          <w:rFonts w:ascii="Times New Roman" w:hAnsi="Times New Roman" w:cs="Times New Roman"/>
          <w:sz w:val="24"/>
          <w:szCs w:val="24"/>
        </w:rPr>
        <w:t>analitik</w:t>
      </w:r>
      <w:proofErr w:type="spellEnd"/>
      <w:r w:rsidR="007F7B94" w:rsidRPr="00BB2748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7F7B94" w:rsidRPr="00BB274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7F7B94" w:rsidRPr="00BB2748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7F7B94" w:rsidRPr="00BB2748">
        <w:rPr>
          <w:rFonts w:ascii="Times New Roman" w:hAnsi="Times New Roman" w:cs="Times New Roman"/>
          <w:sz w:val="24"/>
          <w:szCs w:val="24"/>
        </w:rPr>
        <w:t>Erlenmeyer  250</w:t>
      </w:r>
      <w:proofErr w:type="gramEnd"/>
      <w:r w:rsidR="007F7B94" w:rsidRPr="00BB2748">
        <w:rPr>
          <w:rFonts w:ascii="Times New Roman" w:hAnsi="Times New Roman" w:cs="Times New Roman"/>
          <w:sz w:val="24"/>
          <w:szCs w:val="24"/>
        </w:rPr>
        <w:t xml:space="preserve"> ml (3 </w:t>
      </w:r>
      <w:proofErr w:type="spellStart"/>
      <w:r w:rsidR="007F7B94" w:rsidRPr="00BB274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7F7B94" w:rsidRPr="00BB2748">
        <w:rPr>
          <w:rFonts w:ascii="Times New Roman" w:hAnsi="Times New Roman" w:cs="Times New Roman"/>
          <w:sz w:val="24"/>
          <w:szCs w:val="24"/>
        </w:rPr>
        <w:t xml:space="preserve">), spatula (1 </w:t>
      </w:r>
      <w:proofErr w:type="spellStart"/>
      <w:r w:rsidR="007F7B94" w:rsidRPr="00BB274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7F7B94" w:rsidRPr="00BB274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F7B94" w:rsidRPr="00BB2748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="007F7B94" w:rsidRPr="00BB2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94" w:rsidRPr="00BB2748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="007F7B94" w:rsidRPr="00BB2748">
        <w:rPr>
          <w:rFonts w:ascii="Times New Roman" w:hAnsi="Times New Roman" w:cs="Times New Roman"/>
          <w:sz w:val="24"/>
          <w:szCs w:val="24"/>
        </w:rPr>
        <w:t xml:space="preserve"> 500 ml (1 </w:t>
      </w:r>
      <w:proofErr w:type="spellStart"/>
      <w:r w:rsidR="007F7B94" w:rsidRPr="00BB274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7F7B94" w:rsidRPr="00BB2748">
        <w:rPr>
          <w:rFonts w:ascii="Times New Roman" w:hAnsi="Times New Roman" w:cs="Times New Roman"/>
          <w:sz w:val="24"/>
          <w:szCs w:val="24"/>
        </w:rPr>
        <w:t xml:space="preserve">), magnetic dan stirrer (1 </w:t>
      </w:r>
      <w:proofErr w:type="spellStart"/>
      <w:r w:rsidR="007F7B94" w:rsidRPr="00BB274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7F7B94" w:rsidRPr="00BB274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F7B94" w:rsidRPr="00BB2748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="007F7B94" w:rsidRPr="00BB2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94" w:rsidRPr="00BB2748">
        <w:rPr>
          <w:rFonts w:ascii="Times New Roman" w:hAnsi="Times New Roman" w:cs="Times New Roman"/>
          <w:sz w:val="24"/>
          <w:szCs w:val="24"/>
        </w:rPr>
        <w:t>pengaduk</w:t>
      </w:r>
      <w:proofErr w:type="spellEnd"/>
      <w:r w:rsidR="007F7B94" w:rsidRPr="00BB2748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7F7B94" w:rsidRPr="00BB274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7F7B94" w:rsidRPr="00BB2748">
        <w:rPr>
          <w:rFonts w:ascii="Times New Roman" w:hAnsi="Times New Roman" w:cs="Times New Roman"/>
          <w:sz w:val="24"/>
          <w:szCs w:val="24"/>
        </w:rPr>
        <w:t xml:space="preserve">), autoclave, </w:t>
      </w:r>
      <w:proofErr w:type="spellStart"/>
      <w:r w:rsidR="007F7B94" w:rsidRPr="00BB2748">
        <w:rPr>
          <w:rFonts w:ascii="Times New Roman" w:hAnsi="Times New Roman" w:cs="Times New Roman"/>
          <w:i/>
          <w:sz w:val="24"/>
          <w:szCs w:val="24"/>
        </w:rPr>
        <w:t>petridisk</w:t>
      </w:r>
      <w:proofErr w:type="spellEnd"/>
      <w:r w:rsidR="007F7B94" w:rsidRPr="00BB2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94" w:rsidRPr="00BB2748">
        <w:rPr>
          <w:rFonts w:ascii="Times New Roman" w:hAnsi="Times New Roman" w:cs="Times New Roman"/>
          <w:sz w:val="24"/>
          <w:szCs w:val="24"/>
        </w:rPr>
        <w:t>steril</w:t>
      </w:r>
      <w:proofErr w:type="spellEnd"/>
      <w:r w:rsidR="007F7B94" w:rsidRPr="00BB2748">
        <w:rPr>
          <w:rFonts w:ascii="Times New Roman" w:hAnsi="Times New Roman" w:cs="Times New Roman"/>
          <w:sz w:val="24"/>
          <w:szCs w:val="24"/>
        </w:rPr>
        <w:t xml:space="preserve"> (35 </w:t>
      </w:r>
      <w:proofErr w:type="spellStart"/>
      <w:r w:rsidR="007F7B94" w:rsidRPr="00BB274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7F7B94" w:rsidRPr="00BB274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F7B94" w:rsidRPr="00BB2748">
        <w:rPr>
          <w:rFonts w:ascii="Times New Roman" w:hAnsi="Times New Roman" w:cs="Times New Roman"/>
          <w:sz w:val="24"/>
          <w:szCs w:val="24"/>
        </w:rPr>
        <w:t>sp</w:t>
      </w:r>
      <w:r w:rsidR="00EC32FD">
        <w:rPr>
          <w:rFonts w:ascii="Times New Roman" w:hAnsi="Times New Roman" w:cs="Times New Roman"/>
          <w:sz w:val="24"/>
          <w:szCs w:val="24"/>
        </w:rPr>
        <w:t>r</w:t>
      </w:r>
      <w:r w:rsidR="007F7B94" w:rsidRPr="00BB2748">
        <w:rPr>
          <w:rFonts w:ascii="Times New Roman" w:hAnsi="Times New Roman" w:cs="Times New Roman"/>
          <w:sz w:val="24"/>
          <w:szCs w:val="24"/>
        </w:rPr>
        <w:t>itus</w:t>
      </w:r>
      <w:proofErr w:type="spellEnd"/>
      <w:r w:rsidR="007F7B94" w:rsidRPr="00BB2748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7F7B94" w:rsidRPr="00BB274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7F7B94" w:rsidRPr="00BB2748">
        <w:rPr>
          <w:rFonts w:ascii="Times New Roman" w:hAnsi="Times New Roman" w:cs="Times New Roman"/>
          <w:sz w:val="24"/>
          <w:szCs w:val="24"/>
        </w:rPr>
        <w:t xml:space="preserve">), </w:t>
      </w:r>
      <w:r w:rsidR="007F7B94" w:rsidRPr="00BB2748">
        <w:rPr>
          <w:rFonts w:ascii="Times New Roman" w:hAnsi="Times New Roman" w:cs="Times New Roman"/>
          <w:i/>
          <w:sz w:val="24"/>
          <w:szCs w:val="24"/>
        </w:rPr>
        <w:t>ball</w:t>
      </w:r>
      <w:r w:rsidR="007F7B94" w:rsidRPr="00BB2748">
        <w:rPr>
          <w:rFonts w:ascii="Times New Roman" w:hAnsi="Times New Roman" w:cs="Times New Roman"/>
          <w:sz w:val="24"/>
          <w:szCs w:val="24"/>
        </w:rPr>
        <w:t xml:space="preserve"> pipet (</w:t>
      </w:r>
      <w:r w:rsidR="00EC32FD">
        <w:rPr>
          <w:rFonts w:ascii="Times New Roman" w:hAnsi="Times New Roman" w:cs="Times New Roman"/>
          <w:sz w:val="24"/>
          <w:szCs w:val="24"/>
        </w:rPr>
        <w:t>2</w:t>
      </w:r>
      <w:r w:rsidR="007F7B94" w:rsidRPr="00BB2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94" w:rsidRPr="00BB274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7F7B94" w:rsidRPr="00BB274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F7B94" w:rsidRPr="00BB2748">
        <w:rPr>
          <w:rFonts w:ascii="Times New Roman" w:hAnsi="Times New Roman" w:cs="Times New Roman"/>
          <w:sz w:val="24"/>
          <w:szCs w:val="24"/>
        </w:rPr>
        <w:t>pipet</w:t>
      </w:r>
      <w:proofErr w:type="spellEnd"/>
      <w:r w:rsidR="007F7B94" w:rsidRPr="00BB2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94" w:rsidRPr="00BB2748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="007F7B94" w:rsidRPr="00BB2748">
        <w:rPr>
          <w:rFonts w:ascii="Times New Roman" w:hAnsi="Times New Roman" w:cs="Times New Roman"/>
          <w:sz w:val="24"/>
          <w:szCs w:val="24"/>
        </w:rPr>
        <w:t xml:space="preserve"> 20 ml(1 </w:t>
      </w:r>
      <w:proofErr w:type="spellStart"/>
      <w:r w:rsidR="007F7B94" w:rsidRPr="00BB274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7F7B94" w:rsidRPr="00BB2748">
        <w:rPr>
          <w:rFonts w:ascii="Times New Roman" w:hAnsi="Times New Roman" w:cs="Times New Roman"/>
          <w:sz w:val="24"/>
          <w:szCs w:val="24"/>
        </w:rPr>
        <w:t xml:space="preserve">), </w:t>
      </w:r>
      <w:r w:rsidR="00A574B1">
        <w:rPr>
          <w:rFonts w:ascii="Times New Roman" w:hAnsi="Times New Roman" w:cs="Times New Roman"/>
          <w:sz w:val="24"/>
          <w:szCs w:val="24"/>
        </w:rPr>
        <w:t>incubator</w:t>
      </w:r>
      <w:r w:rsidR="007F7B94" w:rsidRPr="00BB2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7B94" w:rsidRPr="00BB2748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7F7B94" w:rsidRPr="00BB2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94" w:rsidRPr="00BB2748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7F7B94" w:rsidRPr="00BB2748">
        <w:rPr>
          <w:rFonts w:ascii="Times New Roman" w:hAnsi="Times New Roman" w:cs="Times New Roman"/>
          <w:sz w:val="24"/>
          <w:szCs w:val="24"/>
        </w:rPr>
        <w:t xml:space="preserve"> volume 1 </w:t>
      </w:r>
      <w:proofErr w:type="spellStart"/>
      <w:r w:rsidR="007F7B94" w:rsidRPr="00BB2748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7F7B94" w:rsidRPr="00BB2748">
        <w:rPr>
          <w:rFonts w:ascii="Times New Roman" w:hAnsi="Times New Roman" w:cs="Times New Roman"/>
          <w:sz w:val="24"/>
          <w:szCs w:val="24"/>
        </w:rPr>
        <w:t xml:space="preserve"> (32 </w:t>
      </w:r>
      <w:proofErr w:type="spellStart"/>
      <w:r w:rsidR="007F7B94" w:rsidRPr="00BB274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7F7B94" w:rsidRPr="00BB2748">
        <w:rPr>
          <w:rFonts w:ascii="Times New Roman" w:hAnsi="Times New Roman" w:cs="Times New Roman"/>
          <w:sz w:val="24"/>
          <w:szCs w:val="24"/>
        </w:rPr>
        <w:t xml:space="preserve">), </w:t>
      </w:r>
      <w:r w:rsidR="007F7B94" w:rsidRPr="00BB2748">
        <w:rPr>
          <w:rFonts w:ascii="Times New Roman" w:hAnsi="Times New Roman" w:cs="Times New Roman"/>
          <w:i/>
          <w:sz w:val="24"/>
          <w:szCs w:val="24"/>
        </w:rPr>
        <w:t>biosafety cabinet</w:t>
      </w:r>
      <w:r w:rsidR="00EC32FD">
        <w:rPr>
          <w:rFonts w:ascii="Times New Roman" w:hAnsi="Times New Roman" w:cs="Times New Roman"/>
          <w:sz w:val="24"/>
          <w:szCs w:val="24"/>
        </w:rPr>
        <w:t xml:space="preserve">, </w:t>
      </w:r>
      <w:r w:rsidR="007F7B94" w:rsidRPr="00BB2748">
        <w:rPr>
          <w:rFonts w:ascii="Times New Roman" w:hAnsi="Times New Roman" w:cs="Times New Roman"/>
          <w:i/>
          <w:sz w:val="24"/>
          <w:szCs w:val="24"/>
        </w:rPr>
        <w:t>cool box</w:t>
      </w:r>
      <w:r w:rsidR="007F7B94" w:rsidRPr="00BB2748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7F7B94" w:rsidRPr="00BB274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7F7B94" w:rsidRPr="00BB2748">
        <w:rPr>
          <w:rFonts w:ascii="Times New Roman" w:hAnsi="Times New Roman" w:cs="Times New Roman"/>
          <w:sz w:val="24"/>
          <w:szCs w:val="24"/>
        </w:rPr>
        <w:t>)</w:t>
      </w:r>
      <w:r w:rsidR="007F7B94">
        <w:rPr>
          <w:rFonts w:ascii="Times New Roman" w:hAnsi="Times New Roman" w:cs="Times New Roman"/>
          <w:sz w:val="24"/>
          <w:szCs w:val="24"/>
        </w:rPr>
        <w:t>.</w:t>
      </w:r>
    </w:p>
    <w:p w:rsidR="007F7B94" w:rsidRDefault="007F7B94" w:rsidP="00A574B1">
      <w:pPr>
        <w:pStyle w:val="ListParagraph"/>
        <w:numPr>
          <w:ilvl w:val="0"/>
          <w:numId w:val="23"/>
        </w:numPr>
        <w:tabs>
          <w:tab w:val="left" w:pos="270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A574B1">
        <w:rPr>
          <w:rFonts w:ascii="Times New Roman" w:hAnsi="Times New Roman"/>
          <w:sz w:val="24"/>
          <w:szCs w:val="24"/>
        </w:rPr>
        <w:t>Bahan</w:t>
      </w:r>
      <w:proofErr w:type="spellEnd"/>
      <w:r w:rsidRPr="00A574B1">
        <w:rPr>
          <w:rFonts w:ascii="Times New Roman" w:hAnsi="Times New Roman"/>
          <w:sz w:val="24"/>
          <w:szCs w:val="24"/>
        </w:rPr>
        <w:t xml:space="preserve"> </w:t>
      </w:r>
    </w:p>
    <w:p w:rsidR="00DE7252" w:rsidRPr="00DE7252" w:rsidRDefault="00DE7252" w:rsidP="00DE7252">
      <w:pPr>
        <w:tabs>
          <w:tab w:val="left" w:pos="270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DE7252">
        <w:rPr>
          <w:rFonts w:ascii="Times New Roman" w:hAnsi="Times New Roman"/>
          <w:sz w:val="24"/>
          <w:szCs w:val="24"/>
        </w:rPr>
        <w:t>Bahan</w:t>
      </w:r>
      <w:proofErr w:type="spellEnd"/>
      <w:r w:rsidRPr="00DE725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E7252">
        <w:rPr>
          <w:rFonts w:ascii="Times New Roman" w:hAnsi="Times New Roman"/>
          <w:sz w:val="24"/>
          <w:szCs w:val="24"/>
        </w:rPr>
        <w:t>digunakan</w:t>
      </w:r>
      <w:proofErr w:type="spellEnd"/>
      <w:r w:rsidRPr="00DE7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252">
        <w:rPr>
          <w:rFonts w:ascii="Times New Roman" w:hAnsi="Times New Roman"/>
          <w:sz w:val="24"/>
          <w:szCs w:val="24"/>
        </w:rPr>
        <w:t>dalam</w:t>
      </w:r>
      <w:proofErr w:type="spellEnd"/>
      <w:r w:rsidRPr="00DE7252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DE7252">
        <w:rPr>
          <w:rFonts w:ascii="Times New Roman" w:hAnsi="Times New Roman"/>
          <w:sz w:val="24"/>
          <w:szCs w:val="24"/>
        </w:rPr>
        <w:t>pengumpulan</w:t>
      </w:r>
      <w:proofErr w:type="spellEnd"/>
      <w:r w:rsidRPr="00DE725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DE7252">
        <w:rPr>
          <w:rFonts w:ascii="Times New Roman" w:hAnsi="Times New Roman"/>
          <w:sz w:val="24"/>
          <w:szCs w:val="24"/>
        </w:rPr>
        <w:t>antara</w:t>
      </w:r>
      <w:proofErr w:type="spellEnd"/>
      <w:r w:rsidRPr="00DE7252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DE7252">
        <w:rPr>
          <w:rFonts w:ascii="Times New Roman" w:hAnsi="Times New Roman"/>
          <w:sz w:val="24"/>
          <w:szCs w:val="24"/>
        </w:rPr>
        <w:t>adalah</w:t>
      </w:r>
      <w:proofErr w:type="spellEnd"/>
      <w:r w:rsidRPr="00DE7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252">
        <w:rPr>
          <w:rFonts w:ascii="Times New Roman" w:hAnsi="Times New Roman"/>
          <w:sz w:val="24"/>
          <w:szCs w:val="24"/>
        </w:rPr>
        <w:t>sebagai</w:t>
      </w:r>
      <w:proofErr w:type="spellEnd"/>
      <w:r w:rsidRPr="00DE7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252">
        <w:rPr>
          <w:rFonts w:ascii="Times New Roman" w:hAnsi="Times New Roman"/>
          <w:sz w:val="24"/>
          <w:szCs w:val="24"/>
        </w:rPr>
        <w:t>berikut</w:t>
      </w:r>
      <w:proofErr w:type="spellEnd"/>
      <w:r w:rsidRPr="00DE7252">
        <w:rPr>
          <w:rFonts w:ascii="Times New Roman" w:hAnsi="Times New Roman"/>
          <w:sz w:val="24"/>
          <w:szCs w:val="24"/>
        </w:rPr>
        <w:t xml:space="preserve">: </w:t>
      </w:r>
      <w:r w:rsidRPr="00DE7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MCA, media SIM, media </w:t>
      </w:r>
      <w:proofErr w:type="spellStart"/>
      <w:r w:rsidRPr="00DE7252">
        <w:rPr>
          <w:rFonts w:ascii="Times New Roman" w:hAnsi="Times New Roman" w:cs="Times New Roman"/>
          <w:color w:val="000000" w:themeColor="text1"/>
          <w:sz w:val="24"/>
          <w:szCs w:val="24"/>
        </w:rPr>
        <w:t>Glukosa</w:t>
      </w:r>
      <w:proofErr w:type="spellEnd"/>
      <w:r w:rsidRPr="00DE7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E7252">
        <w:rPr>
          <w:rFonts w:ascii="Times New Roman" w:hAnsi="Times New Roman" w:cs="Times New Roman"/>
          <w:color w:val="000000" w:themeColor="text1"/>
          <w:sz w:val="24"/>
          <w:szCs w:val="24"/>
        </w:rPr>
        <w:t>Sukrosa</w:t>
      </w:r>
      <w:proofErr w:type="spellEnd"/>
      <w:r w:rsidRPr="00DE7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E7252">
        <w:rPr>
          <w:rFonts w:ascii="Times New Roman" w:hAnsi="Times New Roman" w:cs="Times New Roman"/>
          <w:color w:val="000000" w:themeColor="text1"/>
          <w:sz w:val="24"/>
          <w:szCs w:val="24"/>
        </w:rPr>
        <w:t>Laktosa</w:t>
      </w:r>
      <w:proofErr w:type="spellEnd"/>
      <w:r w:rsidRPr="00DE7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Mannitol, </w:t>
      </w:r>
      <w:proofErr w:type="spellStart"/>
      <w:r w:rsidRPr="00DE7252">
        <w:rPr>
          <w:rFonts w:ascii="Times New Roman" w:hAnsi="Times New Roman" w:cs="Times New Roman"/>
          <w:color w:val="000000" w:themeColor="text1"/>
          <w:sz w:val="24"/>
          <w:szCs w:val="24"/>
        </w:rPr>
        <w:t>Maltosa</w:t>
      </w:r>
      <w:proofErr w:type="spellEnd"/>
      <w:r w:rsidRPr="00DE7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media APW, </w:t>
      </w:r>
      <w:r w:rsidR="00EC3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</w:t>
      </w:r>
      <w:r w:rsidRPr="00DE7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NA, media TSIA, media MHA, </w:t>
      </w:r>
      <w:proofErr w:type="spellStart"/>
      <w:r w:rsidRPr="00DE7252">
        <w:rPr>
          <w:rFonts w:ascii="Times New Roman" w:hAnsi="Times New Roman" w:cs="Times New Roman"/>
          <w:color w:val="000000" w:themeColor="text1"/>
          <w:sz w:val="24"/>
          <w:szCs w:val="24"/>
        </w:rPr>
        <w:t>cakram</w:t>
      </w:r>
      <w:proofErr w:type="spellEnd"/>
      <w:r w:rsidRPr="00DE7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E7252">
        <w:rPr>
          <w:rFonts w:ascii="Times New Roman" w:hAnsi="Times New Roman" w:cs="Times New Roman"/>
          <w:color w:val="000000" w:themeColor="text1"/>
          <w:sz w:val="24"/>
          <w:szCs w:val="24"/>
        </w:rPr>
        <w:t>antibiotik</w:t>
      </w:r>
      <w:proofErr w:type="spellEnd"/>
      <w:r w:rsidRPr="00DE7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ciprofloxacin, </w:t>
      </w:r>
      <w:proofErr w:type="spellStart"/>
      <w:r w:rsidRPr="00DE7252">
        <w:rPr>
          <w:rFonts w:ascii="Times New Roman" w:hAnsi="Times New Roman" w:cs="Times New Roman"/>
          <w:color w:val="000000" w:themeColor="text1"/>
          <w:sz w:val="24"/>
          <w:szCs w:val="24"/>
        </w:rPr>
        <w:t>standar</w:t>
      </w:r>
      <w:proofErr w:type="spellEnd"/>
      <w:r w:rsidRPr="00DE7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MacFarland, </w:t>
      </w:r>
      <w:proofErr w:type="spellStart"/>
      <w:r w:rsidRPr="00DE7252">
        <w:rPr>
          <w:rFonts w:ascii="Times New Roman" w:hAnsi="Times New Roman" w:cs="Times New Roman"/>
          <w:color w:val="000000" w:themeColor="text1"/>
          <w:sz w:val="24"/>
          <w:szCs w:val="24"/>
        </w:rPr>
        <w:t>akuadest</w:t>
      </w:r>
      <w:proofErr w:type="spellEnd"/>
      <w:r w:rsidRPr="00DE7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E7252">
        <w:rPr>
          <w:rFonts w:ascii="Times New Roman" w:hAnsi="Times New Roman" w:cs="Times New Roman"/>
          <w:color w:val="000000" w:themeColor="text1"/>
          <w:sz w:val="24"/>
          <w:szCs w:val="24"/>
        </w:rPr>
        <w:t>kertas</w:t>
      </w:r>
      <w:proofErr w:type="spellEnd"/>
      <w:r w:rsidRPr="00DE7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label, </w:t>
      </w:r>
      <w:proofErr w:type="spellStart"/>
      <w:r w:rsidRPr="00DE7252">
        <w:rPr>
          <w:rFonts w:ascii="Times New Roman" w:hAnsi="Times New Roman" w:cs="Times New Roman"/>
          <w:color w:val="000000" w:themeColor="text1"/>
          <w:sz w:val="24"/>
          <w:szCs w:val="24"/>
        </w:rPr>
        <w:t>alumunium</w:t>
      </w:r>
      <w:proofErr w:type="spellEnd"/>
      <w:r w:rsidRPr="00DE7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foil, </w:t>
      </w:r>
      <w:proofErr w:type="spellStart"/>
      <w:r w:rsidRPr="00DE7252">
        <w:rPr>
          <w:rFonts w:ascii="Times New Roman" w:hAnsi="Times New Roman" w:cs="Times New Roman"/>
          <w:color w:val="000000" w:themeColor="text1"/>
          <w:sz w:val="24"/>
          <w:szCs w:val="24"/>
        </w:rPr>
        <w:t>kapas</w:t>
      </w:r>
      <w:proofErr w:type="spellEnd"/>
      <w:r w:rsidRPr="00DE7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E7252">
        <w:rPr>
          <w:rFonts w:ascii="Times New Roman" w:hAnsi="Times New Roman" w:cs="Times New Roman"/>
          <w:color w:val="000000" w:themeColor="text1"/>
          <w:sz w:val="24"/>
          <w:szCs w:val="24"/>
        </w:rPr>
        <w:t>berlemak</w:t>
      </w:r>
      <w:proofErr w:type="spellEnd"/>
      <w:r w:rsidRPr="00DE7252">
        <w:rPr>
          <w:rFonts w:ascii="Times New Roman" w:hAnsi="Times New Roman" w:cs="Times New Roman"/>
          <w:color w:val="000000" w:themeColor="text1"/>
          <w:sz w:val="24"/>
          <w:szCs w:val="24"/>
        </w:rPr>
        <w:t>, tissue</w:t>
      </w:r>
    </w:p>
    <w:p w:rsidR="007F7B94" w:rsidRPr="007F7B94" w:rsidRDefault="00194CDB" w:rsidP="00CE545C">
      <w:pPr>
        <w:pStyle w:val="ListParagraph"/>
        <w:numPr>
          <w:ilvl w:val="3"/>
          <w:numId w:val="8"/>
        </w:numPr>
        <w:tabs>
          <w:tab w:val="left" w:pos="270"/>
        </w:tabs>
        <w:spacing w:line="480" w:lineRule="auto"/>
        <w:ind w:left="0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895631">
        <w:rPr>
          <w:rFonts w:ascii="Times New Roman" w:hAnsi="Times New Roman"/>
          <w:b/>
          <w:sz w:val="24"/>
          <w:szCs w:val="24"/>
        </w:rPr>
        <w:t>Prosedur</w:t>
      </w:r>
      <w:proofErr w:type="spellEnd"/>
      <w:r w:rsidRPr="008956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b/>
          <w:sz w:val="24"/>
          <w:szCs w:val="24"/>
        </w:rPr>
        <w:t>pemeriksaan</w:t>
      </w:r>
      <w:proofErr w:type="spellEnd"/>
    </w:p>
    <w:p w:rsidR="007F7B94" w:rsidRDefault="007F7B94" w:rsidP="00CE545C">
      <w:pPr>
        <w:pStyle w:val="ListParagraph"/>
        <w:numPr>
          <w:ilvl w:val="4"/>
          <w:numId w:val="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Inokulasi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media </w:t>
      </w:r>
      <w:r w:rsidR="00A6722B">
        <w:rPr>
          <w:rFonts w:ascii="Times New Roman" w:hAnsi="Times New Roman" w:cs="Times New Roman"/>
          <w:color w:val="000000" w:themeColor="text1"/>
          <w:sz w:val="24"/>
          <w:szCs w:val="24"/>
        </w:rPr>
        <w:t>MCA</w:t>
      </w:r>
    </w:p>
    <w:p w:rsidR="007F7B94" w:rsidRDefault="000D08A3" w:rsidP="007F7B94">
      <w:pPr>
        <w:pStyle w:val="ListParagraph"/>
        <w:tabs>
          <w:tab w:val="left" w:pos="540"/>
        </w:tabs>
        <w:spacing w:line="48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Disiapkan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MCA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kultur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dibakar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wadah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Diambil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Inokulasikan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media MCA</w:t>
      </w:r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57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</w:t>
      </w:r>
      <w:proofErr w:type="spellStart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>dinkubasi</w:t>
      </w:r>
      <w:proofErr w:type="spellEnd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>selam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 jam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>pengamatan</w:t>
      </w:r>
      <w:proofErr w:type="spellEnd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7B94" w:rsidRDefault="007F7B94" w:rsidP="00CE545C">
      <w:pPr>
        <w:pStyle w:val="ListParagraph"/>
        <w:numPr>
          <w:ilvl w:val="4"/>
          <w:numId w:val="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Inokulasi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media NA</w:t>
      </w:r>
    </w:p>
    <w:p w:rsidR="007F7B94" w:rsidRPr="000D08A3" w:rsidRDefault="000D08A3" w:rsidP="000D08A3">
      <w:pPr>
        <w:pStyle w:val="ListParagraph"/>
        <w:tabs>
          <w:tab w:val="left" w:pos="540"/>
        </w:tabs>
        <w:spacing w:line="48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Disiapkan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NA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kultur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dibakar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koloni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target pada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media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MCA 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Diambil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Inokulasikan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media NA.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dinkubasi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 jam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7B94" w:rsidRDefault="007F7B94" w:rsidP="00CE545C">
      <w:pPr>
        <w:pStyle w:val="ListParagraph"/>
        <w:numPr>
          <w:ilvl w:val="4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Inokulasi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media TSIA</w:t>
      </w:r>
    </w:p>
    <w:p w:rsidR="000D08A3" w:rsidRPr="000D08A3" w:rsidRDefault="000D08A3" w:rsidP="000D08A3">
      <w:pPr>
        <w:tabs>
          <w:tab w:val="left" w:pos="540"/>
        </w:tabs>
        <w:spacing w:line="48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Disiapkan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TSIA</w:t>
      </w:r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biokimia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dibakar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berwarna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merah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mengambil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koloni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target pada media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Diambil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Inokulasikan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media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TSIA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menusuk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menggores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lereng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dinkubasi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 jam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sebelum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pengamatan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7B94" w:rsidRPr="00572A9A" w:rsidRDefault="007F7B94" w:rsidP="00CE545C">
      <w:pPr>
        <w:pStyle w:val="ListParagraph"/>
        <w:numPr>
          <w:ilvl w:val="4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Uji </w:t>
      </w:r>
      <w:r w:rsidRPr="00572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="000D08A3" w:rsidRPr="00572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ndole</w:t>
      </w:r>
    </w:p>
    <w:p w:rsidR="00572A9A" w:rsidRPr="00572A9A" w:rsidRDefault="00572A9A" w:rsidP="00572A9A">
      <w:pPr>
        <w:tabs>
          <w:tab w:val="left" w:pos="540"/>
        </w:tabs>
        <w:spacing w:line="48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Disiapkan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SIM</w:t>
      </w:r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uji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biokimia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lancip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dibakar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berwarna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merah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mengambil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koloni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target pada media NA.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Diambil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Inokulasikan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media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SIM</w:t>
      </w:r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menusuk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tengah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media.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dinkubasi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 jam.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Ditambahkan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reagen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2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Kovac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media SIM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diamati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2A9A" w:rsidRPr="00572A9A" w:rsidRDefault="00572A9A" w:rsidP="00572A9A">
      <w:pPr>
        <w:pStyle w:val="ListParagraph"/>
        <w:numPr>
          <w:ilvl w:val="4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Uji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Methyl Red</w:t>
      </w:r>
    </w:p>
    <w:p w:rsidR="00572A9A" w:rsidRDefault="00572A9A" w:rsidP="00572A9A">
      <w:pPr>
        <w:spacing w:after="0" w:line="48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Disiapkan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MR-VP</w:t>
      </w:r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uji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biokimia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dibakar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berwarna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merah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mengambil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koloni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target pada media NA.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Diambil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Inokulasikan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media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MR-VP</w:t>
      </w:r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dinkubasi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 jam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Media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ditambahkan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reagen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2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Methyl Red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diamati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4019" w:rsidRDefault="008A4019" w:rsidP="00572A9A">
      <w:pPr>
        <w:spacing w:after="0" w:line="48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4019" w:rsidRPr="00572A9A" w:rsidRDefault="008A4019" w:rsidP="00572A9A">
      <w:pPr>
        <w:spacing w:after="0" w:line="48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2A9A" w:rsidRPr="00572A9A" w:rsidRDefault="00572A9A" w:rsidP="00572A9A">
      <w:pPr>
        <w:pStyle w:val="ListParagraph"/>
        <w:numPr>
          <w:ilvl w:val="4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Uji </w:t>
      </w:r>
      <w:r w:rsidRPr="00572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Voges-</w:t>
      </w:r>
      <w:proofErr w:type="spellStart"/>
      <w:r w:rsidRPr="00572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proskauer</w:t>
      </w:r>
      <w:proofErr w:type="spellEnd"/>
    </w:p>
    <w:p w:rsidR="00572A9A" w:rsidRPr="00572A9A" w:rsidRDefault="00572A9A" w:rsidP="008A4019">
      <w:pPr>
        <w:spacing w:after="0" w:line="48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Disiapkan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MR-VP</w:t>
      </w:r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uji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biokimia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dibakar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berwarna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merah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mengambil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koloni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target pada media NA.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Diambil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Inokulasikan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media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MR-VP</w:t>
      </w:r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dinkubasi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57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 jam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Media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ditambahkan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reagen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019"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KOH</w:t>
      </w:r>
      <w:r w:rsid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r w:rsidR="008A40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8A4019" w:rsidRPr="008A40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lpha-naphthol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diamati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2A9A" w:rsidRPr="008A4019" w:rsidRDefault="00572A9A" w:rsidP="00572A9A">
      <w:pPr>
        <w:pStyle w:val="ListParagraph"/>
        <w:numPr>
          <w:ilvl w:val="4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Uji </w:t>
      </w:r>
      <w:proofErr w:type="spellStart"/>
      <w:r w:rsidR="008A40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Citrat</w:t>
      </w:r>
      <w:proofErr w:type="spellEnd"/>
    </w:p>
    <w:p w:rsidR="008A4019" w:rsidRPr="008A4019" w:rsidRDefault="008A4019" w:rsidP="008A4019">
      <w:pPr>
        <w:spacing w:after="0" w:line="48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Disiapkan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r w:rsidRPr="008A40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Simon </w:t>
      </w:r>
      <w:proofErr w:type="spellStart"/>
      <w:r w:rsidRPr="008A40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Citrat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biokimia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dibakar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berwarna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merah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mengambil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koloni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target pada media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Diambil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Inokulasikan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media </w:t>
      </w:r>
      <w:r w:rsidRPr="008A40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Simon </w:t>
      </w:r>
      <w:proofErr w:type="spellStart"/>
      <w:r w:rsidRPr="008A40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Citrat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menggores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lereng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dinkubasi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 jam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sebelum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08A3">
        <w:rPr>
          <w:rFonts w:ascii="Times New Roman" w:hAnsi="Times New Roman" w:cs="Times New Roman"/>
          <w:color w:val="000000" w:themeColor="text1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2A9A" w:rsidRPr="00572A9A" w:rsidRDefault="008A4019" w:rsidP="00572A9A">
      <w:pPr>
        <w:pStyle w:val="ListParagraph"/>
        <w:numPr>
          <w:ilvl w:val="4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fermentasi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Glukosa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Laktosa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Sukrosa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Mannitol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Maltosa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A4019" w:rsidRPr="008A4019" w:rsidRDefault="008A4019" w:rsidP="008A4019">
      <w:pPr>
        <w:spacing w:after="0" w:line="48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Disiapkan</w:t>
      </w:r>
      <w:proofErr w:type="spellEnd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gula-gula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Glukosa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Laktosa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Sukrosa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Mannitol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Maltosa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uji </w:t>
      </w:r>
      <w:proofErr w:type="spell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biokimia</w:t>
      </w:r>
      <w:proofErr w:type="spellEnd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dibakar</w:t>
      </w:r>
      <w:proofErr w:type="spellEnd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berwarna</w:t>
      </w:r>
      <w:proofErr w:type="spellEnd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merah</w:t>
      </w:r>
      <w:proofErr w:type="spellEnd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mengambil</w:t>
      </w:r>
      <w:proofErr w:type="spellEnd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koloni</w:t>
      </w:r>
      <w:proofErr w:type="spellEnd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target pada media NA. </w:t>
      </w:r>
      <w:proofErr w:type="spell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Diambil</w:t>
      </w:r>
      <w:proofErr w:type="spellEnd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Inokulasikan</w:t>
      </w:r>
      <w:proofErr w:type="spellEnd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</w:t>
      </w:r>
      <w:proofErr w:type="spell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gula-gula</w:t>
      </w:r>
      <w:proofErr w:type="spellEnd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dinkubasi</w:t>
      </w:r>
      <w:proofErr w:type="spellEnd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 jam </w:t>
      </w:r>
      <w:proofErr w:type="spell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sebelum</w:t>
      </w:r>
      <w:proofErr w:type="spellEnd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pengamatan</w:t>
      </w:r>
      <w:proofErr w:type="spellEnd"/>
      <w:r w:rsidRPr="008A40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7B94" w:rsidRDefault="007F7B94" w:rsidP="00CE545C">
      <w:pPr>
        <w:pStyle w:val="ListParagraph"/>
        <w:numPr>
          <w:ilvl w:val="4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suspense 0,5 </w:t>
      </w:r>
      <w:r w:rsidRPr="00283AC3">
        <w:rPr>
          <w:rFonts w:ascii="Times New Roman" w:hAnsi="Times New Roman" w:cs="Times New Roman"/>
          <w:color w:val="000000" w:themeColor="text1"/>
          <w:sz w:val="24"/>
          <w:szCs w:val="24"/>
        </w:rPr>
        <w:t>MacFarland</w:t>
      </w:r>
    </w:p>
    <w:p w:rsidR="0097418A" w:rsidRPr="00283AC3" w:rsidRDefault="00D957FE" w:rsidP="00ED7E18">
      <w:pPr>
        <w:spacing w:after="0" w:line="48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Disiapkan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>abung</w:t>
      </w:r>
      <w:proofErr w:type="spellEnd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>reaksi</w:t>
      </w:r>
      <w:proofErr w:type="spellEnd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>diisi</w:t>
      </w:r>
      <w:proofErr w:type="spellEnd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ml Natrium </w:t>
      </w:r>
      <w:proofErr w:type="spellStart"/>
      <w:proofErr w:type="gramStart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>Klorida</w:t>
      </w:r>
      <w:proofErr w:type="spellEnd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</w:t>
      </w:r>
      <w:proofErr w:type="gramEnd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,9% </w:t>
      </w:r>
      <w:proofErr w:type="spellStart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>kemudia</w:t>
      </w:r>
      <w:r w:rsidR="00A574B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>diambil</w:t>
      </w:r>
      <w:proofErr w:type="spellEnd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>koloni</w:t>
      </w:r>
      <w:proofErr w:type="spellEnd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57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Klebsiella pneumoniae</w:t>
      </w:r>
      <w:r w:rsidR="00ED7E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D7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proofErr w:type="spellStart"/>
      <w:r w:rsidR="00ED7E18">
        <w:rPr>
          <w:rFonts w:ascii="Times New Roman" w:hAnsi="Times New Roman" w:cs="Times New Roman"/>
          <w:color w:val="000000" w:themeColor="text1"/>
          <w:sz w:val="24"/>
          <w:szCs w:val="24"/>
        </w:rPr>
        <w:t>diinokulasikan</w:t>
      </w:r>
      <w:proofErr w:type="spellEnd"/>
      <w:r w:rsidR="00ED7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pada </w:t>
      </w:r>
      <w:proofErr w:type="spellStart"/>
      <w:r w:rsidR="00ED7E18">
        <w:rPr>
          <w:rFonts w:ascii="Times New Roman" w:hAnsi="Times New Roman" w:cs="Times New Roman"/>
          <w:color w:val="000000" w:themeColor="text1"/>
          <w:sz w:val="24"/>
          <w:szCs w:val="24"/>
        </w:rPr>
        <w:t>tabung</w:t>
      </w:r>
      <w:proofErr w:type="spellEnd"/>
      <w:r w:rsidR="00ED7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7E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reaksi</w:t>
      </w:r>
      <w:proofErr w:type="spellEnd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>Dibaca</w:t>
      </w:r>
      <w:proofErr w:type="spellEnd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>disesuaikan</w:t>
      </w:r>
      <w:proofErr w:type="spellEnd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>jumla</w:t>
      </w:r>
      <w:r w:rsidR="00ED7E18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proofErr w:type="spellEnd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>konsentrasi</w:t>
      </w:r>
      <w:proofErr w:type="spellEnd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>koloni</w:t>
      </w:r>
      <w:proofErr w:type="spellEnd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proofErr w:type="gramEnd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="007F7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0,5 MacFarland</w:t>
      </w:r>
      <w:r w:rsidR="00ED7E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7B94" w:rsidRPr="00283AC3" w:rsidRDefault="007F7B94" w:rsidP="00CE545C">
      <w:pPr>
        <w:pStyle w:val="ListParagraph"/>
        <w:numPr>
          <w:ilvl w:val="4"/>
          <w:numId w:val="8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sensitivitas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antibiotik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D7E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Pr="00283A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iprofloxacin</w:t>
      </w:r>
      <w:proofErr w:type="gramEnd"/>
    </w:p>
    <w:p w:rsidR="007F7B94" w:rsidRDefault="007F7B94" w:rsidP="007F7B94">
      <w:pPr>
        <w:spacing w:after="0" w:line="48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secar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banar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disiapkan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Suspensi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0,5 MacFarland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diinokulasikan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media MHA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cotton swab.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Ditempelkan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antibioti</w:t>
      </w:r>
      <w:r w:rsidR="00ED7E1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7E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Pr="00283A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iprofloxacin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permukaan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Diinkubasi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incubator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37° C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 jam. </w:t>
      </w:r>
      <w:proofErr w:type="spellStart"/>
      <w:r w:rsidR="00A574B1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emudian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dibaca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7B94" w:rsidRDefault="007F7B94" w:rsidP="00CE545C">
      <w:pPr>
        <w:pStyle w:val="ListParagraph"/>
        <w:numPr>
          <w:ilvl w:val="4"/>
          <w:numId w:val="8"/>
        </w:numPr>
        <w:spacing w:line="480" w:lineRule="auto"/>
        <w:ind w:left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diameter zona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hambat</w:t>
      </w:r>
      <w:proofErr w:type="spellEnd"/>
    </w:p>
    <w:p w:rsidR="007F7B94" w:rsidRPr="00895631" w:rsidRDefault="007F7B94" w:rsidP="00ED7E18">
      <w:pPr>
        <w:pStyle w:val="ListParagraph"/>
        <w:tabs>
          <w:tab w:val="left" w:pos="270"/>
        </w:tabs>
        <w:spacing w:line="48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MHA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sensitivitas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diamati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hambat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disekeliling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cakram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antibioti</w:t>
      </w:r>
      <w:r w:rsidR="00ED7E1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7E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Pr="00934B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iprofloxacin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sorong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mistar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Nilai zona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hambat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CLSI.</w:t>
      </w:r>
    </w:p>
    <w:p w:rsidR="00194CDB" w:rsidRPr="00895631" w:rsidRDefault="00194CDB" w:rsidP="00CE545C">
      <w:pPr>
        <w:pStyle w:val="ListParagraph"/>
        <w:numPr>
          <w:ilvl w:val="0"/>
          <w:numId w:val="8"/>
        </w:numPr>
        <w:tabs>
          <w:tab w:val="left" w:pos="270"/>
        </w:tabs>
        <w:spacing w:before="500" w:after="0" w:line="48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895631">
        <w:rPr>
          <w:rFonts w:ascii="Times New Roman" w:hAnsi="Times New Roman"/>
          <w:b/>
          <w:sz w:val="24"/>
          <w:szCs w:val="24"/>
        </w:rPr>
        <w:t>Pengolahan</w:t>
      </w:r>
      <w:proofErr w:type="spellEnd"/>
      <w:r w:rsidRPr="00895631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895631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895631">
        <w:rPr>
          <w:rFonts w:ascii="Times New Roman" w:hAnsi="Times New Roman"/>
          <w:b/>
          <w:sz w:val="24"/>
          <w:szCs w:val="24"/>
        </w:rPr>
        <w:t xml:space="preserve"> Data</w:t>
      </w:r>
    </w:p>
    <w:p w:rsidR="00194CDB" w:rsidRPr="00895631" w:rsidRDefault="00194CDB" w:rsidP="00194CDB">
      <w:pPr>
        <w:pStyle w:val="ListParagraph"/>
        <w:tabs>
          <w:tab w:val="left" w:pos="270"/>
        </w:tabs>
        <w:spacing w:before="240" w:after="0" w:line="480" w:lineRule="auto"/>
        <w:ind w:left="0"/>
        <w:rPr>
          <w:rFonts w:ascii="Times New Roman" w:hAnsi="Times New Roman"/>
          <w:b/>
          <w:sz w:val="24"/>
          <w:szCs w:val="24"/>
        </w:rPr>
      </w:pPr>
      <w:r w:rsidRPr="00895631">
        <w:rPr>
          <w:rFonts w:ascii="Times New Roman" w:hAnsi="Times New Roman"/>
          <w:b/>
          <w:sz w:val="24"/>
          <w:szCs w:val="24"/>
        </w:rPr>
        <w:t xml:space="preserve">1. Teknik </w:t>
      </w:r>
      <w:proofErr w:type="spellStart"/>
      <w:r w:rsidRPr="00895631">
        <w:rPr>
          <w:rFonts w:ascii="Times New Roman" w:hAnsi="Times New Roman"/>
          <w:b/>
          <w:sz w:val="24"/>
          <w:szCs w:val="24"/>
        </w:rPr>
        <w:t>pengolahan</w:t>
      </w:r>
      <w:proofErr w:type="spellEnd"/>
      <w:r w:rsidRPr="00895631">
        <w:rPr>
          <w:rFonts w:ascii="Times New Roman" w:hAnsi="Times New Roman"/>
          <w:b/>
          <w:sz w:val="24"/>
          <w:szCs w:val="24"/>
        </w:rPr>
        <w:t xml:space="preserve"> data</w:t>
      </w:r>
    </w:p>
    <w:p w:rsidR="007F7B94" w:rsidRPr="00934B90" w:rsidRDefault="00194CDB" w:rsidP="007F7B94">
      <w:pPr>
        <w:spacing w:line="480" w:lineRule="auto"/>
        <w:ind w:left="90"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5631">
        <w:rPr>
          <w:rFonts w:ascii="Times New Roman" w:hAnsi="Times New Roman"/>
          <w:sz w:val="24"/>
          <w:szCs w:val="24"/>
        </w:rPr>
        <w:tab/>
      </w:r>
      <w:r w:rsidR="007F7B94" w:rsidRPr="00934B90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7F7B94" w:rsidRPr="00934B9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F7B94" w:rsidRPr="00934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94" w:rsidRPr="00934B90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7F7B94" w:rsidRPr="00934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94" w:rsidRPr="00934B90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7F7B94" w:rsidRPr="00934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94" w:rsidRPr="00934B90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="007F7B94" w:rsidRPr="00934B9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F7B94" w:rsidRPr="00934B90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7F7B94" w:rsidRPr="00934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94" w:rsidRPr="00934B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F7B94" w:rsidRPr="00934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94" w:rsidRPr="00934B9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7F7B94" w:rsidRPr="00934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94" w:rsidRPr="00934B9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7F7B94" w:rsidRPr="00934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94" w:rsidRPr="00934B9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7F7B94" w:rsidRPr="00934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94" w:rsidRPr="00934B90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7F7B94" w:rsidRPr="00934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94" w:rsidRPr="00934B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F7B94" w:rsidRPr="00934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94" w:rsidRPr="00934B90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="007F7B94" w:rsidRPr="00934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94" w:rsidRPr="00934B90">
        <w:rPr>
          <w:rFonts w:ascii="Times New Roman" w:hAnsi="Times New Roman" w:cs="Times New Roman"/>
          <w:sz w:val="24"/>
          <w:szCs w:val="24"/>
        </w:rPr>
        <w:t>pr</w:t>
      </w:r>
      <w:r w:rsidR="007F7B94">
        <w:rPr>
          <w:rFonts w:ascii="Times New Roman" w:hAnsi="Times New Roman" w:cs="Times New Roman"/>
          <w:sz w:val="24"/>
          <w:szCs w:val="24"/>
        </w:rPr>
        <w:t>e</w:t>
      </w:r>
      <w:r w:rsidR="007F7B94" w:rsidRPr="00934B90">
        <w:rPr>
          <w:rFonts w:ascii="Times New Roman" w:hAnsi="Times New Roman" w:cs="Times New Roman"/>
          <w:sz w:val="24"/>
          <w:szCs w:val="24"/>
        </w:rPr>
        <w:t>sentase</w:t>
      </w:r>
      <w:proofErr w:type="spellEnd"/>
      <w:r w:rsidR="007F7B94" w:rsidRPr="00934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94" w:rsidRPr="00934B90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7F7B94" w:rsidRPr="00934B90">
        <w:rPr>
          <w:rFonts w:ascii="Times New Roman" w:hAnsi="Times New Roman" w:cs="Times New Roman"/>
          <w:sz w:val="24"/>
          <w:szCs w:val="24"/>
        </w:rPr>
        <w:t xml:space="preserve"> </w:t>
      </w:r>
      <w:r w:rsidR="007F7B94" w:rsidRPr="00934B90">
        <w:rPr>
          <w:rFonts w:ascii="Times New Roman" w:hAnsi="Times New Roman" w:cs="Times New Roman"/>
          <w:i/>
          <w:sz w:val="24"/>
          <w:szCs w:val="24"/>
        </w:rPr>
        <w:t>Klebsiella</w:t>
      </w:r>
      <w:r w:rsidR="007F7B94">
        <w:rPr>
          <w:rFonts w:ascii="Times New Roman" w:hAnsi="Times New Roman" w:cs="Times New Roman"/>
          <w:i/>
          <w:sz w:val="24"/>
          <w:szCs w:val="24"/>
        </w:rPr>
        <w:t xml:space="preserve"> pneumonia</w:t>
      </w:r>
      <w:r w:rsidR="007F7B94" w:rsidRPr="00934B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7B94" w:rsidRPr="00934B90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7F7B94" w:rsidRPr="00934B9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7F7B94" w:rsidRPr="00934B9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7F7B94" w:rsidRPr="00934B90">
        <w:rPr>
          <w:rFonts w:ascii="Times New Roman" w:hAnsi="Times New Roman" w:cs="Times New Roman"/>
          <w:sz w:val="24"/>
          <w:szCs w:val="24"/>
        </w:rPr>
        <w:t xml:space="preserve"> sputum</w:t>
      </w:r>
      <w:r w:rsidR="007F7B94">
        <w:rPr>
          <w:rFonts w:ascii="Times New Roman" w:hAnsi="Times New Roman" w:cs="Times New Roman"/>
          <w:sz w:val="24"/>
          <w:szCs w:val="24"/>
        </w:rPr>
        <w:t>.</w:t>
      </w:r>
    </w:p>
    <w:p w:rsidR="00194CDB" w:rsidRPr="00895631" w:rsidRDefault="00194CDB" w:rsidP="00CE545C">
      <w:pPr>
        <w:pStyle w:val="ListParagraph"/>
        <w:numPr>
          <w:ilvl w:val="0"/>
          <w:numId w:val="23"/>
        </w:numPr>
        <w:tabs>
          <w:tab w:val="left" w:pos="270"/>
        </w:tabs>
        <w:spacing w:after="0" w:line="480" w:lineRule="auto"/>
        <w:ind w:left="284" w:hanging="284"/>
        <w:rPr>
          <w:rFonts w:ascii="Times New Roman" w:eastAsia="Times New Roman" w:hAnsi="Times New Roman"/>
          <w:b/>
          <w:sz w:val="24"/>
          <w:szCs w:val="24"/>
        </w:rPr>
      </w:pPr>
      <w:r w:rsidRPr="00895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631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895631">
        <w:rPr>
          <w:rFonts w:ascii="Times New Roman" w:hAnsi="Times New Roman"/>
          <w:b/>
          <w:sz w:val="24"/>
          <w:szCs w:val="24"/>
        </w:rPr>
        <w:t xml:space="preserve"> data </w:t>
      </w:r>
    </w:p>
    <w:p w:rsidR="007F7B94" w:rsidRPr="007F7B94" w:rsidRDefault="007F7B94" w:rsidP="007F7B94">
      <w:pPr>
        <w:spacing w:line="48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7F7B94">
        <w:rPr>
          <w:rFonts w:ascii="Times New Roman" w:hAnsi="Times New Roman"/>
          <w:sz w:val="24"/>
          <w:szCs w:val="24"/>
        </w:rPr>
        <w:t>Analisis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7F7B94">
        <w:rPr>
          <w:rFonts w:ascii="Times New Roman" w:hAnsi="Times New Roman"/>
          <w:sz w:val="24"/>
          <w:szCs w:val="24"/>
        </w:rPr>
        <w:t>digunakan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B94">
        <w:rPr>
          <w:rFonts w:ascii="Times New Roman" w:hAnsi="Times New Roman"/>
          <w:sz w:val="24"/>
          <w:szCs w:val="24"/>
        </w:rPr>
        <w:t>dalam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B94">
        <w:rPr>
          <w:rFonts w:ascii="Times New Roman" w:hAnsi="Times New Roman"/>
          <w:sz w:val="24"/>
          <w:szCs w:val="24"/>
        </w:rPr>
        <w:t>penelitian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B94">
        <w:rPr>
          <w:rFonts w:ascii="Times New Roman" w:hAnsi="Times New Roman"/>
          <w:sz w:val="24"/>
          <w:szCs w:val="24"/>
        </w:rPr>
        <w:t>ini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B94">
        <w:rPr>
          <w:rFonts w:ascii="Times New Roman" w:hAnsi="Times New Roman"/>
          <w:sz w:val="24"/>
          <w:szCs w:val="24"/>
        </w:rPr>
        <w:t>adalah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B94">
        <w:rPr>
          <w:rFonts w:ascii="Times New Roman" w:hAnsi="Times New Roman"/>
          <w:sz w:val="24"/>
          <w:szCs w:val="24"/>
        </w:rPr>
        <w:t>analisis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B94">
        <w:rPr>
          <w:rFonts w:ascii="Times New Roman" w:hAnsi="Times New Roman"/>
          <w:sz w:val="24"/>
          <w:szCs w:val="24"/>
        </w:rPr>
        <w:t>deskriptif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B94">
        <w:rPr>
          <w:rFonts w:ascii="Times New Roman" w:hAnsi="Times New Roman"/>
          <w:sz w:val="24"/>
          <w:szCs w:val="24"/>
        </w:rPr>
        <w:t>yaitu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B94">
        <w:rPr>
          <w:rFonts w:ascii="Times New Roman" w:hAnsi="Times New Roman"/>
          <w:sz w:val="24"/>
          <w:szCs w:val="24"/>
        </w:rPr>
        <w:t>analisis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F7B94">
        <w:rPr>
          <w:rFonts w:ascii="Times New Roman" w:hAnsi="Times New Roman"/>
          <w:sz w:val="24"/>
          <w:szCs w:val="24"/>
        </w:rPr>
        <w:t>bertujuan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B94">
        <w:rPr>
          <w:rFonts w:ascii="Times New Roman" w:hAnsi="Times New Roman"/>
          <w:sz w:val="24"/>
          <w:szCs w:val="24"/>
        </w:rPr>
        <w:t>untuk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B94">
        <w:rPr>
          <w:rFonts w:ascii="Times New Roman" w:hAnsi="Times New Roman"/>
          <w:sz w:val="24"/>
          <w:szCs w:val="24"/>
        </w:rPr>
        <w:t>menjelaskan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B94">
        <w:rPr>
          <w:rFonts w:ascii="Times New Roman" w:hAnsi="Times New Roman"/>
          <w:sz w:val="24"/>
          <w:szCs w:val="24"/>
        </w:rPr>
        <w:t>atau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B94">
        <w:rPr>
          <w:rFonts w:ascii="Times New Roman" w:hAnsi="Times New Roman"/>
          <w:sz w:val="24"/>
          <w:szCs w:val="24"/>
        </w:rPr>
        <w:t>mendeskripsikan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B94">
        <w:rPr>
          <w:rFonts w:ascii="Times New Roman" w:hAnsi="Times New Roman"/>
          <w:sz w:val="24"/>
          <w:szCs w:val="24"/>
        </w:rPr>
        <w:t>karakteristik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B94">
        <w:rPr>
          <w:rFonts w:ascii="Times New Roman" w:hAnsi="Times New Roman"/>
          <w:sz w:val="24"/>
          <w:szCs w:val="24"/>
        </w:rPr>
        <w:t>setiap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B94">
        <w:rPr>
          <w:rFonts w:ascii="Times New Roman" w:hAnsi="Times New Roman"/>
          <w:sz w:val="24"/>
          <w:szCs w:val="24"/>
        </w:rPr>
        <w:t>variabe</w:t>
      </w:r>
      <w:r w:rsidR="001564F5">
        <w:rPr>
          <w:rFonts w:ascii="Times New Roman" w:hAnsi="Times New Roman"/>
          <w:sz w:val="24"/>
          <w:szCs w:val="24"/>
        </w:rPr>
        <w:t>l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B94">
        <w:rPr>
          <w:rFonts w:ascii="Times New Roman" w:hAnsi="Times New Roman"/>
          <w:sz w:val="24"/>
          <w:szCs w:val="24"/>
        </w:rPr>
        <w:t>penelitian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</w:t>
      </w:r>
      <w:r w:rsidRPr="007F7B94">
        <w:rPr>
          <w:rFonts w:ascii="Times New Roman" w:hAnsi="Times New Roman"/>
          <w:sz w:val="24"/>
          <w:szCs w:val="24"/>
        </w:rPr>
        <w:fldChar w:fldCharType="begin" w:fldLock="1"/>
      </w:r>
      <w:r w:rsidRPr="007F7B94">
        <w:rPr>
          <w:rFonts w:ascii="Times New Roman" w:hAnsi="Times New Roman"/>
          <w:sz w:val="24"/>
          <w:szCs w:val="24"/>
        </w:rPr>
        <w:instrText>ADDIN CSL_CITATION { "citationItems" : [ { "id" : "ITEM-1", "itemData" : { "author" : [ { "dropping-particle" : "", "family" : "Notoatmodjo", "given" : "Soekidjo", "non-dropping-particle" : "", "parse-names" : false, "suffix" : "" } ], "edition" : "I", "id" : "ITEM-1", "issued" : { "date-parts" : [ [ "2012" ] ] }, "number-of-pages" : "75-89", "publisher" : "Rineka Cipta", "publisher-place" : "Jakarta", "title" : "Metodologi Penelitian Kesehatan", "type" : "book" }, "uris" : [ "http://www.mendeley.com/documents/?uuid=2b8a40a6-b007-4ea4-90ef-9c337217cb4f", "http://www.mendeley.com/documents/?uuid=0535eeef-de49-41e9-856e-13acfb3397d0" ] } ], "mendeley" : { "formattedCitation" : "(Notoatmodjo, 2012)", "plainTextFormattedCitation" : "(Notoatmodjo, 2012)", "previouslyFormattedCitation" : "(Notoatmodjo, 2012)" }, "properties" : { "noteIndex" : 0 }, "schema" : "https://github.com/citation-style-language/schema/raw/master/csl-citation.json" }</w:instrText>
      </w:r>
      <w:r w:rsidRPr="007F7B94">
        <w:rPr>
          <w:rFonts w:ascii="Times New Roman" w:hAnsi="Times New Roman"/>
          <w:sz w:val="24"/>
          <w:szCs w:val="24"/>
        </w:rPr>
        <w:fldChar w:fldCharType="separate"/>
      </w:r>
      <w:r w:rsidRPr="007F7B94">
        <w:rPr>
          <w:rFonts w:ascii="Times New Roman" w:hAnsi="Times New Roman"/>
          <w:noProof/>
          <w:sz w:val="24"/>
          <w:szCs w:val="24"/>
        </w:rPr>
        <w:t>(Notoatmodjo, 2012)</w:t>
      </w:r>
      <w:r w:rsidRPr="007F7B94">
        <w:rPr>
          <w:rFonts w:ascii="Times New Roman" w:hAnsi="Times New Roman"/>
          <w:sz w:val="24"/>
          <w:szCs w:val="24"/>
        </w:rPr>
        <w:fldChar w:fldCharType="end"/>
      </w:r>
      <w:r w:rsidRPr="007F7B94">
        <w:rPr>
          <w:rFonts w:ascii="Times New Roman" w:hAnsi="Times New Roman"/>
          <w:sz w:val="24"/>
          <w:szCs w:val="24"/>
        </w:rPr>
        <w:t>.</w:t>
      </w:r>
      <w:r w:rsidR="00A574B1">
        <w:rPr>
          <w:rFonts w:ascii="Times New Roman" w:hAnsi="Times New Roman"/>
          <w:sz w:val="24"/>
          <w:szCs w:val="24"/>
        </w:rPr>
        <w:t xml:space="preserve"> </w:t>
      </w:r>
      <w:r w:rsidRPr="007F7B94">
        <w:rPr>
          <w:rFonts w:ascii="Times New Roman" w:hAnsi="Times New Roman"/>
          <w:sz w:val="24"/>
          <w:szCs w:val="24"/>
        </w:rPr>
        <w:t>Ada/</w:t>
      </w:r>
      <w:proofErr w:type="spellStart"/>
      <w:r w:rsidRPr="007F7B94">
        <w:rPr>
          <w:rFonts w:ascii="Times New Roman" w:hAnsi="Times New Roman"/>
          <w:sz w:val="24"/>
          <w:szCs w:val="24"/>
        </w:rPr>
        <w:t>tidaknya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B94">
        <w:rPr>
          <w:rFonts w:ascii="Times New Roman" w:hAnsi="Times New Roman"/>
          <w:sz w:val="24"/>
          <w:szCs w:val="24"/>
        </w:rPr>
        <w:t>infeksi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</w:t>
      </w:r>
      <w:r w:rsidRPr="007F7B94">
        <w:rPr>
          <w:rFonts w:ascii="Times New Roman" w:hAnsi="Times New Roman" w:cs="Times New Roman"/>
          <w:i/>
          <w:sz w:val="24"/>
          <w:szCs w:val="24"/>
        </w:rPr>
        <w:t>Klebsiella pneumoniae</w:t>
      </w:r>
      <w:r w:rsidRPr="007F7B94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7F7B94">
        <w:rPr>
          <w:rFonts w:ascii="Times New Roman" w:hAnsi="Times New Roman"/>
          <w:sz w:val="24"/>
          <w:szCs w:val="24"/>
        </w:rPr>
        <w:t>sampel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sputum </w:t>
      </w:r>
      <w:proofErr w:type="spellStart"/>
      <w:r w:rsidRPr="007F7B94">
        <w:rPr>
          <w:rFonts w:ascii="Times New Roman" w:hAnsi="Times New Roman"/>
          <w:sz w:val="24"/>
          <w:szCs w:val="24"/>
        </w:rPr>
        <w:t>penderita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ISPA dan </w:t>
      </w:r>
      <w:proofErr w:type="spellStart"/>
      <w:r w:rsidRPr="007F7B94">
        <w:rPr>
          <w:rFonts w:ascii="Times New Roman" w:hAnsi="Times New Roman"/>
          <w:sz w:val="24"/>
          <w:szCs w:val="24"/>
        </w:rPr>
        <w:t>bagaimana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B94">
        <w:rPr>
          <w:rFonts w:ascii="Times New Roman" w:hAnsi="Times New Roman"/>
          <w:sz w:val="24"/>
          <w:szCs w:val="24"/>
        </w:rPr>
        <w:t>sensitivitasnya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B94">
        <w:rPr>
          <w:rFonts w:ascii="Times New Roman" w:hAnsi="Times New Roman"/>
          <w:sz w:val="24"/>
          <w:szCs w:val="24"/>
        </w:rPr>
        <w:lastRenderedPageBreak/>
        <w:t>terhadap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B94">
        <w:rPr>
          <w:rFonts w:ascii="Times New Roman" w:hAnsi="Times New Roman"/>
          <w:sz w:val="24"/>
          <w:szCs w:val="24"/>
        </w:rPr>
        <w:t>antibiotik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</w:t>
      </w:r>
      <w:r w:rsidR="001564F5">
        <w:rPr>
          <w:rFonts w:ascii="Times New Roman" w:hAnsi="Times New Roman"/>
          <w:i/>
          <w:sz w:val="24"/>
          <w:szCs w:val="24"/>
        </w:rPr>
        <w:t>c</w:t>
      </w:r>
      <w:r w:rsidRPr="007F7B94">
        <w:rPr>
          <w:rFonts w:ascii="Times New Roman" w:hAnsi="Times New Roman"/>
          <w:i/>
          <w:sz w:val="24"/>
          <w:szCs w:val="24"/>
        </w:rPr>
        <w:t>iprofloxacin</w:t>
      </w:r>
      <w:r w:rsidRPr="007F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B94">
        <w:rPr>
          <w:rFonts w:ascii="Times New Roman" w:hAnsi="Times New Roman"/>
          <w:sz w:val="24"/>
          <w:szCs w:val="24"/>
        </w:rPr>
        <w:t>kemudian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B94">
        <w:rPr>
          <w:rFonts w:ascii="Times New Roman" w:hAnsi="Times New Roman"/>
          <w:sz w:val="24"/>
          <w:szCs w:val="24"/>
        </w:rPr>
        <w:t>dibandingkan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B94">
        <w:rPr>
          <w:rFonts w:ascii="Times New Roman" w:hAnsi="Times New Roman"/>
          <w:sz w:val="24"/>
          <w:szCs w:val="24"/>
        </w:rPr>
        <w:t>standar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B94">
        <w:rPr>
          <w:rFonts w:ascii="Times New Roman" w:hAnsi="Times New Roman"/>
          <w:sz w:val="24"/>
          <w:szCs w:val="24"/>
        </w:rPr>
        <w:t>menurut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</w:t>
      </w:r>
      <w:r w:rsidRPr="007F7B94">
        <w:rPr>
          <w:rFonts w:ascii="Times New Roman" w:hAnsi="Times New Roman"/>
          <w:sz w:val="24"/>
          <w:szCs w:val="24"/>
        </w:rPr>
        <w:fldChar w:fldCharType="begin" w:fldLock="1"/>
      </w:r>
      <w:r w:rsidRPr="007F7B94">
        <w:rPr>
          <w:rFonts w:ascii="Times New Roman" w:hAnsi="Times New Roman"/>
          <w:sz w:val="24"/>
          <w:szCs w:val="24"/>
        </w:rPr>
        <w:instrText>ADDIN CSL_CITATION { "citationItems" : [ { "id" : "ITEM-1", "itemData" : { "ISBN" : "156238838X", "author" : [ { "dropping-particle" : "", "family" : "Institute", "given" : "Clinical and Laboratory Standards", "non-dropping-particle" : "", "parse-names" : false, "suffix" : "" } ], "edition" : "28", "id" : "ITEM-1", "issued" : { "date-parts" : [ [ "2018" ] ] }, "publisher" : "Clinical and Laboratory Standards Institute", "publisher-place" : "Pennsylvania", "title" : "Performance Standards for Antimicrobial Susceptibility Testing", "type" : "book" }, "uris" : [ "http://www.mendeley.com/documents/?uuid=cbfae066-b001-4fa9-b57e-a67878ea3657" ] } ], "mendeley" : { "formattedCitation" : "(Institute, 2018)", "manualFormatting" : " Clinical and Laboratory Standards Institute, (2018)", "plainTextFormattedCitation" : "(Institute, 2018)", "previouslyFormattedCitation" : "(Institute, 2018)" }, "properties" : { "noteIndex" : 0 }, "schema" : "https://github.com/citation-style-language/schema/raw/master/csl-citation.json" }</w:instrText>
      </w:r>
      <w:r w:rsidRPr="007F7B94">
        <w:rPr>
          <w:rFonts w:ascii="Times New Roman" w:hAnsi="Times New Roman"/>
          <w:sz w:val="24"/>
          <w:szCs w:val="24"/>
        </w:rPr>
        <w:fldChar w:fldCharType="separate"/>
      </w:r>
      <w:r w:rsidRPr="007F7B94">
        <w:rPr>
          <w:rFonts w:ascii="Times New Roman" w:hAnsi="Times New Roman"/>
          <w:i/>
          <w:noProof/>
          <w:sz w:val="24"/>
          <w:szCs w:val="24"/>
        </w:rPr>
        <w:t xml:space="preserve"> Clinical and Laboratory Standards Institute</w:t>
      </w:r>
      <w:r w:rsidRPr="007F7B94">
        <w:rPr>
          <w:rFonts w:ascii="Times New Roman" w:hAnsi="Times New Roman"/>
          <w:noProof/>
          <w:sz w:val="24"/>
          <w:szCs w:val="24"/>
        </w:rPr>
        <w:t>,(2018)</w:t>
      </w:r>
      <w:r w:rsidRPr="007F7B94">
        <w:rPr>
          <w:rFonts w:ascii="Times New Roman" w:hAnsi="Times New Roman"/>
          <w:sz w:val="24"/>
          <w:szCs w:val="24"/>
        </w:rPr>
        <w:fldChar w:fldCharType="end"/>
      </w:r>
      <w:r w:rsidRPr="007F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B94">
        <w:rPr>
          <w:rFonts w:ascii="Times New Roman" w:hAnsi="Times New Roman"/>
          <w:sz w:val="24"/>
          <w:szCs w:val="24"/>
        </w:rPr>
        <w:t>untuk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B94">
        <w:rPr>
          <w:rFonts w:ascii="Times New Roman" w:hAnsi="Times New Roman"/>
          <w:sz w:val="24"/>
          <w:szCs w:val="24"/>
        </w:rPr>
        <w:t>digolongkan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B94">
        <w:rPr>
          <w:rFonts w:ascii="Times New Roman" w:hAnsi="Times New Roman"/>
          <w:sz w:val="24"/>
          <w:szCs w:val="24"/>
        </w:rPr>
        <w:t>menjadi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B94">
        <w:rPr>
          <w:rFonts w:ascii="Times New Roman" w:hAnsi="Times New Roman"/>
          <w:sz w:val="24"/>
          <w:szCs w:val="24"/>
        </w:rPr>
        <w:t>sensitif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(</w:t>
      </w:r>
      <w:r w:rsidRPr="007F7B94">
        <w:rPr>
          <w:rFonts w:ascii="Times New Roman" w:hAnsi="Times New Roman" w:cs="Times New Roman"/>
          <w:sz w:val="24"/>
          <w:szCs w:val="24"/>
        </w:rPr>
        <w:t>≥</w:t>
      </w:r>
      <w:r w:rsidRPr="007F7B94">
        <w:rPr>
          <w:rFonts w:ascii="Times New Roman" w:hAnsi="Times New Roman"/>
          <w:sz w:val="24"/>
          <w:szCs w:val="24"/>
        </w:rPr>
        <w:t xml:space="preserve"> 21), </w:t>
      </w:r>
      <w:proofErr w:type="spellStart"/>
      <w:r w:rsidRPr="007F7B94">
        <w:rPr>
          <w:rFonts w:ascii="Times New Roman" w:hAnsi="Times New Roman"/>
          <w:sz w:val="24"/>
          <w:szCs w:val="24"/>
        </w:rPr>
        <w:t>intermediet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(16-20) dan </w:t>
      </w:r>
      <w:proofErr w:type="spellStart"/>
      <w:r w:rsidRPr="007F7B94">
        <w:rPr>
          <w:rFonts w:ascii="Times New Roman" w:hAnsi="Times New Roman"/>
          <w:sz w:val="24"/>
          <w:szCs w:val="24"/>
        </w:rPr>
        <w:t>resisten</w:t>
      </w:r>
      <w:proofErr w:type="spellEnd"/>
      <w:r w:rsidRPr="007F7B94">
        <w:rPr>
          <w:rFonts w:ascii="Times New Roman" w:hAnsi="Times New Roman"/>
          <w:sz w:val="24"/>
          <w:szCs w:val="24"/>
        </w:rPr>
        <w:t xml:space="preserve"> (</w:t>
      </w:r>
      <w:r w:rsidRPr="007F7B94">
        <w:rPr>
          <w:rFonts w:ascii="Times New Roman" w:hAnsi="Times New Roman" w:cs="Times New Roman"/>
          <w:sz w:val="24"/>
          <w:szCs w:val="24"/>
        </w:rPr>
        <w:t>≤ 15)</w:t>
      </w:r>
      <w:r w:rsidRPr="007F7B94">
        <w:rPr>
          <w:rFonts w:ascii="Times New Roman" w:hAnsi="Times New Roman"/>
          <w:sz w:val="24"/>
          <w:szCs w:val="24"/>
        </w:rPr>
        <w:t>.</w:t>
      </w:r>
    </w:p>
    <w:p w:rsidR="00194CDB" w:rsidRDefault="00194CDB" w:rsidP="00194CDB">
      <w:pPr>
        <w:rPr>
          <w:rFonts w:ascii="Times New Roman" w:hAnsi="Times New Roman" w:cs="Times New Roman"/>
          <w:sz w:val="24"/>
          <w:szCs w:val="24"/>
        </w:rPr>
      </w:pPr>
    </w:p>
    <w:p w:rsidR="005B0DBE" w:rsidRDefault="005B0DBE" w:rsidP="00194CDB">
      <w:pPr>
        <w:rPr>
          <w:rFonts w:ascii="Times New Roman" w:hAnsi="Times New Roman" w:cs="Times New Roman"/>
          <w:sz w:val="24"/>
          <w:szCs w:val="24"/>
        </w:rPr>
      </w:pPr>
    </w:p>
    <w:p w:rsidR="005B0DBE" w:rsidRDefault="005B0DBE" w:rsidP="00194CDB">
      <w:pPr>
        <w:rPr>
          <w:rFonts w:ascii="Times New Roman" w:hAnsi="Times New Roman" w:cs="Times New Roman"/>
          <w:sz w:val="24"/>
          <w:szCs w:val="24"/>
        </w:rPr>
      </w:pPr>
    </w:p>
    <w:p w:rsidR="005B0DBE" w:rsidRDefault="005B0DBE" w:rsidP="00194CDB">
      <w:pPr>
        <w:rPr>
          <w:rFonts w:ascii="Times New Roman" w:hAnsi="Times New Roman" w:cs="Times New Roman"/>
          <w:sz w:val="24"/>
          <w:szCs w:val="24"/>
        </w:rPr>
      </w:pPr>
    </w:p>
    <w:p w:rsidR="005B0DBE" w:rsidRDefault="005B0DBE" w:rsidP="00194CDB">
      <w:pPr>
        <w:rPr>
          <w:rFonts w:ascii="Times New Roman" w:hAnsi="Times New Roman" w:cs="Times New Roman"/>
          <w:sz w:val="24"/>
          <w:szCs w:val="24"/>
        </w:rPr>
      </w:pPr>
    </w:p>
    <w:p w:rsidR="005B0DBE" w:rsidRDefault="005B0DBE" w:rsidP="00194CDB">
      <w:pPr>
        <w:rPr>
          <w:rFonts w:ascii="Times New Roman" w:hAnsi="Times New Roman" w:cs="Times New Roman"/>
          <w:sz w:val="24"/>
          <w:szCs w:val="24"/>
        </w:rPr>
      </w:pPr>
    </w:p>
    <w:p w:rsidR="006E5A19" w:rsidRDefault="006E5A19" w:rsidP="00194CDB">
      <w:pPr>
        <w:rPr>
          <w:rFonts w:ascii="Times New Roman" w:hAnsi="Times New Roman" w:cs="Times New Roman"/>
          <w:sz w:val="24"/>
          <w:szCs w:val="24"/>
        </w:rPr>
      </w:pPr>
    </w:p>
    <w:p w:rsidR="005B0DBE" w:rsidRDefault="005B0DBE" w:rsidP="00194CDB">
      <w:pPr>
        <w:rPr>
          <w:rFonts w:ascii="Times New Roman" w:hAnsi="Times New Roman" w:cs="Times New Roman"/>
          <w:sz w:val="24"/>
          <w:szCs w:val="24"/>
        </w:rPr>
      </w:pPr>
    </w:p>
    <w:p w:rsidR="00194CDB" w:rsidRDefault="00194CDB" w:rsidP="00194CDB">
      <w:pPr>
        <w:rPr>
          <w:rFonts w:ascii="Times New Roman" w:hAnsi="Times New Roman" w:cs="Times New Roman"/>
          <w:sz w:val="24"/>
          <w:szCs w:val="24"/>
        </w:rPr>
      </w:pPr>
    </w:p>
    <w:p w:rsidR="001C12F6" w:rsidRDefault="001C12F6" w:rsidP="00194CDB">
      <w:pPr>
        <w:rPr>
          <w:rFonts w:ascii="Times New Roman" w:hAnsi="Times New Roman" w:cs="Times New Roman"/>
          <w:sz w:val="24"/>
          <w:szCs w:val="24"/>
        </w:rPr>
      </w:pPr>
    </w:p>
    <w:p w:rsidR="00326F65" w:rsidRDefault="00326F65" w:rsidP="00194CDB">
      <w:pPr>
        <w:rPr>
          <w:rFonts w:ascii="Times New Roman" w:hAnsi="Times New Roman" w:cs="Times New Roman"/>
          <w:sz w:val="24"/>
          <w:szCs w:val="24"/>
        </w:rPr>
      </w:pPr>
    </w:p>
    <w:p w:rsidR="0097418A" w:rsidRDefault="0097418A" w:rsidP="00194CDB">
      <w:pPr>
        <w:rPr>
          <w:rFonts w:ascii="Times New Roman" w:hAnsi="Times New Roman" w:cs="Times New Roman"/>
          <w:sz w:val="24"/>
          <w:szCs w:val="24"/>
        </w:rPr>
      </w:pPr>
    </w:p>
    <w:p w:rsidR="00D03251" w:rsidRDefault="00D03251" w:rsidP="00194CDB">
      <w:pPr>
        <w:rPr>
          <w:rFonts w:ascii="Times New Roman" w:hAnsi="Times New Roman" w:cs="Times New Roman"/>
          <w:sz w:val="24"/>
          <w:szCs w:val="24"/>
        </w:rPr>
      </w:pPr>
    </w:p>
    <w:p w:rsidR="00D03251" w:rsidRDefault="00D03251" w:rsidP="00194CDB">
      <w:pPr>
        <w:rPr>
          <w:rFonts w:ascii="Times New Roman" w:hAnsi="Times New Roman" w:cs="Times New Roman"/>
          <w:sz w:val="24"/>
          <w:szCs w:val="24"/>
        </w:rPr>
      </w:pPr>
    </w:p>
    <w:p w:rsidR="00D03251" w:rsidRDefault="00D03251" w:rsidP="00194CDB">
      <w:pPr>
        <w:rPr>
          <w:rFonts w:ascii="Times New Roman" w:hAnsi="Times New Roman" w:cs="Times New Roman"/>
          <w:sz w:val="24"/>
          <w:szCs w:val="24"/>
        </w:rPr>
      </w:pPr>
    </w:p>
    <w:p w:rsidR="00D03251" w:rsidRDefault="00D03251" w:rsidP="00194CDB">
      <w:pPr>
        <w:rPr>
          <w:rFonts w:ascii="Times New Roman" w:hAnsi="Times New Roman" w:cs="Times New Roman"/>
          <w:sz w:val="24"/>
          <w:szCs w:val="24"/>
        </w:rPr>
      </w:pPr>
    </w:p>
    <w:p w:rsidR="00D03251" w:rsidRDefault="00D03251" w:rsidP="00194CDB">
      <w:pPr>
        <w:rPr>
          <w:rFonts w:ascii="Times New Roman" w:hAnsi="Times New Roman" w:cs="Times New Roman"/>
          <w:sz w:val="24"/>
          <w:szCs w:val="24"/>
        </w:rPr>
      </w:pPr>
    </w:p>
    <w:p w:rsidR="00D03251" w:rsidRDefault="00D03251" w:rsidP="00194CDB">
      <w:pPr>
        <w:rPr>
          <w:rFonts w:ascii="Times New Roman" w:hAnsi="Times New Roman" w:cs="Times New Roman"/>
          <w:sz w:val="24"/>
          <w:szCs w:val="24"/>
        </w:rPr>
      </w:pPr>
    </w:p>
    <w:p w:rsidR="00D03251" w:rsidRDefault="00D03251" w:rsidP="00194CDB">
      <w:pPr>
        <w:rPr>
          <w:rFonts w:ascii="Times New Roman" w:hAnsi="Times New Roman" w:cs="Times New Roman"/>
          <w:sz w:val="24"/>
          <w:szCs w:val="24"/>
        </w:rPr>
      </w:pPr>
    </w:p>
    <w:p w:rsidR="001C12F6" w:rsidRDefault="001C12F6" w:rsidP="00194CDB">
      <w:pPr>
        <w:rPr>
          <w:rFonts w:ascii="Times New Roman" w:hAnsi="Times New Roman" w:cs="Times New Roman"/>
          <w:sz w:val="24"/>
          <w:szCs w:val="24"/>
        </w:rPr>
        <w:sectPr w:rsidR="001C12F6" w:rsidSect="00B934D5">
          <w:footerReference w:type="default" r:id="rId8"/>
          <w:type w:val="continuous"/>
          <w:pgSz w:w="11907" w:h="16839" w:code="9"/>
          <w:pgMar w:top="1701" w:right="1701" w:bottom="1701" w:left="2268" w:header="720" w:footer="720" w:gutter="0"/>
          <w:pgNumType w:start="25"/>
          <w:cols w:space="720"/>
          <w:titlePg/>
          <w:docGrid w:linePitch="360"/>
        </w:sectPr>
      </w:pPr>
      <w:bookmarkStart w:id="0" w:name="_GoBack"/>
      <w:bookmarkEnd w:id="0"/>
    </w:p>
    <w:p w:rsidR="00432C91" w:rsidRDefault="00432C91" w:rsidP="00071976">
      <w:pPr>
        <w:tabs>
          <w:tab w:val="left" w:pos="2278"/>
        </w:tabs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</w:p>
    <w:sectPr w:rsidR="00432C91" w:rsidSect="00071976">
      <w:footerReference w:type="default" r:id="rId9"/>
      <w:pgSz w:w="11909" w:h="16834" w:code="9"/>
      <w:pgMar w:top="1701" w:right="2128" w:bottom="2664" w:left="169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276" w:rsidRDefault="00D91276" w:rsidP="00641485">
      <w:pPr>
        <w:spacing w:after="0" w:line="240" w:lineRule="auto"/>
      </w:pPr>
      <w:r>
        <w:separator/>
      </w:r>
    </w:p>
  </w:endnote>
  <w:endnote w:type="continuationSeparator" w:id="0">
    <w:p w:rsidR="00D91276" w:rsidRDefault="00D91276" w:rsidP="0064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12C" w:rsidRPr="00BF4651" w:rsidRDefault="005C412C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BF4651">
      <w:rPr>
        <w:rFonts w:ascii="Times New Roman" w:hAnsi="Times New Roman" w:cs="Times New Roman"/>
        <w:sz w:val="24"/>
        <w:szCs w:val="24"/>
      </w:rPr>
      <w:fldChar w:fldCharType="begin"/>
    </w:r>
    <w:r w:rsidRPr="00BF46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F4651">
      <w:rPr>
        <w:rFonts w:ascii="Times New Roman" w:hAnsi="Times New Roman" w:cs="Times New Roman"/>
        <w:sz w:val="24"/>
        <w:szCs w:val="24"/>
      </w:rPr>
      <w:fldChar w:fldCharType="separate"/>
    </w:r>
    <w:r w:rsidR="00071976">
      <w:rPr>
        <w:rFonts w:ascii="Times New Roman" w:hAnsi="Times New Roman" w:cs="Times New Roman"/>
        <w:noProof/>
        <w:sz w:val="24"/>
        <w:szCs w:val="24"/>
      </w:rPr>
      <w:t>33</w:t>
    </w:r>
    <w:r w:rsidRPr="00BF4651">
      <w:rPr>
        <w:rFonts w:ascii="Times New Roman" w:hAnsi="Times New Roman" w:cs="Times New Roman"/>
        <w:sz w:val="24"/>
        <w:szCs w:val="24"/>
      </w:rPr>
      <w:fldChar w:fldCharType="end"/>
    </w:r>
  </w:p>
  <w:p w:rsidR="005C412C" w:rsidRDefault="005C4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12C" w:rsidRPr="005B0DBE" w:rsidRDefault="005C412C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5B0DBE">
      <w:rPr>
        <w:rFonts w:ascii="Times New Roman" w:hAnsi="Times New Roman" w:cs="Times New Roman"/>
        <w:sz w:val="24"/>
        <w:szCs w:val="24"/>
      </w:rPr>
      <w:fldChar w:fldCharType="begin"/>
    </w:r>
    <w:r w:rsidRPr="005B0DB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B0DBE">
      <w:rPr>
        <w:rFonts w:ascii="Times New Roman" w:hAnsi="Times New Roman" w:cs="Times New Roman"/>
        <w:sz w:val="24"/>
        <w:szCs w:val="24"/>
      </w:rPr>
      <w:fldChar w:fldCharType="separate"/>
    </w:r>
    <w:r w:rsidR="00071976">
      <w:rPr>
        <w:rFonts w:ascii="Times New Roman" w:hAnsi="Times New Roman" w:cs="Times New Roman"/>
        <w:noProof/>
        <w:sz w:val="24"/>
        <w:szCs w:val="24"/>
      </w:rPr>
      <w:t>69</w:t>
    </w:r>
    <w:r w:rsidRPr="005B0DBE">
      <w:rPr>
        <w:rFonts w:ascii="Times New Roman" w:hAnsi="Times New Roman" w:cs="Times New Roman"/>
        <w:sz w:val="24"/>
        <w:szCs w:val="24"/>
      </w:rPr>
      <w:fldChar w:fldCharType="end"/>
    </w:r>
  </w:p>
  <w:p w:rsidR="005C412C" w:rsidRDefault="005C4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276" w:rsidRDefault="00D91276" w:rsidP="00641485">
      <w:pPr>
        <w:spacing w:after="0" w:line="240" w:lineRule="auto"/>
      </w:pPr>
      <w:r>
        <w:separator/>
      </w:r>
    </w:p>
  </w:footnote>
  <w:footnote w:type="continuationSeparator" w:id="0">
    <w:p w:rsidR="00D91276" w:rsidRDefault="00D91276" w:rsidP="00641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37B"/>
    <w:multiLevelType w:val="hybridMultilevel"/>
    <w:tmpl w:val="FEBC36A6"/>
    <w:lvl w:ilvl="0" w:tplc="E08A8C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08A5ACD"/>
    <w:multiLevelType w:val="hybridMultilevel"/>
    <w:tmpl w:val="5BB0CFFC"/>
    <w:lvl w:ilvl="0" w:tplc="04090019">
      <w:start w:val="1"/>
      <w:numFmt w:val="lowerLetter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53D181D"/>
    <w:multiLevelType w:val="hybridMultilevel"/>
    <w:tmpl w:val="2A22A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35EAE398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03CCC4A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3F96C5EC">
      <w:start w:val="2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02458"/>
    <w:multiLevelType w:val="hybridMultilevel"/>
    <w:tmpl w:val="816A4EA4"/>
    <w:lvl w:ilvl="0" w:tplc="70ECA13E">
      <w:start w:val="1"/>
      <w:numFmt w:val="upperLetter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6D8A"/>
    <w:multiLevelType w:val="hybridMultilevel"/>
    <w:tmpl w:val="A29A9D7C"/>
    <w:lvl w:ilvl="0" w:tplc="42E0FB1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i w:val="0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9464E2"/>
    <w:multiLevelType w:val="hybridMultilevel"/>
    <w:tmpl w:val="67F8F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82E80"/>
    <w:multiLevelType w:val="hybridMultilevel"/>
    <w:tmpl w:val="4B1CC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B327D"/>
    <w:multiLevelType w:val="hybridMultilevel"/>
    <w:tmpl w:val="EE523F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401E4"/>
    <w:multiLevelType w:val="hybridMultilevel"/>
    <w:tmpl w:val="40AC68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5468F2"/>
    <w:multiLevelType w:val="hybridMultilevel"/>
    <w:tmpl w:val="F036F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C5E75"/>
    <w:multiLevelType w:val="hybridMultilevel"/>
    <w:tmpl w:val="A9BC21B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846F9"/>
    <w:multiLevelType w:val="hybridMultilevel"/>
    <w:tmpl w:val="F09AF7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582025DC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B50624EA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740B9D"/>
    <w:multiLevelType w:val="hybridMultilevel"/>
    <w:tmpl w:val="8A8A4F8E"/>
    <w:lvl w:ilvl="0" w:tplc="781A035A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2620F9E"/>
    <w:multiLevelType w:val="hybridMultilevel"/>
    <w:tmpl w:val="CA2C7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741AD"/>
    <w:multiLevelType w:val="hybridMultilevel"/>
    <w:tmpl w:val="CE60F5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C55AEF"/>
    <w:multiLevelType w:val="hybridMultilevel"/>
    <w:tmpl w:val="65225146"/>
    <w:lvl w:ilvl="0" w:tplc="88883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7A474D"/>
    <w:multiLevelType w:val="hybridMultilevel"/>
    <w:tmpl w:val="3D30C6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6323CB"/>
    <w:multiLevelType w:val="hybridMultilevel"/>
    <w:tmpl w:val="1DEC3E72"/>
    <w:lvl w:ilvl="0" w:tplc="050AB012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AC42D4F"/>
    <w:multiLevelType w:val="hybridMultilevel"/>
    <w:tmpl w:val="2B8CE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22ABF"/>
    <w:multiLevelType w:val="hybridMultilevel"/>
    <w:tmpl w:val="B6CC5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87A10"/>
    <w:multiLevelType w:val="hybridMultilevel"/>
    <w:tmpl w:val="F134DD66"/>
    <w:lvl w:ilvl="0" w:tplc="F2A2E3F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0105868"/>
    <w:multiLevelType w:val="hybridMultilevel"/>
    <w:tmpl w:val="50E496C2"/>
    <w:lvl w:ilvl="0" w:tplc="54CA4E58">
      <w:start w:val="1"/>
      <w:numFmt w:val="decimal"/>
      <w:lvlText w:val="%1."/>
      <w:lvlJc w:val="left"/>
      <w:pPr>
        <w:ind w:left="810" w:hanging="360"/>
      </w:pPr>
    </w:lvl>
    <w:lvl w:ilvl="1" w:tplc="ECCCFCEC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450"/>
        </w:tabs>
        <w:ind w:left="450" w:hanging="360"/>
      </w:pPr>
    </w:lvl>
    <w:lvl w:ilvl="3" w:tplc="0B32F0A0">
      <w:start w:val="1"/>
      <w:numFmt w:val="decimal"/>
      <w:lvlText w:val="%4."/>
      <w:lvlJc w:val="left"/>
      <w:pPr>
        <w:tabs>
          <w:tab w:val="num" w:pos="450"/>
        </w:tabs>
        <w:ind w:left="450" w:hanging="360"/>
      </w:pPr>
      <w:rPr>
        <w:b w:val="0"/>
      </w:rPr>
    </w:lvl>
    <w:lvl w:ilvl="4" w:tplc="802CB806">
      <w:start w:val="1"/>
      <w:numFmt w:val="decimal"/>
      <w:lvlText w:val="%5."/>
      <w:lvlJc w:val="left"/>
      <w:pPr>
        <w:tabs>
          <w:tab w:val="num" w:pos="810"/>
        </w:tabs>
        <w:ind w:left="810" w:hanging="360"/>
      </w:pPr>
      <w:rPr>
        <w:rFonts w:ascii="Times New Roman" w:eastAsia="Calibri" w:hAnsi="Times New Roman" w:cs="Times New Roman"/>
        <w:color w:val="auto"/>
      </w:r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2" w15:restartNumberingAfterBreak="0">
    <w:nsid w:val="426431A3"/>
    <w:multiLevelType w:val="hybridMultilevel"/>
    <w:tmpl w:val="FE2EE2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91450"/>
    <w:multiLevelType w:val="hybridMultilevel"/>
    <w:tmpl w:val="FE0A5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A16F9"/>
    <w:multiLevelType w:val="hybridMultilevel"/>
    <w:tmpl w:val="02C809A0"/>
    <w:lvl w:ilvl="0" w:tplc="796C812A">
      <w:start w:val="1"/>
      <w:numFmt w:val="lowerLetter"/>
      <w:lvlText w:val="%1."/>
      <w:lvlJc w:val="left"/>
      <w:pPr>
        <w:ind w:left="45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4FF1E1A"/>
    <w:multiLevelType w:val="hybridMultilevel"/>
    <w:tmpl w:val="E40AE74E"/>
    <w:lvl w:ilvl="0" w:tplc="B6AEA3B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6C11B48"/>
    <w:multiLevelType w:val="hybridMultilevel"/>
    <w:tmpl w:val="995CF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42042"/>
    <w:multiLevelType w:val="hybridMultilevel"/>
    <w:tmpl w:val="4CD0197C"/>
    <w:lvl w:ilvl="0" w:tplc="27B0EFC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95E60"/>
    <w:multiLevelType w:val="hybridMultilevel"/>
    <w:tmpl w:val="F638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57E6F"/>
    <w:multiLevelType w:val="hybridMultilevel"/>
    <w:tmpl w:val="75245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A63A04"/>
    <w:multiLevelType w:val="hybridMultilevel"/>
    <w:tmpl w:val="B956AD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0693E"/>
    <w:multiLevelType w:val="hybridMultilevel"/>
    <w:tmpl w:val="9BBE3A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8450D"/>
    <w:multiLevelType w:val="hybridMultilevel"/>
    <w:tmpl w:val="01822D5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68571A3D"/>
    <w:multiLevelType w:val="hybridMultilevel"/>
    <w:tmpl w:val="EF623A6C"/>
    <w:lvl w:ilvl="0" w:tplc="ACBE76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E3947"/>
    <w:multiLevelType w:val="hybridMultilevel"/>
    <w:tmpl w:val="77661198"/>
    <w:lvl w:ilvl="0" w:tplc="84564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E284A"/>
    <w:multiLevelType w:val="hybridMultilevel"/>
    <w:tmpl w:val="10FA9E6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B1EFF"/>
    <w:multiLevelType w:val="hybridMultilevel"/>
    <w:tmpl w:val="9AF2AF1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752639D"/>
    <w:multiLevelType w:val="hybridMultilevel"/>
    <w:tmpl w:val="1F96460E"/>
    <w:lvl w:ilvl="0" w:tplc="91A27E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238FA86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423B9A"/>
    <w:multiLevelType w:val="hybridMultilevel"/>
    <w:tmpl w:val="B9AA5BF8"/>
    <w:lvl w:ilvl="0" w:tplc="B34283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34"/>
  </w:num>
  <w:num w:numId="5">
    <w:abstractNumId w:val="14"/>
  </w:num>
  <w:num w:numId="6">
    <w:abstractNumId w:val="38"/>
  </w:num>
  <w:num w:numId="7">
    <w:abstractNumId w:val="0"/>
  </w:num>
  <w:num w:numId="8">
    <w:abstractNumId w:val="37"/>
  </w:num>
  <w:num w:numId="9">
    <w:abstractNumId w:val="11"/>
  </w:num>
  <w:num w:numId="10">
    <w:abstractNumId w:val="24"/>
  </w:num>
  <w:num w:numId="11">
    <w:abstractNumId w:val="10"/>
  </w:num>
  <w:num w:numId="12">
    <w:abstractNumId w:val="32"/>
  </w:num>
  <w:num w:numId="13">
    <w:abstractNumId w:val="25"/>
  </w:num>
  <w:num w:numId="14">
    <w:abstractNumId w:val="33"/>
  </w:num>
  <w:num w:numId="15">
    <w:abstractNumId w:val="26"/>
  </w:num>
  <w:num w:numId="16">
    <w:abstractNumId w:val="6"/>
  </w:num>
  <w:num w:numId="17">
    <w:abstractNumId w:val="20"/>
  </w:num>
  <w:num w:numId="18">
    <w:abstractNumId w:val="4"/>
  </w:num>
  <w:num w:numId="19">
    <w:abstractNumId w:val="29"/>
  </w:num>
  <w:num w:numId="20">
    <w:abstractNumId w:val="16"/>
  </w:num>
  <w:num w:numId="21">
    <w:abstractNumId w:val="8"/>
  </w:num>
  <w:num w:numId="22">
    <w:abstractNumId w:val="28"/>
  </w:num>
  <w:num w:numId="23">
    <w:abstractNumId w:val="2"/>
  </w:num>
  <w:num w:numId="24">
    <w:abstractNumId w:val="1"/>
  </w:num>
  <w:num w:numId="25">
    <w:abstractNumId w:val="12"/>
  </w:num>
  <w:num w:numId="26">
    <w:abstractNumId w:val="17"/>
  </w:num>
  <w:num w:numId="27">
    <w:abstractNumId w:val="7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2"/>
  </w:num>
  <w:num w:numId="31">
    <w:abstractNumId w:val="30"/>
  </w:num>
  <w:num w:numId="32">
    <w:abstractNumId w:val="9"/>
  </w:num>
  <w:num w:numId="33">
    <w:abstractNumId w:val="23"/>
  </w:num>
  <w:num w:numId="34">
    <w:abstractNumId w:val="18"/>
  </w:num>
  <w:num w:numId="35">
    <w:abstractNumId w:val="5"/>
  </w:num>
  <w:num w:numId="36">
    <w:abstractNumId w:val="29"/>
  </w:num>
  <w:num w:numId="37">
    <w:abstractNumId w:val="13"/>
  </w:num>
  <w:num w:numId="38">
    <w:abstractNumId w:val="31"/>
  </w:num>
  <w:num w:numId="39">
    <w:abstractNumId w:val="36"/>
  </w:num>
  <w:num w:numId="40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C27"/>
    <w:rsid w:val="00002027"/>
    <w:rsid w:val="0001530F"/>
    <w:rsid w:val="00022658"/>
    <w:rsid w:val="000266EA"/>
    <w:rsid w:val="000325EB"/>
    <w:rsid w:val="00040BAD"/>
    <w:rsid w:val="00042622"/>
    <w:rsid w:val="00042E0E"/>
    <w:rsid w:val="0004359D"/>
    <w:rsid w:val="00046243"/>
    <w:rsid w:val="0004714F"/>
    <w:rsid w:val="00050E63"/>
    <w:rsid w:val="0006329C"/>
    <w:rsid w:val="00064C36"/>
    <w:rsid w:val="00065407"/>
    <w:rsid w:val="000714C8"/>
    <w:rsid w:val="00071976"/>
    <w:rsid w:val="000722D7"/>
    <w:rsid w:val="000814B8"/>
    <w:rsid w:val="00081BB6"/>
    <w:rsid w:val="00090F79"/>
    <w:rsid w:val="000955E0"/>
    <w:rsid w:val="00097614"/>
    <w:rsid w:val="000A50F4"/>
    <w:rsid w:val="000A71AB"/>
    <w:rsid w:val="000B29FA"/>
    <w:rsid w:val="000B46D5"/>
    <w:rsid w:val="000B5108"/>
    <w:rsid w:val="000B6318"/>
    <w:rsid w:val="000C2D9B"/>
    <w:rsid w:val="000D08A3"/>
    <w:rsid w:val="000D3D0F"/>
    <w:rsid w:val="000D7DC1"/>
    <w:rsid w:val="000E1782"/>
    <w:rsid w:val="000F5C33"/>
    <w:rsid w:val="0010066B"/>
    <w:rsid w:val="00102CE6"/>
    <w:rsid w:val="001036D6"/>
    <w:rsid w:val="001039F1"/>
    <w:rsid w:val="00113B90"/>
    <w:rsid w:val="00130513"/>
    <w:rsid w:val="001423B0"/>
    <w:rsid w:val="00144BBD"/>
    <w:rsid w:val="00150847"/>
    <w:rsid w:val="00155172"/>
    <w:rsid w:val="00155953"/>
    <w:rsid w:val="001564F5"/>
    <w:rsid w:val="00161D76"/>
    <w:rsid w:val="00180A39"/>
    <w:rsid w:val="00191174"/>
    <w:rsid w:val="00191DC8"/>
    <w:rsid w:val="00194CDB"/>
    <w:rsid w:val="00196746"/>
    <w:rsid w:val="001A4F2D"/>
    <w:rsid w:val="001A63B2"/>
    <w:rsid w:val="001A69AB"/>
    <w:rsid w:val="001A6FB0"/>
    <w:rsid w:val="001B596A"/>
    <w:rsid w:val="001B6703"/>
    <w:rsid w:val="001C12F6"/>
    <w:rsid w:val="001D6036"/>
    <w:rsid w:val="001D6BDA"/>
    <w:rsid w:val="001E397B"/>
    <w:rsid w:val="001F3544"/>
    <w:rsid w:val="001F3DCB"/>
    <w:rsid w:val="001F4605"/>
    <w:rsid w:val="001F6B0C"/>
    <w:rsid w:val="001F764F"/>
    <w:rsid w:val="0020151D"/>
    <w:rsid w:val="002128F3"/>
    <w:rsid w:val="002261CF"/>
    <w:rsid w:val="00226669"/>
    <w:rsid w:val="002337D5"/>
    <w:rsid w:val="002406B6"/>
    <w:rsid w:val="00242942"/>
    <w:rsid w:val="0024601F"/>
    <w:rsid w:val="00246DBA"/>
    <w:rsid w:val="00253639"/>
    <w:rsid w:val="00260A2E"/>
    <w:rsid w:val="0026624F"/>
    <w:rsid w:val="002769E1"/>
    <w:rsid w:val="0027751A"/>
    <w:rsid w:val="00277CFA"/>
    <w:rsid w:val="00281C9C"/>
    <w:rsid w:val="002A4D20"/>
    <w:rsid w:val="002A62A8"/>
    <w:rsid w:val="002B1CE0"/>
    <w:rsid w:val="002C386E"/>
    <w:rsid w:val="002E3D10"/>
    <w:rsid w:val="002E3EAA"/>
    <w:rsid w:val="002F65FC"/>
    <w:rsid w:val="002F7A49"/>
    <w:rsid w:val="00301D02"/>
    <w:rsid w:val="00311032"/>
    <w:rsid w:val="00312788"/>
    <w:rsid w:val="00321EAB"/>
    <w:rsid w:val="00322B70"/>
    <w:rsid w:val="00326F65"/>
    <w:rsid w:val="00327E13"/>
    <w:rsid w:val="003333F9"/>
    <w:rsid w:val="003365CC"/>
    <w:rsid w:val="00340AB9"/>
    <w:rsid w:val="00342C40"/>
    <w:rsid w:val="0034333A"/>
    <w:rsid w:val="00361693"/>
    <w:rsid w:val="00371051"/>
    <w:rsid w:val="00374209"/>
    <w:rsid w:val="00375C34"/>
    <w:rsid w:val="003801A6"/>
    <w:rsid w:val="003844B2"/>
    <w:rsid w:val="00386FD6"/>
    <w:rsid w:val="003877B7"/>
    <w:rsid w:val="00395604"/>
    <w:rsid w:val="00397736"/>
    <w:rsid w:val="003A4213"/>
    <w:rsid w:val="003A5632"/>
    <w:rsid w:val="003A6754"/>
    <w:rsid w:val="003A74FA"/>
    <w:rsid w:val="003B22C6"/>
    <w:rsid w:val="003B38CD"/>
    <w:rsid w:val="003D0D97"/>
    <w:rsid w:val="003D5F4C"/>
    <w:rsid w:val="003E4723"/>
    <w:rsid w:val="003E574B"/>
    <w:rsid w:val="003F16C1"/>
    <w:rsid w:val="003F17D0"/>
    <w:rsid w:val="003F3F41"/>
    <w:rsid w:val="003F424B"/>
    <w:rsid w:val="00402C96"/>
    <w:rsid w:val="004274CE"/>
    <w:rsid w:val="004278B7"/>
    <w:rsid w:val="0043269C"/>
    <w:rsid w:val="00432C91"/>
    <w:rsid w:val="00437B24"/>
    <w:rsid w:val="004573EB"/>
    <w:rsid w:val="00457F8F"/>
    <w:rsid w:val="004600B4"/>
    <w:rsid w:val="00470484"/>
    <w:rsid w:val="00476411"/>
    <w:rsid w:val="00477212"/>
    <w:rsid w:val="0048204B"/>
    <w:rsid w:val="004826DF"/>
    <w:rsid w:val="004853FA"/>
    <w:rsid w:val="00486442"/>
    <w:rsid w:val="0049274E"/>
    <w:rsid w:val="004A38C2"/>
    <w:rsid w:val="004A5EBD"/>
    <w:rsid w:val="004A6030"/>
    <w:rsid w:val="004A706A"/>
    <w:rsid w:val="004B289A"/>
    <w:rsid w:val="004B4083"/>
    <w:rsid w:val="004C63A8"/>
    <w:rsid w:val="004C67D7"/>
    <w:rsid w:val="004D2C55"/>
    <w:rsid w:val="004D2FD4"/>
    <w:rsid w:val="004D468D"/>
    <w:rsid w:val="004D6168"/>
    <w:rsid w:val="004E1245"/>
    <w:rsid w:val="004E61FF"/>
    <w:rsid w:val="004F3D4C"/>
    <w:rsid w:val="004F6A72"/>
    <w:rsid w:val="00510A3D"/>
    <w:rsid w:val="00511C2E"/>
    <w:rsid w:val="0051508D"/>
    <w:rsid w:val="00516C27"/>
    <w:rsid w:val="00531377"/>
    <w:rsid w:val="00533D3D"/>
    <w:rsid w:val="0054007E"/>
    <w:rsid w:val="00546A66"/>
    <w:rsid w:val="00553A0B"/>
    <w:rsid w:val="00572A9A"/>
    <w:rsid w:val="00582776"/>
    <w:rsid w:val="00582FB3"/>
    <w:rsid w:val="005875A3"/>
    <w:rsid w:val="0059605F"/>
    <w:rsid w:val="0059607F"/>
    <w:rsid w:val="005A1A46"/>
    <w:rsid w:val="005A3697"/>
    <w:rsid w:val="005A707A"/>
    <w:rsid w:val="005B0DBE"/>
    <w:rsid w:val="005B1724"/>
    <w:rsid w:val="005B269C"/>
    <w:rsid w:val="005C16C7"/>
    <w:rsid w:val="005C412C"/>
    <w:rsid w:val="005C4383"/>
    <w:rsid w:val="005C70F5"/>
    <w:rsid w:val="005E0563"/>
    <w:rsid w:val="005E11DF"/>
    <w:rsid w:val="005E2021"/>
    <w:rsid w:val="005E216E"/>
    <w:rsid w:val="005E748A"/>
    <w:rsid w:val="005F25B6"/>
    <w:rsid w:val="005F6DFC"/>
    <w:rsid w:val="00606236"/>
    <w:rsid w:val="006102AA"/>
    <w:rsid w:val="00622467"/>
    <w:rsid w:val="00623CB5"/>
    <w:rsid w:val="00624384"/>
    <w:rsid w:val="006245A7"/>
    <w:rsid w:val="006246B1"/>
    <w:rsid w:val="006312B4"/>
    <w:rsid w:val="00641485"/>
    <w:rsid w:val="00644449"/>
    <w:rsid w:val="00645121"/>
    <w:rsid w:val="00645B1B"/>
    <w:rsid w:val="00661593"/>
    <w:rsid w:val="006729E0"/>
    <w:rsid w:val="00675D2B"/>
    <w:rsid w:val="006866A8"/>
    <w:rsid w:val="00691388"/>
    <w:rsid w:val="0069640C"/>
    <w:rsid w:val="006C1F3F"/>
    <w:rsid w:val="006C39CD"/>
    <w:rsid w:val="006C41F9"/>
    <w:rsid w:val="006D0371"/>
    <w:rsid w:val="006D0536"/>
    <w:rsid w:val="006E5A19"/>
    <w:rsid w:val="006E7A3E"/>
    <w:rsid w:val="006E7C5F"/>
    <w:rsid w:val="00704038"/>
    <w:rsid w:val="00716CBD"/>
    <w:rsid w:val="00717557"/>
    <w:rsid w:val="007201EA"/>
    <w:rsid w:val="00734F4A"/>
    <w:rsid w:val="007516EE"/>
    <w:rsid w:val="00751E04"/>
    <w:rsid w:val="007559A2"/>
    <w:rsid w:val="007734B7"/>
    <w:rsid w:val="00773EC7"/>
    <w:rsid w:val="00783C97"/>
    <w:rsid w:val="00790C5B"/>
    <w:rsid w:val="00792292"/>
    <w:rsid w:val="0079332E"/>
    <w:rsid w:val="00793C3C"/>
    <w:rsid w:val="00797C16"/>
    <w:rsid w:val="007A14EA"/>
    <w:rsid w:val="007A4EAC"/>
    <w:rsid w:val="007B7361"/>
    <w:rsid w:val="007C187D"/>
    <w:rsid w:val="007C6573"/>
    <w:rsid w:val="007D00FC"/>
    <w:rsid w:val="007D2492"/>
    <w:rsid w:val="007E1B78"/>
    <w:rsid w:val="007E3443"/>
    <w:rsid w:val="007E4225"/>
    <w:rsid w:val="007E48EA"/>
    <w:rsid w:val="007F1653"/>
    <w:rsid w:val="007F7B94"/>
    <w:rsid w:val="00805AA5"/>
    <w:rsid w:val="00822813"/>
    <w:rsid w:val="0083078A"/>
    <w:rsid w:val="00832517"/>
    <w:rsid w:val="0087427B"/>
    <w:rsid w:val="00875125"/>
    <w:rsid w:val="008774C9"/>
    <w:rsid w:val="008A069B"/>
    <w:rsid w:val="008A27BB"/>
    <w:rsid w:val="008A4019"/>
    <w:rsid w:val="008A6B15"/>
    <w:rsid w:val="008B5743"/>
    <w:rsid w:val="008C0FC9"/>
    <w:rsid w:val="008C2C69"/>
    <w:rsid w:val="008C4D4E"/>
    <w:rsid w:val="008C59B6"/>
    <w:rsid w:val="008D50E3"/>
    <w:rsid w:val="008E1C49"/>
    <w:rsid w:val="008E5D4D"/>
    <w:rsid w:val="008F534A"/>
    <w:rsid w:val="008F5678"/>
    <w:rsid w:val="00900E83"/>
    <w:rsid w:val="00900F94"/>
    <w:rsid w:val="00903E18"/>
    <w:rsid w:val="009100D7"/>
    <w:rsid w:val="0091179A"/>
    <w:rsid w:val="00912272"/>
    <w:rsid w:val="0091228E"/>
    <w:rsid w:val="00920ACD"/>
    <w:rsid w:val="00923D55"/>
    <w:rsid w:val="009241A8"/>
    <w:rsid w:val="00931A12"/>
    <w:rsid w:val="009328BE"/>
    <w:rsid w:val="0095136B"/>
    <w:rsid w:val="0095210F"/>
    <w:rsid w:val="0096377D"/>
    <w:rsid w:val="00971DF7"/>
    <w:rsid w:val="0097418A"/>
    <w:rsid w:val="00993B12"/>
    <w:rsid w:val="00994B08"/>
    <w:rsid w:val="00996200"/>
    <w:rsid w:val="009A3610"/>
    <w:rsid w:val="009A4901"/>
    <w:rsid w:val="009B407C"/>
    <w:rsid w:val="009C06F5"/>
    <w:rsid w:val="009C0C9D"/>
    <w:rsid w:val="009C1F8C"/>
    <w:rsid w:val="009C20F6"/>
    <w:rsid w:val="009C65FD"/>
    <w:rsid w:val="009F0470"/>
    <w:rsid w:val="009F08C4"/>
    <w:rsid w:val="009F2671"/>
    <w:rsid w:val="009F35EE"/>
    <w:rsid w:val="009F3703"/>
    <w:rsid w:val="009F3D2E"/>
    <w:rsid w:val="00A02428"/>
    <w:rsid w:val="00A03416"/>
    <w:rsid w:val="00A05BDF"/>
    <w:rsid w:val="00A174C8"/>
    <w:rsid w:val="00A22BCE"/>
    <w:rsid w:val="00A27153"/>
    <w:rsid w:val="00A32852"/>
    <w:rsid w:val="00A3768F"/>
    <w:rsid w:val="00A50FE9"/>
    <w:rsid w:val="00A5713A"/>
    <w:rsid w:val="00A574B1"/>
    <w:rsid w:val="00A57B24"/>
    <w:rsid w:val="00A62871"/>
    <w:rsid w:val="00A62C7B"/>
    <w:rsid w:val="00A65B20"/>
    <w:rsid w:val="00A6722B"/>
    <w:rsid w:val="00A76BDB"/>
    <w:rsid w:val="00A77F78"/>
    <w:rsid w:val="00A90CAB"/>
    <w:rsid w:val="00A9255A"/>
    <w:rsid w:val="00A96893"/>
    <w:rsid w:val="00AA59A0"/>
    <w:rsid w:val="00AB3766"/>
    <w:rsid w:val="00AB7537"/>
    <w:rsid w:val="00AD04C6"/>
    <w:rsid w:val="00AE4DDB"/>
    <w:rsid w:val="00AE5CBB"/>
    <w:rsid w:val="00AF1B93"/>
    <w:rsid w:val="00AF520A"/>
    <w:rsid w:val="00AF7C3B"/>
    <w:rsid w:val="00B00BB3"/>
    <w:rsid w:val="00B010E1"/>
    <w:rsid w:val="00B03E04"/>
    <w:rsid w:val="00B0558F"/>
    <w:rsid w:val="00B143AC"/>
    <w:rsid w:val="00B2005C"/>
    <w:rsid w:val="00B2054E"/>
    <w:rsid w:val="00B275FC"/>
    <w:rsid w:val="00B310AD"/>
    <w:rsid w:val="00B355B1"/>
    <w:rsid w:val="00B3650B"/>
    <w:rsid w:val="00B4342D"/>
    <w:rsid w:val="00B51296"/>
    <w:rsid w:val="00B563DA"/>
    <w:rsid w:val="00B579FF"/>
    <w:rsid w:val="00B6375B"/>
    <w:rsid w:val="00B764C7"/>
    <w:rsid w:val="00B80580"/>
    <w:rsid w:val="00B934D5"/>
    <w:rsid w:val="00B9527E"/>
    <w:rsid w:val="00BA2B75"/>
    <w:rsid w:val="00BA3636"/>
    <w:rsid w:val="00BB166D"/>
    <w:rsid w:val="00BB35A0"/>
    <w:rsid w:val="00BB56BB"/>
    <w:rsid w:val="00BC4A6A"/>
    <w:rsid w:val="00BC6115"/>
    <w:rsid w:val="00BC79C6"/>
    <w:rsid w:val="00BD221C"/>
    <w:rsid w:val="00BE36A2"/>
    <w:rsid w:val="00BE51C3"/>
    <w:rsid w:val="00BE5505"/>
    <w:rsid w:val="00BF4651"/>
    <w:rsid w:val="00BF6F4C"/>
    <w:rsid w:val="00C20187"/>
    <w:rsid w:val="00C25955"/>
    <w:rsid w:val="00C36C1F"/>
    <w:rsid w:val="00C6663B"/>
    <w:rsid w:val="00C7223D"/>
    <w:rsid w:val="00C73FB3"/>
    <w:rsid w:val="00C766C9"/>
    <w:rsid w:val="00CA515B"/>
    <w:rsid w:val="00CA7075"/>
    <w:rsid w:val="00CB3145"/>
    <w:rsid w:val="00CB5414"/>
    <w:rsid w:val="00CC6F50"/>
    <w:rsid w:val="00CD0117"/>
    <w:rsid w:val="00CD2359"/>
    <w:rsid w:val="00CD4764"/>
    <w:rsid w:val="00CD5221"/>
    <w:rsid w:val="00CD5316"/>
    <w:rsid w:val="00CE010F"/>
    <w:rsid w:val="00CE545C"/>
    <w:rsid w:val="00CE62FC"/>
    <w:rsid w:val="00CF45AE"/>
    <w:rsid w:val="00D03251"/>
    <w:rsid w:val="00D1027E"/>
    <w:rsid w:val="00D344DA"/>
    <w:rsid w:val="00D410FC"/>
    <w:rsid w:val="00D47B53"/>
    <w:rsid w:val="00D52848"/>
    <w:rsid w:val="00D57AE8"/>
    <w:rsid w:val="00D71AAD"/>
    <w:rsid w:val="00D741EF"/>
    <w:rsid w:val="00D74EE3"/>
    <w:rsid w:val="00D84D4E"/>
    <w:rsid w:val="00D85D4C"/>
    <w:rsid w:val="00D87893"/>
    <w:rsid w:val="00D901A8"/>
    <w:rsid w:val="00D91276"/>
    <w:rsid w:val="00D957FE"/>
    <w:rsid w:val="00D96CF5"/>
    <w:rsid w:val="00DA28CA"/>
    <w:rsid w:val="00DC0A3E"/>
    <w:rsid w:val="00DC51B0"/>
    <w:rsid w:val="00DC53A9"/>
    <w:rsid w:val="00DC6AEA"/>
    <w:rsid w:val="00DD1C82"/>
    <w:rsid w:val="00DE227B"/>
    <w:rsid w:val="00DE5681"/>
    <w:rsid w:val="00DE6EDC"/>
    <w:rsid w:val="00DE7252"/>
    <w:rsid w:val="00DF7109"/>
    <w:rsid w:val="00E02A1B"/>
    <w:rsid w:val="00E02E01"/>
    <w:rsid w:val="00E03986"/>
    <w:rsid w:val="00E10609"/>
    <w:rsid w:val="00E1217B"/>
    <w:rsid w:val="00E154AF"/>
    <w:rsid w:val="00E223D3"/>
    <w:rsid w:val="00E23790"/>
    <w:rsid w:val="00E26AEC"/>
    <w:rsid w:val="00E27BAD"/>
    <w:rsid w:val="00E30B90"/>
    <w:rsid w:val="00E34F93"/>
    <w:rsid w:val="00E428E6"/>
    <w:rsid w:val="00E42BB4"/>
    <w:rsid w:val="00E50B49"/>
    <w:rsid w:val="00E54918"/>
    <w:rsid w:val="00E57EBE"/>
    <w:rsid w:val="00E6127A"/>
    <w:rsid w:val="00E6293E"/>
    <w:rsid w:val="00E63B12"/>
    <w:rsid w:val="00E67D0C"/>
    <w:rsid w:val="00E75065"/>
    <w:rsid w:val="00E764F0"/>
    <w:rsid w:val="00E77503"/>
    <w:rsid w:val="00E804A2"/>
    <w:rsid w:val="00E86862"/>
    <w:rsid w:val="00E96092"/>
    <w:rsid w:val="00EA5797"/>
    <w:rsid w:val="00EB02D9"/>
    <w:rsid w:val="00EB39D2"/>
    <w:rsid w:val="00EC32FD"/>
    <w:rsid w:val="00EC5EC4"/>
    <w:rsid w:val="00EC7B03"/>
    <w:rsid w:val="00ED7E18"/>
    <w:rsid w:val="00EF73BC"/>
    <w:rsid w:val="00EF7FE7"/>
    <w:rsid w:val="00F02245"/>
    <w:rsid w:val="00F022DE"/>
    <w:rsid w:val="00F063EB"/>
    <w:rsid w:val="00F075AE"/>
    <w:rsid w:val="00F12095"/>
    <w:rsid w:val="00F266F9"/>
    <w:rsid w:val="00F4523C"/>
    <w:rsid w:val="00F503B3"/>
    <w:rsid w:val="00F578DD"/>
    <w:rsid w:val="00F602F2"/>
    <w:rsid w:val="00F63129"/>
    <w:rsid w:val="00F70608"/>
    <w:rsid w:val="00F71E90"/>
    <w:rsid w:val="00F80FD3"/>
    <w:rsid w:val="00F8645C"/>
    <w:rsid w:val="00F960C5"/>
    <w:rsid w:val="00F96B0B"/>
    <w:rsid w:val="00FA0B59"/>
    <w:rsid w:val="00FA5CE3"/>
    <w:rsid w:val="00FA7C40"/>
    <w:rsid w:val="00FB2FB0"/>
    <w:rsid w:val="00FB6336"/>
    <w:rsid w:val="00FE3F29"/>
    <w:rsid w:val="00FF0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953F39"/>
  <w15:docId w15:val="{C298B368-C15E-41AD-93BA-CF561002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485"/>
  </w:style>
  <w:style w:type="paragraph" w:styleId="Footer">
    <w:name w:val="footer"/>
    <w:basedOn w:val="Normal"/>
    <w:link w:val="FooterChar"/>
    <w:uiPriority w:val="99"/>
    <w:unhideWhenUsed/>
    <w:rsid w:val="00641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485"/>
  </w:style>
  <w:style w:type="paragraph" w:customStyle="1" w:styleId="Default">
    <w:name w:val="Default"/>
    <w:rsid w:val="00BC6115"/>
    <w:pPr>
      <w:autoSpaceDE w:val="0"/>
      <w:autoSpaceDN w:val="0"/>
      <w:adjustRightInd w:val="0"/>
      <w:spacing w:line="480" w:lineRule="auto"/>
      <w:ind w:firstLine="720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3544"/>
    <w:pPr>
      <w:spacing w:after="0" w:line="240" w:lineRule="auto"/>
      <w:jc w:val="left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93B12"/>
    <w:rPr>
      <w:rFonts w:ascii="Times New Roman" w:hAnsi="Times New Roman" w:cs="Times New Roman" w:hint="default"/>
      <w:color w:val="0563C1" w:themeColor="hyperlink"/>
      <w:u w:val="single"/>
    </w:rPr>
  </w:style>
  <w:style w:type="character" w:customStyle="1" w:styleId="a">
    <w:name w:val="a"/>
    <w:basedOn w:val="DefaultParagraphFont"/>
    <w:rsid w:val="00993B12"/>
    <w:rPr>
      <w:rFonts w:ascii="Times New Roman" w:hAnsi="Times New Roman" w:cs="Times New Roman" w:hint="default"/>
    </w:rPr>
  </w:style>
  <w:style w:type="table" w:customStyle="1" w:styleId="PlainTable21">
    <w:name w:val="Plain Table 21"/>
    <w:basedOn w:val="TableNormal"/>
    <w:uiPriority w:val="42"/>
    <w:rsid w:val="001C12F6"/>
    <w:pPr>
      <w:spacing w:after="0"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A62871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62871"/>
    <w:rPr>
      <w:rFonts w:cs="Times New Roman"/>
      <w:i/>
      <w:iCs/>
    </w:rPr>
  </w:style>
  <w:style w:type="paragraph" w:customStyle="1" w:styleId="contribs">
    <w:name w:val="contribs"/>
    <w:basedOn w:val="Normal"/>
    <w:rsid w:val="00A628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55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10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4717-D371-4B30-8DBF-80E6381D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Puspita Dwi</cp:lastModifiedBy>
  <cp:revision>2</cp:revision>
  <cp:lastPrinted>2018-06-27T23:56:00Z</cp:lastPrinted>
  <dcterms:created xsi:type="dcterms:W3CDTF">2018-08-09T07:49:00Z</dcterms:created>
  <dcterms:modified xsi:type="dcterms:W3CDTF">2018-08-09T07:49:00Z</dcterms:modified>
</cp:coreProperties>
</file>