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6243" w14:textId="77777777" w:rsidR="00BC6115" w:rsidRPr="00895631" w:rsidRDefault="00BC6115" w:rsidP="00BC61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631">
        <w:rPr>
          <w:rFonts w:ascii="Times New Roman" w:hAnsi="Times New Roman"/>
          <w:b/>
          <w:sz w:val="24"/>
          <w:szCs w:val="24"/>
        </w:rPr>
        <w:t>BAB III</w:t>
      </w:r>
    </w:p>
    <w:p w14:paraId="5CA96C0B" w14:textId="77777777" w:rsidR="00BC6115" w:rsidRPr="00895631" w:rsidRDefault="00BC6115" w:rsidP="00BC6115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631">
        <w:rPr>
          <w:rFonts w:ascii="Times New Roman" w:hAnsi="Times New Roman"/>
          <w:b/>
          <w:sz w:val="24"/>
          <w:szCs w:val="24"/>
        </w:rPr>
        <w:t>KERANGKA KONSEP</w:t>
      </w:r>
    </w:p>
    <w:p w14:paraId="6AA2DBAD" w14:textId="77777777" w:rsidR="00BC6115" w:rsidRPr="00895631" w:rsidRDefault="00BC6115" w:rsidP="00CE545C">
      <w:pPr>
        <w:pStyle w:val="ListParagraph"/>
        <w:numPr>
          <w:ilvl w:val="0"/>
          <w:numId w:val="6"/>
        </w:numPr>
        <w:tabs>
          <w:tab w:val="left" w:pos="270"/>
        </w:tabs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895631">
        <w:rPr>
          <w:rFonts w:ascii="Times New Roman" w:hAnsi="Times New Roman"/>
          <w:b/>
          <w:sz w:val="24"/>
          <w:szCs w:val="24"/>
        </w:rPr>
        <w:t>Kerangka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Konsep</w:t>
      </w:r>
      <w:proofErr w:type="spellEnd"/>
    </w:p>
    <w:p w14:paraId="04D27B74" w14:textId="77777777" w:rsidR="00F503B3" w:rsidRDefault="00993B12" w:rsidP="00993B12">
      <w:pPr>
        <w:pStyle w:val="ListParagraph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32B57968" wp14:editId="76FF67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12715" cy="5952490"/>
                <wp:effectExtent l="0" t="0" r="2603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715" cy="5952490"/>
                          <a:chOff x="0" y="0"/>
                          <a:chExt cx="5212715" cy="595249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212715" cy="5952490"/>
                            <a:chOff x="66360" y="9491"/>
                            <a:chExt cx="5213030" cy="5953124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66360" y="9491"/>
                              <a:ext cx="5213030" cy="5953124"/>
                              <a:chOff x="51024" y="69781"/>
                              <a:chExt cx="5213888" cy="5953439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51024" y="69781"/>
                                <a:ext cx="4616621" cy="3779517"/>
                                <a:chOff x="51024" y="69781"/>
                                <a:chExt cx="4616621" cy="3779517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99021" y="69781"/>
                                  <a:ext cx="4368624" cy="2994488"/>
                                  <a:chOff x="299026" y="69791"/>
                                  <a:chExt cx="4368686" cy="2994948"/>
                                </a:xfrm>
                              </wpg:grpSpPr>
                              <wpg:grpSp>
                                <wpg:cNvPr id="10" name="Group 10"/>
                                <wpg:cNvGrpSpPr/>
                                <wpg:grpSpPr>
                                  <a:xfrm>
                                    <a:off x="299026" y="69791"/>
                                    <a:ext cx="4368686" cy="1493081"/>
                                    <a:chOff x="299026" y="69791"/>
                                    <a:chExt cx="4368686" cy="1493081"/>
                                  </a:xfrm>
                                </wpg:grpSpPr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2479501" y="69791"/>
                                      <a:ext cx="986790" cy="271322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E6E210C" w14:textId="77777777" w:rsidR="005C412C" w:rsidRPr="00BA08A7" w:rsidRDefault="005C412C" w:rsidP="00993B12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ISPA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Straight Arrow Connector 13"/>
                                  <wps:cNvCnPr/>
                                  <wps:spPr>
                                    <a:xfrm>
                                      <a:off x="2937947" y="341113"/>
                                      <a:ext cx="0" cy="18986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>
                                      <a:off x="1376719" y="527121"/>
                                      <a:ext cx="3290993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5" name="Group 15"/>
                                  <wpg:cNvGrpSpPr/>
                                  <wpg:grpSpPr>
                                    <a:xfrm>
                                      <a:off x="299026" y="1250961"/>
                                      <a:ext cx="2386008" cy="311911"/>
                                      <a:chOff x="299026" y="447093"/>
                                      <a:chExt cx="2386008" cy="311911"/>
                                    </a:xfrm>
                                  </wpg:grpSpPr>
                                  <wps:wsp>
                                    <wps:cNvPr id="18" name="Rectangle 18"/>
                                    <wps:cNvSpPr/>
                                    <wps:spPr>
                                      <a:xfrm>
                                        <a:off x="1698244" y="447093"/>
                                        <a:ext cx="986790" cy="311911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3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188C31D" w14:textId="77777777" w:rsidR="005C412C" w:rsidRPr="00BA08A7" w:rsidRDefault="005C412C" w:rsidP="00993B12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Bakteri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Rectangle 19"/>
                                    <wps:cNvSpPr/>
                                    <wps:spPr>
                                      <a:xfrm>
                                        <a:off x="299026" y="461025"/>
                                        <a:ext cx="986790" cy="29181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2">
                                        <a:schemeClr val="accent3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7FBCF96" w14:textId="77777777" w:rsidR="005C412C" w:rsidRPr="00BA08A7" w:rsidRDefault="005C412C" w:rsidP="00993B12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Virus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1186924" y="1998538"/>
                                    <a:ext cx="1049487" cy="47328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0E8A3D" w14:textId="77777777" w:rsidR="005C412C" w:rsidRDefault="005C412C" w:rsidP="00993B1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C34F1"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  <w:t>Klebsiella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13DA1D3B" w14:textId="77777777" w:rsidR="005C412C" w:rsidRPr="00DC34F1" w:rsidRDefault="005C412C" w:rsidP="00993B1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C34F1"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  <w:t>pneumoniae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213482" y="2731844"/>
                                    <a:ext cx="986155" cy="33289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58A5EEB" w14:textId="77777777" w:rsidR="005C412C" w:rsidRPr="00BA08A7" w:rsidRDefault="005C412C" w:rsidP="00993B12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Identifikasi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Straight Arrow Connector 22"/>
                                <wps:cNvCnPr/>
                                <wps:spPr>
                                  <a:xfrm flipH="1">
                                    <a:off x="1698244" y="2471824"/>
                                    <a:ext cx="0" cy="25966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605482" y="3225560"/>
                                  <a:ext cx="231112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1708259" y="3225561"/>
                                  <a:ext cx="0" cy="1612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51024" y="3396075"/>
                                  <a:ext cx="985520" cy="29137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094E0C" w14:textId="77777777" w:rsidR="005C412C" w:rsidRPr="00244A1A" w:rsidRDefault="005C412C" w:rsidP="00993B1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TSIA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227298" y="3386297"/>
                                  <a:ext cx="985520" cy="29165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206288" w14:textId="77777777" w:rsidR="005C412C" w:rsidRPr="00BA08A7" w:rsidRDefault="005C412C" w:rsidP="00993B1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IMVIC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2401944" y="3406404"/>
                                  <a:ext cx="985520" cy="28130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CBADE8" w14:textId="77777777" w:rsidR="005C412C" w:rsidRPr="00BA08A7" w:rsidRDefault="005C412C" w:rsidP="00993B1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Gula-gula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597626" y="3225006"/>
                                  <a:ext cx="0" cy="1612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2916600" y="3225006"/>
                                  <a:ext cx="0" cy="1612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1706026" y="3064270"/>
                                  <a:ext cx="0" cy="1612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597615" y="3849298"/>
                                  <a:ext cx="231076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H="1">
                                  <a:off x="595397" y="3697795"/>
                                  <a:ext cx="22" cy="149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1718307" y="3677954"/>
                                  <a:ext cx="0" cy="16127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919070" y="3688004"/>
                                  <a:ext cx="0" cy="1612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" name="Group 37"/>
                            <wpg:cNvGrpSpPr/>
                            <wpg:grpSpPr>
                              <a:xfrm>
                                <a:off x="390427" y="530895"/>
                                <a:ext cx="4874485" cy="5492325"/>
                                <a:chOff x="149266" y="-82054"/>
                                <a:chExt cx="4874485" cy="5492325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969577" y="3429382"/>
                                  <a:ext cx="986141" cy="24831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144D59" w14:textId="77777777" w:rsidR="005C412C" w:rsidRPr="00BA08A7" w:rsidRDefault="005C412C" w:rsidP="00993B1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Isolat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Straight Arrow Connector 39"/>
                              <wps:cNvCnPr/>
                              <wps:spPr>
                                <a:xfrm>
                                  <a:off x="1477133" y="3234322"/>
                                  <a:ext cx="0" cy="1885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3918335" y="792977"/>
                                  <a:ext cx="1016300" cy="312378"/>
                                </a:xfrm>
                                <a:prstGeom prst="rect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5E15C39" w14:textId="77777777" w:rsidR="005C412C" w:rsidRPr="00BA08A7" w:rsidRDefault="005C412C" w:rsidP="00993B1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Pengobatan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raight Arrow Connector 41"/>
                              <wps:cNvCnPr/>
                              <wps:spPr>
                                <a:xfrm>
                                  <a:off x="4426485" y="-82054"/>
                                  <a:ext cx="1" cy="8750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3918432" y="1405487"/>
                                  <a:ext cx="1026348" cy="523434"/>
                                </a:xfrm>
                                <a:prstGeom prst="rect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66988A" w14:textId="77777777" w:rsidR="005C412C" w:rsidRPr="00BA08A7" w:rsidRDefault="005C412C" w:rsidP="00993B1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Pemberian antibiotik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Straight Arrow Connector 43"/>
                              <wps:cNvCnPr/>
                              <wps:spPr>
                                <a:xfrm flipH="1">
                                  <a:off x="4460946" y="1105355"/>
                                  <a:ext cx="9370" cy="30013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Arrow Connector 44"/>
                              <wps:cNvCnPr/>
                              <wps:spPr>
                                <a:xfrm>
                                  <a:off x="4460810" y="1928676"/>
                                  <a:ext cx="10001" cy="5114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3918433" y="2440370"/>
                                  <a:ext cx="1105318" cy="32245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385BB8" w14:textId="77777777" w:rsidR="005C412C" w:rsidRPr="00BA08A7" w:rsidRDefault="005C412C" w:rsidP="00993B1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Ciprofloxacin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Connector: Elbow 46"/>
                              <wps:cNvCnPr/>
                              <wps:spPr>
                                <a:xfrm>
                                  <a:off x="1477132" y="3688571"/>
                                  <a:ext cx="833936" cy="272847"/>
                                </a:xfrm>
                                <a:prstGeom prst="bentConnector3">
                                  <a:avLst>
                                    <a:gd name="adj1" fmla="val -62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Connector: Elbow 47"/>
                              <wps:cNvCnPr/>
                              <wps:spPr>
                                <a:xfrm rot="5400000">
                                  <a:off x="3454600" y="2855935"/>
                                  <a:ext cx="1131101" cy="984422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149266" y="3757772"/>
                                  <a:ext cx="4483574" cy="1652499"/>
                                  <a:chOff x="149266" y="-763986"/>
                                  <a:chExt cx="4483574" cy="1652499"/>
                                </a:xfrm>
                              </wpg:grpSpPr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2362400" y="-763986"/>
                                    <a:ext cx="1165609" cy="3118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A6DB4C" w14:textId="77777777" w:rsidR="005C412C" w:rsidRPr="00BA08A7" w:rsidRDefault="005C412C" w:rsidP="00993B12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Uji Sensitivitas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Straight Connector 51"/>
                                <wps:cNvCnPr/>
                                <wps:spPr>
                                  <a:xfrm>
                                    <a:off x="1838848" y="-281169"/>
                                    <a:ext cx="231076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" name="Straight Connector 107"/>
                                <wps:cNvCnPr/>
                                <wps:spPr>
                                  <a:xfrm>
                                    <a:off x="2944163" y="-452118"/>
                                    <a:ext cx="0" cy="1612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" name="Rectangle 108"/>
                                <wps:cNvSpPr/>
                                <wps:spPr>
                                  <a:xfrm>
                                    <a:off x="1376773" y="-92446"/>
                                    <a:ext cx="985520" cy="27289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CCAC807" w14:textId="77777777" w:rsidR="005C412C" w:rsidRPr="00BA08A7" w:rsidRDefault="005C412C" w:rsidP="00993B12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Difusi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Rectangle 109"/>
                                <wps:cNvSpPr/>
                                <wps:spPr>
                                  <a:xfrm>
                                    <a:off x="3647320" y="-92836"/>
                                    <a:ext cx="985520" cy="27370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70E8414" w14:textId="77777777" w:rsidR="005C412C" w:rsidRPr="00BA08A7" w:rsidRDefault="005C412C" w:rsidP="00993B12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Dilusi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Rectangle 110"/>
                                <wps:cNvSpPr/>
                                <wps:spPr>
                                  <a:xfrm>
                                    <a:off x="2592489" y="421411"/>
                                    <a:ext cx="985520" cy="46710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5BA6F50" w14:textId="77777777" w:rsidR="005C412C" w:rsidRDefault="005C412C" w:rsidP="00993B1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Resisten</w:t>
                                      </w:r>
                                    </w:p>
                                    <w:p w14:paraId="2C4D1B11" w14:textId="77777777" w:rsidR="005C412C" w:rsidRPr="00BA08A7" w:rsidRDefault="005C412C" w:rsidP="00993B1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≤ 15 </w:t>
                                      </w:r>
                                    </w:p>
                                    <w:p w14:paraId="25142E33" w14:textId="77777777" w:rsidR="005C412C" w:rsidRPr="00BA08A7" w:rsidRDefault="005C412C" w:rsidP="00993B1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Rectangle 111"/>
                                <wps:cNvSpPr/>
                                <wps:spPr>
                                  <a:xfrm>
                                    <a:off x="1368121" y="421408"/>
                                    <a:ext cx="986141" cy="46710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CCA7CF7" w14:textId="77777777" w:rsidR="005C412C" w:rsidRDefault="005C412C" w:rsidP="00993B1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Intermediet</w:t>
                                      </w:r>
                                    </w:p>
                                    <w:p w14:paraId="0F28E23B" w14:textId="77777777" w:rsidR="005C412C" w:rsidRPr="00BA08A7" w:rsidRDefault="005C412C" w:rsidP="00993B1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16 - 20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Rectangle 112"/>
                                <wps:cNvSpPr/>
                                <wps:spPr>
                                  <a:xfrm>
                                    <a:off x="149266" y="421378"/>
                                    <a:ext cx="986141" cy="46713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85E3138" w14:textId="77777777" w:rsidR="005C412C" w:rsidRDefault="005C412C" w:rsidP="00993B1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Sensitif</w:t>
                                      </w:r>
                                    </w:p>
                                    <w:p w14:paraId="30932795" w14:textId="77777777" w:rsidR="005C412C" w:rsidRPr="00BA08A7" w:rsidRDefault="005C412C" w:rsidP="00993B1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≥ 21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Straight Arrow Connector 113"/>
                                <wps:cNvCnPr/>
                                <wps:spPr>
                                  <a:xfrm>
                                    <a:off x="1838839" y="-280708"/>
                                    <a:ext cx="0" cy="18859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" name="Straight Arrow Connector 114"/>
                                <wps:cNvCnPr/>
                                <wps:spPr>
                                  <a:xfrm>
                                    <a:off x="4149605" y="-281098"/>
                                    <a:ext cx="0" cy="18859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" name="Straight Arrow Connector 115"/>
                                <wps:cNvCnPr/>
                                <wps:spPr>
                                  <a:xfrm>
                                    <a:off x="1838839" y="181122"/>
                                    <a:ext cx="0" cy="22335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" name="Straight Arrow Connector 116"/>
                                <wps:cNvCnPr/>
                                <wps:spPr>
                                  <a:xfrm flipH="1">
                                    <a:off x="602876" y="181039"/>
                                    <a:ext cx="1235947" cy="22106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" name="Straight Arrow Connector 117"/>
                                <wps:cNvCnPr/>
                                <wps:spPr>
                                  <a:xfrm>
                                    <a:off x="1838831" y="180956"/>
                                    <a:ext cx="1235947" cy="22106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18" name="Straight Arrow Connector 118"/>
                          <wps:cNvCnPr/>
                          <wps:spPr>
                            <a:xfrm flipH="1">
                              <a:off x="1726705" y="1502264"/>
                              <a:ext cx="479885" cy="43557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9" name="Straight Connector 119"/>
                        <wps:cNvCnPr/>
                        <wps:spPr>
                          <a:xfrm>
                            <a:off x="720970" y="817685"/>
                            <a:ext cx="141396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1327638" y="457200"/>
                            <a:ext cx="0" cy="3604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Arrow Connector 121"/>
                        <wps:cNvCnPr/>
                        <wps:spPr>
                          <a:xfrm>
                            <a:off x="720970" y="817685"/>
                            <a:ext cx="0" cy="3832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Arrow Connector 122"/>
                        <wps:cNvCnPr/>
                        <wps:spPr>
                          <a:xfrm>
                            <a:off x="2140101" y="817685"/>
                            <a:ext cx="0" cy="3631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57968" id="Group 1" o:spid="_x0000_s1026" style="position:absolute;left:0;text-align:left;margin-left:0;margin-top:-.05pt;width:410.45pt;height:468.7pt;z-index:251704832" coordsize="52127,5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">
                <v:group id="Group 6" o:spid="_x0000_s1027" style="position:absolute;width:52127;height:59524" coordorigin="663,94" coordsize="52130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7" o:spid="_x0000_s1028" style="position:absolute;left:663;top:94;width:52130;height:59532" coordorigin="510,697" coordsize="52138,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8" o:spid="_x0000_s1029" style="position:absolute;left:510;top:697;width:46166;height:37795" coordorigin="510,697" coordsize="46166,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 9" o:spid="_x0000_s1030" style="position:absolute;left:2990;top:697;width:43686;height:29945" coordorigin="2990,697" coordsize="43686,2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oup 10" o:spid="_x0000_s1031" style="position:absolute;left:2990;top:697;width:43687;height:14931" coordorigin="2990,697" coordsize="43686,1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rect id="Rectangle 11" o:spid="_x0000_s1032" style="position:absolute;left:24795;top:697;width:9867;height: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" fillcolor="white [3201]" strokecolor="#a5a5a5 [3206]" strokeweight="1pt">
                            <v:textbox>
                              <w:txbxContent>
                                <w:p w14:paraId="7E6E210C" w14:textId="77777777" w:rsidR="005C412C" w:rsidRPr="00BA08A7" w:rsidRDefault="005C412C" w:rsidP="00993B12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ISPA</w:t>
                                  </w: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33" type="#_x0000_t32" style="position:absolute;left:29379;top:3411;width:0;height:18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              <v:stroke endarrow="block" joinstyle="miter"/>
                          </v:shape>
                          <v:line id="Straight Connector 14" o:spid="_x0000_s1034" style="position:absolute;visibility:visible;mso-wrap-style:square" from="13767,5271" to="46677,5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        <v:stroke joinstyle="miter"/>
                          </v:line>
                          <v:group id="Group 15" o:spid="_x0000_s1035" style="position:absolute;left:2990;top:12509;width:23860;height:3119" coordorigin="2990,4470" coordsize="23860,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<v:rect id="Rectangle 18" o:spid="_x0000_s1036" style="position:absolute;left:16982;top:4470;width:9868;height:3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" fillcolor="white [3201]" strokecolor="#a5a5a5 [3206]" strokeweight="1pt">
                              <v:textbox>
                                <w:txbxContent>
                                  <w:p w14:paraId="5188C31D" w14:textId="77777777" w:rsidR="005C412C" w:rsidRPr="00BA08A7" w:rsidRDefault="005C412C" w:rsidP="00993B1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Bakteri</w:t>
                                    </w:r>
                                  </w:p>
                                </w:txbxContent>
                              </v:textbox>
                            </v:rect>
                            <v:rect id="Rectangle 19" o:spid="_x0000_s1037" style="position:absolute;left:2990;top:4610;width:9868;height:2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" fillcolor="white [3201]" strokecolor="#a5a5a5 [3206]" strokeweight="1pt">
                              <v:stroke dashstyle="dash"/>
                              <v:textbox>
                                <w:txbxContent>
                                  <w:p w14:paraId="77FBCF96" w14:textId="77777777" w:rsidR="005C412C" w:rsidRPr="00BA08A7" w:rsidRDefault="005C412C" w:rsidP="00993B1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Virus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  <v:rect id="Rectangle 20" o:spid="_x0000_s1038" style="position:absolute;left:11869;top:19985;width:10495;height:4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" fillcolor="white [3201]" strokecolor="#a5a5a5 [3206]" strokeweight="1pt">
                          <v:textbox>
                            <w:txbxContent>
                              <w:p w14:paraId="470E8A3D" w14:textId="77777777" w:rsidR="005C412C" w:rsidRDefault="005C412C" w:rsidP="00993B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DC34F1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>Klebsiella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13DA1D3B" w14:textId="77777777" w:rsidR="005C412C" w:rsidRPr="00DC34F1" w:rsidRDefault="005C412C" w:rsidP="00993B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DC34F1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>pneumoniae</w:t>
                                </w:r>
                              </w:p>
                            </w:txbxContent>
                          </v:textbox>
                        </v:rect>
                        <v:rect id="Rectangle 21" o:spid="_x0000_s1039" style="position:absolute;left:12134;top:27318;width:9862;height:3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" fillcolor="white [3201]" strokecolor="#a5a5a5 [3206]" strokeweight="1pt">
                          <v:textbox>
                            <w:txbxContent>
                              <w:p w14:paraId="658A5EEB" w14:textId="77777777" w:rsidR="005C412C" w:rsidRPr="00BA08A7" w:rsidRDefault="005C412C" w:rsidP="00993B12">
                                <w:pPr>
                                  <w:spacing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Identifikasi</w:t>
                                </w:r>
                              </w:p>
                            </w:txbxContent>
                          </v:textbox>
                        </v:rect>
                        <v:shape id="Straight Arrow Connector 22" o:spid="_x0000_s1040" type="#_x0000_t32" style="position:absolute;left:16982;top:24718;width:0;height:25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5F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FO4fIk/QC//AQAA//8DAFBLAQItABQABgAIAAAAIQDb4fbL7gAAAIUBAAATAAAAAAAAAAAA&#10;AAAAAAAAAABbQ29udGVudF9UeXBlc10ueG1sUEsBAi0AFAAGAAgAAAAhAFr0LFu/AAAAFQEAAAsA&#10;AAAAAAAAAAAAAAAAHwEAAF9yZWxzLy5yZWxzUEsBAi0AFAAGAAgAAAAhACK4PkXEAAAA2w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line id="Straight Connector 23" o:spid="_x0000_s1041" style="position:absolute;visibility:visible;mso-wrap-style:square" from="6054,32255" to="29166,3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24" o:spid="_x0000_s1042" style="position:absolute;visibility:visible;mso-wrap-style:square" from="17082,32255" to="17082,3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    <v:stroke joinstyle="miter"/>
                      </v:line>
                      <v:rect id="Rectangle 26" o:spid="_x0000_s1043" style="position:absolute;left:510;top:33960;width:9855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" fillcolor="white [3201]" strokecolor="#a5a5a5 [3206]" strokeweight="1pt">
                        <v:textbox>
                          <w:txbxContent>
                            <w:p w14:paraId="23094E0C" w14:textId="77777777" w:rsidR="005C412C" w:rsidRPr="00244A1A" w:rsidRDefault="005C412C" w:rsidP="00993B1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TSIA</w:t>
                              </w:r>
                            </w:p>
                          </w:txbxContent>
                        </v:textbox>
                      </v:rect>
                      <v:rect id="Rectangle 28" o:spid="_x0000_s1044" style="position:absolute;left:12272;top:33862;width:9856;height:2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" fillcolor="white [3201]" strokecolor="#a5a5a5 [3206]" strokeweight="1pt">
                        <v:textbox>
                          <w:txbxContent>
                            <w:p w14:paraId="2C206288" w14:textId="77777777" w:rsidR="005C412C" w:rsidRPr="00BA08A7" w:rsidRDefault="005C412C" w:rsidP="00993B12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IMVIC</w:t>
                              </w:r>
                            </w:p>
                          </w:txbxContent>
                        </v:textbox>
                      </v:rect>
                      <v:rect id="Rectangle 29" o:spid="_x0000_s1045" style="position:absolute;left:24019;top:34064;width:9855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" fillcolor="white [3201]" strokecolor="#a5a5a5 [3206]" strokeweight="1pt">
                        <v:textbox>
                          <w:txbxContent>
                            <w:p w14:paraId="0FCBADE8" w14:textId="77777777" w:rsidR="005C412C" w:rsidRPr="00BA08A7" w:rsidRDefault="005C412C" w:rsidP="00993B12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Gula-gula</w:t>
                              </w:r>
                            </w:p>
                          </w:txbxContent>
                        </v:textbox>
                      </v:rect>
                      <v:line id="Straight Connector 30" o:spid="_x0000_s1046" style="position:absolute;visibility:visible;mso-wrap-style:square" from="5976,32250" to="5976,3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31" o:spid="_x0000_s1047" style="position:absolute;visibility:visible;mso-wrap-style:square" from="29166,32250" to="29166,3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32" o:spid="_x0000_s1048" style="position:absolute;visibility:visible;mso-wrap-style:square" from="17060,30642" to="17060,3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g/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MZw/xJ/gFz8AwAA//8DAFBLAQItABQABgAIAAAAIQDb4fbL7gAAAIUBAAATAAAAAAAAAAAA&#10;AAAAAAAAAABbQ29udGVudF9UeXBlc10ueG1sUEsBAi0AFAAGAAgAAAAhAFr0LFu/AAAAFQEAAAsA&#10;AAAAAAAAAAAAAAAAHwEAAF9yZWxzLy5yZWxzUEsBAi0AFAAGAAgAAAAhAMXqGD/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33" o:spid="_x0000_s1049" style="position:absolute;visibility:visible;mso-wrap-style:square" from="5976,38492" to="29083,38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34" o:spid="_x0000_s1050" style="position:absolute;flip:x;visibility:visible;mso-wrap-style:square" from="5953,36977" to="5954,38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tv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e8fcP8Sf4DMbwAAAP//AwBQSwECLQAUAAYACAAAACEA2+H2y+4AAACFAQAAEwAAAAAAAAAAAAAA&#10;AAAAAAAAW0NvbnRlbnRfVHlwZXNdLnhtbFBLAQItABQABgAIAAAAIQBa9CxbvwAAABUBAAALAAAA&#10;AAAAAAAAAAAAAB8BAABfcmVscy8ucmVsc1BLAQItABQABgAIAAAAIQAlkitv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35" o:spid="_x0000_s1051" style="position:absolute;visibility:visible;mso-wrap-style:square" from="17183,36779" to="17183,38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36" o:spid="_x0000_s1052" style="position:absolute;visibility:visible;mso-wrap-style:square" from="29190,36880" to="29190,38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      <v:stroke joinstyle="miter"/>
                      </v:line>
                    </v:group>
                    <v:group id="Group 37" o:spid="_x0000_s1053" style="position:absolute;left:3904;top:5308;width:48745;height:54924" coordorigin="1492,-820" coordsize="48744,5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ect id="Rectangle 38" o:spid="_x0000_s1054" style="position:absolute;left:9695;top:34293;width:9862;height:2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" fillcolor="white [3201]" strokecolor="#a5a5a5 [3206]" strokeweight="1pt">
                        <v:textbox>
                          <w:txbxContent>
                            <w:p w14:paraId="63144D59" w14:textId="77777777" w:rsidR="005C412C" w:rsidRPr="00BA08A7" w:rsidRDefault="005C412C" w:rsidP="00993B12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Isolat</w:t>
                              </w:r>
                            </w:p>
                          </w:txbxContent>
                        </v:textbox>
                      </v:rect>
                      <v:shape id="Straight Arrow Connector 39" o:spid="_x0000_s1055" type="#_x0000_t32" style="position:absolute;left:14771;top:32343;width:0;height:18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      <v:stroke endarrow="block" joinstyle="miter"/>
                      </v:shape>
                      <v:rect id="Rectangle 40" o:spid="_x0000_s1056" style="position:absolute;left:39183;top:7929;width:10163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" fillcolor="white [3201]" strokecolor="#a5a5a5 [3206]" strokeweight="1pt">
                        <v:stroke dashstyle="dash"/>
                        <v:textbox>
                          <w:txbxContent>
                            <w:p w14:paraId="15E15C39" w14:textId="77777777" w:rsidR="005C412C" w:rsidRPr="00BA08A7" w:rsidRDefault="005C412C" w:rsidP="00993B12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Pengobatan</w:t>
                              </w:r>
                            </w:p>
                          </w:txbxContent>
                        </v:textbox>
                      </v:rect>
                      <v:shape id="Straight Arrow Connector 41" o:spid="_x0000_s1057" type="#_x0000_t32" style="position:absolute;left:44264;top:-820;width:0;height:87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Pk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BOlwPkwgAAANsAAAAPAAAA&#10;AAAAAAAAAAAAAAcCAABkcnMvZG93bnJldi54bWxQSwUGAAAAAAMAAwC3AAAA9gIAAAAA&#10;" strokecolor="black [3200]" strokeweight=".5pt">
                        <v:stroke endarrow="block" joinstyle="miter"/>
                      </v:shape>
                      <v:rect id="Rectangle 42" o:spid="_x0000_s1058" style="position:absolute;left:39184;top:14054;width:10263;height: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" fillcolor="white [3201]" strokecolor="#a5a5a5 [3206]" strokeweight="1pt">
                        <v:stroke dashstyle="dash"/>
                        <v:textbox>
                          <w:txbxContent>
                            <w:p w14:paraId="4C66988A" w14:textId="77777777" w:rsidR="005C412C" w:rsidRPr="00BA08A7" w:rsidRDefault="005C412C" w:rsidP="00993B12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Pemberian antibiotik</w:t>
                              </w:r>
                            </w:p>
                          </w:txbxContent>
                        </v:textbox>
                      </v:rect>
                      <v:shape id="Straight Arrow Connector 43" o:spid="_x0000_s1059" type="#_x0000_t32" style="position:absolute;left:44609;top:11053;width:94;height:3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Straight Arrow Connector 44" o:spid="_x0000_s1060" type="#_x0000_t32" style="position:absolute;left:44608;top:19286;width:100;height:5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B8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Be4KB8wgAAANsAAAAPAAAA&#10;AAAAAAAAAAAAAAcCAABkcnMvZG93bnJldi54bWxQSwUGAAAAAAMAAwC3AAAA9gIAAAAA&#10;" strokecolor="black [3200]" strokeweight=".5pt">
                        <v:stroke endarrow="block" joinstyle="miter"/>
                      </v:shape>
                      <v:rect id="Rectangle 45" o:spid="_x0000_s1061" style="position:absolute;left:39184;top:24403;width:11053;height:3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" fillcolor="white [3201]" strokecolor="#a5a5a5 [3206]" strokeweight="1pt">
                        <v:textbox>
                          <w:txbxContent>
                            <w:p w14:paraId="12385BB8" w14:textId="77777777" w:rsidR="005C412C" w:rsidRPr="00BA08A7" w:rsidRDefault="005C412C" w:rsidP="00993B12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Ciprofloxacin</w:t>
                              </w:r>
                            </w:p>
                          </w:txbxContent>
                        </v:textbox>
                      </v: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Elbow 46" o:spid="_x0000_s1062" type="#_x0000_t34" style="position:absolute;left:14771;top:36885;width:8339;height:272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" adj="-134" strokecolor="black [3200]" strokeweight=".5pt">
                        <v:stroke endarrow="block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Connector: Elbow 47" o:spid="_x0000_s1063" type="#_x0000_t33" style="position:absolute;left:34545;top:28559;width:11311;height:984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" strokecolor="black [3200]" strokeweight=".5pt">
                        <v:stroke endarrow="block"/>
                      </v:shape>
                      <v:group id="Group 48" o:spid="_x0000_s1064" style="position:absolute;left:1492;top:37577;width:44836;height:16525" coordorigin="1492,-7639" coordsize="44835,1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50" o:spid="_x0000_s1065" style="position:absolute;left:23624;top:-7639;width:11656;height:3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" fillcolor="white [3201]" strokecolor="#a5a5a5 [3206]" strokeweight="1pt">
                          <v:textbox>
                            <w:txbxContent>
                              <w:p w14:paraId="41A6DB4C" w14:textId="77777777" w:rsidR="005C412C" w:rsidRPr="00BA08A7" w:rsidRDefault="005C412C" w:rsidP="00993B12">
                                <w:pPr>
                                  <w:spacing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Uji Sensitivitas</w:t>
                                </w:r>
                              </w:p>
                            </w:txbxContent>
                          </v:textbox>
                        </v:rect>
                        <v:line id="Straight Connector 51" o:spid="_x0000_s1066" style="position:absolute;visibility:visible;mso-wrap-style:square" from="18388,-2811" to="41496,-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107" o:spid="_x0000_s1067" style="position:absolute;visibility:visible;mso-wrap-style:square" from="29441,-4521" to="29441,-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" strokecolor="black [3200]" strokeweight=".5pt">
                          <v:stroke joinstyle="miter"/>
                        </v:line>
                        <v:rect id="Rectangle 108" o:spid="_x0000_s1068" style="position:absolute;left:13767;top:-924;width:9855;height:2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" fillcolor="white [3201]" strokecolor="#a5a5a5 [3206]" strokeweight="1pt">
                          <v:textbox>
                            <w:txbxContent>
                              <w:p w14:paraId="2CCAC807" w14:textId="77777777" w:rsidR="005C412C" w:rsidRPr="00BA08A7" w:rsidRDefault="005C412C" w:rsidP="00993B12">
                                <w:pPr>
                                  <w:spacing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Difusi</w:t>
                                </w:r>
                              </w:p>
                            </w:txbxContent>
                          </v:textbox>
                        </v:rect>
                        <v:rect id="Rectangle 109" o:spid="_x0000_s1069" style="position:absolute;left:36473;top:-928;width:9855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" fillcolor="white [3201]" strokecolor="#a5a5a5 [3206]" strokeweight="1pt">
                          <v:stroke dashstyle="dash"/>
                          <v:textbox>
                            <w:txbxContent>
                              <w:p w14:paraId="170E8414" w14:textId="77777777" w:rsidR="005C412C" w:rsidRPr="00BA08A7" w:rsidRDefault="005C412C" w:rsidP="00993B12">
                                <w:pPr>
                                  <w:spacing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Dilusi</w:t>
                                </w:r>
                              </w:p>
                            </w:txbxContent>
                          </v:textbox>
                        </v:rect>
                        <v:rect id="Rectangle 110" o:spid="_x0000_s1070" style="position:absolute;left:25924;top:4214;width:9856;height: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" fillcolor="white [3201]" strokecolor="#a5a5a5 [3206]" strokeweight="1pt">
                          <v:textbox>
                            <w:txbxContent>
                              <w:p w14:paraId="15BA6F50" w14:textId="77777777" w:rsidR="005C412C" w:rsidRDefault="005C412C" w:rsidP="00993B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Resisten</w:t>
                                </w:r>
                              </w:p>
                              <w:p w14:paraId="2C4D1B11" w14:textId="77777777" w:rsidR="005C412C" w:rsidRPr="00BA08A7" w:rsidRDefault="005C412C" w:rsidP="00993B1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≤ 15 </w:t>
                                </w:r>
                              </w:p>
                              <w:p w14:paraId="25142E33" w14:textId="77777777" w:rsidR="005C412C" w:rsidRPr="00BA08A7" w:rsidRDefault="005C412C" w:rsidP="00993B1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11" o:spid="_x0000_s1071" style="position:absolute;left:13681;top:4214;width:9861;height: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" fillcolor="white [3201]" strokecolor="#a5a5a5 [3206]" strokeweight="1pt">
                          <v:textbox>
                            <w:txbxContent>
                              <w:p w14:paraId="4CCA7CF7" w14:textId="77777777" w:rsidR="005C412C" w:rsidRDefault="005C412C" w:rsidP="00993B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Intermediet</w:t>
                                </w:r>
                              </w:p>
                              <w:p w14:paraId="0F28E23B" w14:textId="77777777" w:rsidR="005C412C" w:rsidRPr="00BA08A7" w:rsidRDefault="005C412C" w:rsidP="00993B1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16 - 20</w:t>
                                </w:r>
                              </w:p>
                            </w:txbxContent>
                          </v:textbox>
                        </v:rect>
                        <v:rect id="Rectangle 112" o:spid="_x0000_s1072" style="position:absolute;left:1492;top:4213;width:9862;height:4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" fillcolor="white [3201]" strokecolor="#a5a5a5 [3206]" strokeweight="1pt">
                          <v:textbox>
                            <w:txbxContent>
                              <w:p w14:paraId="585E3138" w14:textId="77777777" w:rsidR="005C412C" w:rsidRDefault="005C412C" w:rsidP="00993B1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Sensitif</w:t>
                                </w:r>
                              </w:p>
                              <w:p w14:paraId="30932795" w14:textId="77777777" w:rsidR="005C412C" w:rsidRPr="00BA08A7" w:rsidRDefault="005C412C" w:rsidP="00993B1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≥ 21</w:t>
                                </w:r>
                              </w:p>
                            </w:txbxContent>
                          </v:textbox>
                        </v:rect>
                        <v:shape id="Straight Arrow Connector 113" o:spid="_x0000_s1073" type="#_x0000_t32" style="position:absolute;left:18388;top:-2807;width:0;height:18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" strokecolor="black [3200]" strokeweight=".5pt">
                          <v:stroke endarrow="block" joinstyle="miter"/>
                        </v:shape>
                        <v:shape id="Straight Arrow Connector 114" o:spid="_x0000_s1074" type="#_x0000_t32" style="position:absolute;left:41496;top:-2810;width:0;height:18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" strokecolor="black [3200]" strokeweight=".5pt">
                          <v:stroke endarrow="block" joinstyle="miter"/>
                        </v:shape>
                        <v:shape id="Straight Arrow Connector 115" o:spid="_x0000_s1075" type="#_x0000_t32" style="position:absolute;left:18388;top:1811;width:0;height:2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" strokecolor="black [3200]" strokeweight=".5pt">
                          <v:stroke endarrow="block" joinstyle="miter"/>
                        </v:shape>
                        <v:shape id="Straight Arrow Connector 116" o:spid="_x0000_s1076" type="#_x0000_t32" style="position:absolute;left:6028;top:1810;width:12360;height:22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" strokecolor="black [3200]" strokeweight=".5pt">
                          <v:stroke endarrow="block" joinstyle="miter"/>
                        </v:shape>
                        <v:shape id="Straight Arrow Connector 117" o:spid="_x0000_s1077" type="#_x0000_t32" style="position:absolute;left:18388;top:1809;width:12359;height:2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" strokecolor="black [3200]" strokeweight=".5pt">
                          <v:stroke endarrow="block" joinstyle="miter"/>
                        </v:shape>
                      </v:group>
                    </v:group>
                  </v:group>
                  <v:shape id="Straight Arrow Connector 118" o:spid="_x0000_s1078" type="#_x0000_t32" style="position:absolute;left:17267;top:15022;width:4798;height:43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" strokecolor="black [3200]" strokeweight=".5pt">
                    <v:stroke endarrow="block" joinstyle="miter"/>
                  </v:shape>
                </v:group>
                <v:line id="Straight Connector 119" o:spid="_x0000_s1079" style="position:absolute;visibility:visible;mso-wrap-style:square" from="7209,8176" to="21349,8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eo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jOfw+Ey+QyycAAAD//wMAUEsBAi0AFAAGAAgAAAAhANvh9svuAAAAhQEAABMAAAAAAAAAAAAA&#10;AAAAAAAAAFtDb250ZW50X1R5cGVzXS54bWxQSwECLQAUAAYACAAAACEAWvQsW78AAAAVAQAACwAA&#10;AAAAAAAAAAAAAAAfAQAAX3JlbHMvLnJlbHNQSwECLQAUAAYACAAAACEAlCQHqMMAAADcAAAADwAA&#10;AAAAAAAAAAAAAAAHAgAAZHJzL2Rvd25yZXYueG1sUEsFBgAAAAADAAMAtwAAAPcCAAAAAA==&#10;" strokecolor="black [3200]" strokeweight=".5pt">
                  <v:stroke joinstyle="miter"/>
                </v:line>
                <v:line id="Straight Connector 120" o:spid="_x0000_s1080" style="position:absolute;visibility:visible;mso-wrap-style:square" from="13276,4572" to="13276,8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SI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eDLMzKBXv0BAAD//wMAUEsBAi0AFAAGAAgAAAAhANvh9svuAAAAhQEAABMAAAAAAAAA&#10;AAAAAAAAAAAAAFtDb250ZW50X1R5cGVzXS54bWxQSwECLQAUAAYACAAAACEAWvQsW78AAAAVAQAA&#10;CwAAAAAAAAAAAAAAAAAfAQAAX3JlbHMvLnJlbHNQSwECLQAUAAYACAAAACEAy3JkiMYAAADcAAAA&#10;DwAAAAAAAAAAAAAAAAAHAgAAZHJzL2Rvd25yZXYueG1sUEsFBgAAAAADAAMAtwAAAPoCAAAAAA==&#10;" strokecolor="black [3200]" strokeweight=".5pt">
                  <v:stroke joinstyle="miter"/>
                </v:line>
                <v:shape id="Straight Arrow Connector 121" o:spid="_x0000_s1081" type="#_x0000_t32" style="position:absolute;left:7209;top:8176;width:0;height:38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22" o:spid="_x0000_s1082" type="#_x0000_t32" style="position:absolute;left:21401;top:8176;width:0;height:36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19D6D16F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612D3CF4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1F884E3C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4B2E155C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41F641CA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1F46B448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767EF616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7FB39237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26FD3B4C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5BD89B10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1FC1A774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6341E388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71C2C2CD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57B82FFA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50156D40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610D0B83" w14:textId="77777777" w:rsidR="00993B12" w:rsidRDefault="00993B12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4C7F8392" w14:textId="77777777" w:rsidR="00993B12" w:rsidRDefault="00993B12" w:rsidP="00993B12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52E74FDB" w14:textId="77777777" w:rsidR="00993B12" w:rsidRPr="000B087E" w:rsidRDefault="00993B12" w:rsidP="00993B12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87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B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EEF59E8" w14:textId="77777777" w:rsidR="00993B12" w:rsidRPr="000B087E" w:rsidRDefault="00993B12" w:rsidP="00993B12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F2894E8" wp14:editId="12E56AF7">
                <wp:simplePos x="0" y="0"/>
                <wp:positionH relativeFrom="column">
                  <wp:posOffset>173944</wp:posOffset>
                </wp:positionH>
                <wp:positionV relativeFrom="paragraph">
                  <wp:posOffset>102870</wp:posOffset>
                </wp:positionV>
                <wp:extent cx="790575" cy="0"/>
                <wp:effectExtent l="0" t="0" r="0" b="0"/>
                <wp:wrapNone/>
                <wp:docPr id="1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C32D" id="AutoShape 27" o:spid="_x0000_s1026" type="#_x0000_t32" style="position:absolute;margin-left:13.7pt;margin-top:8.1pt;width:62.25pt;height:0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"/>
            </w:pict>
          </mc:Fallback>
        </mc:AlternateContent>
      </w:r>
      <w:r w:rsidRPr="000B087E"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7E">
        <w:rPr>
          <w:rFonts w:ascii="Times New Roman" w:hAnsi="Times New Roman" w:cs="Times New Roman"/>
          <w:sz w:val="24"/>
          <w:szCs w:val="24"/>
        </w:rPr>
        <w:t>Dianalisis</w:t>
      </w:r>
      <w:proofErr w:type="spellEnd"/>
    </w:p>
    <w:p w14:paraId="0F58C87D" w14:textId="77777777" w:rsidR="00993B12" w:rsidRPr="009516DF" w:rsidRDefault="00993B12" w:rsidP="00993B12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64541AD" wp14:editId="29F54950">
                <wp:simplePos x="0" y="0"/>
                <wp:positionH relativeFrom="column">
                  <wp:posOffset>175797</wp:posOffset>
                </wp:positionH>
                <wp:positionV relativeFrom="paragraph">
                  <wp:posOffset>109220</wp:posOffset>
                </wp:positionV>
                <wp:extent cx="790575" cy="0"/>
                <wp:effectExtent l="0" t="0" r="0" b="0"/>
                <wp:wrapNone/>
                <wp:docPr id="1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BF98" id="AutoShape 28" o:spid="_x0000_s1026" type="#_x0000_t32" style="position:absolute;margin-left:13.85pt;margin-top:8.6pt;width:62.2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0y2LA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">
                <v:stroke dashstyle="dash"/>
              </v:shape>
            </w:pict>
          </mc:Fallback>
        </mc:AlternateContent>
      </w:r>
      <w:r w:rsidRPr="000B087E"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7E">
        <w:rPr>
          <w:rFonts w:ascii="Times New Roman" w:hAnsi="Times New Roman" w:cs="Times New Roman"/>
          <w:sz w:val="24"/>
          <w:szCs w:val="24"/>
        </w:rPr>
        <w:t>dianalisis</w:t>
      </w:r>
      <w:proofErr w:type="spellEnd"/>
    </w:p>
    <w:p w14:paraId="5C102785" w14:textId="77777777" w:rsidR="00993B12" w:rsidRPr="00993B12" w:rsidRDefault="00993B12" w:rsidP="00993B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0A5622" wp14:editId="2197288D">
                <wp:simplePos x="0" y="0"/>
                <wp:positionH relativeFrom="column">
                  <wp:posOffset>2322195</wp:posOffset>
                </wp:positionH>
                <wp:positionV relativeFrom="paragraph">
                  <wp:posOffset>528319</wp:posOffset>
                </wp:positionV>
                <wp:extent cx="456567" cy="371475"/>
                <wp:effectExtent l="0" t="0" r="1968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7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E24B5" id="Rectangle 125" o:spid="_x0000_s1026" style="position:absolute;margin-left:182.85pt;margin-top:41.6pt;width:35.95pt;height:29.2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" fillcolor="white [3201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Gambar 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</w:p>
    <w:p w14:paraId="72C8F76C" w14:textId="77777777" w:rsidR="00BC6115" w:rsidRPr="00993B12" w:rsidRDefault="00993B12" w:rsidP="00993B12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(ISPA)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virus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5D">
        <w:rPr>
          <w:rFonts w:ascii="Times New Roman" w:hAnsi="Times New Roman" w:cs="Times New Roman"/>
          <w:i/>
          <w:sz w:val="24"/>
          <w:szCs w:val="24"/>
        </w:rPr>
        <w:t>Klebsiella pneumoniae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sputum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ISPA.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r w:rsidRPr="00C57813">
        <w:rPr>
          <w:rFonts w:ascii="Times New Roman" w:hAnsi="Times New Roman" w:cs="Times New Roman"/>
          <w:i/>
          <w:sz w:val="24"/>
          <w:szCs w:val="24"/>
        </w:rPr>
        <w:t>Klebsiella</w:t>
      </w:r>
      <w:r>
        <w:rPr>
          <w:rFonts w:ascii="Times New Roman" w:hAnsi="Times New Roman" w:cs="Times New Roman"/>
          <w:i/>
          <w:sz w:val="24"/>
          <w:szCs w:val="24"/>
        </w:rPr>
        <w:t xml:space="preserve"> pneumoniae</w:t>
      </w:r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menginokulasi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813">
        <w:rPr>
          <w:rFonts w:ascii="Times New Roman" w:hAnsi="Times New Roman" w:cs="Times New Roman"/>
          <w:i/>
          <w:sz w:val="24"/>
          <w:szCs w:val="24"/>
        </w:rPr>
        <w:t>Klebsiella</w:t>
      </w:r>
      <w:r>
        <w:rPr>
          <w:rFonts w:ascii="Times New Roman" w:hAnsi="Times New Roman" w:cs="Times New Roman"/>
          <w:i/>
          <w:sz w:val="24"/>
          <w:szCs w:val="24"/>
        </w:rPr>
        <w:t xml:space="preserve"> pneumoniae </w:t>
      </w:r>
      <w:proofErr w:type="spellStart"/>
      <w:r w:rsidRPr="00650C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5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kultur media </w:t>
      </w:r>
      <w:proofErr w:type="gramStart"/>
      <w:r>
        <w:rPr>
          <w:rFonts w:ascii="Times New Roman" w:hAnsi="Times New Roman" w:cs="Times New Roman"/>
          <w:sz w:val="24"/>
          <w:szCs w:val="24"/>
        </w:rPr>
        <w:t>TSIA ,Uji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IMVIC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gula-gula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281">
        <w:rPr>
          <w:rFonts w:ascii="Times New Roman" w:hAnsi="Times New Roman" w:cs="Times New Roman"/>
          <w:i/>
          <w:sz w:val="24"/>
          <w:szCs w:val="24"/>
        </w:rPr>
        <w:t>Klebsiella pneumonia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0.5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macfarland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inokulasi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pada media MHA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C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penempelan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cakram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F0">
        <w:rPr>
          <w:rFonts w:ascii="Times New Roman" w:hAnsi="Times New Roman" w:cs="Times New Roman"/>
          <w:sz w:val="24"/>
          <w:szCs w:val="24"/>
        </w:rPr>
        <w:t>Ciprofloxacin</w:t>
      </w:r>
      <w:r w:rsidRPr="001A61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bening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cakram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F0">
        <w:rPr>
          <w:rFonts w:ascii="Times New Roman" w:hAnsi="Times New Roman" w:cs="Times New Roman"/>
          <w:sz w:val="24"/>
          <w:szCs w:val="24"/>
        </w:rPr>
        <w:t xml:space="preserve">Ciprofloxacin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r w:rsidRPr="00C57813">
        <w:rPr>
          <w:rFonts w:ascii="Times New Roman" w:hAnsi="Times New Roman" w:cs="Times New Roman"/>
          <w:i/>
          <w:sz w:val="24"/>
          <w:szCs w:val="24"/>
        </w:rPr>
        <w:t>Klebsiella</w:t>
      </w:r>
      <w:r>
        <w:rPr>
          <w:rFonts w:ascii="Times New Roman" w:hAnsi="Times New Roman" w:cs="Times New Roman"/>
          <w:i/>
          <w:sz w:val="24"/>
          <w:szCs w:val="24"/>
        </w:rPr>
        <w:t xml:space="preserve"> pneumoniae</w:t>
      </w:r>
      <w:r w:rsidRPr="001A61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sensitive,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CLSI</w:t>
      </w:r>
    </w:p>
    <w:p w14:paraId="22C8EFD5" w14:textId="77777777" w:rsidR="00BC6115" w:rsidRPr="00895631" w:rsidRDefault="00BC6115" w:rsidP="00CE545C">
      <w:pPr>
        <w:pStyle w:val="ListParagraph"/>
        <w:numPr>
          <w:ilvl w:val="0"/>
          <w:numId w:val="6"/>
        </w:numPr>
        <w:tabs>
          <w:tab w:val="left" w:pos="270"/>
        </w:tabs>
        <w:spacing w:before="500" w:after="0" w:line="48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895631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14:paraId="11A59320" w14:textId="77777777" w:rsidR="00BC6115" w:rsidRPr="00895631" w:rsidRDefault="00BC6115" w:rsidP="00CE545C">
      <w:pPr>
        <w:pStyle w:val="ListParagraph"/>
        <w:numPr>
          <w:ilvl w:val="0"/>
          <w:numId w:val="7"/>
        </w:numPr>
        <w:tabs>
          <w:tab w:val="left" w:pos="27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95631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</w:p>
    <w:p w14:paraId="1809F6D0" w14:textId="77777777" w:rsidR="006E5A19" w:rsidRPr="00895631" w:rsidRDefault="00993B12" w:rsidP="00993B12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1F72F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F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2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2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2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2F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F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2F4">
        <w:rPr>
          <w:rFonts w:ascii="Times New Roman" w:hAnsi="Times New Roman" w:cs="Times New Roman"/>
          <w:i/>
          <w:sz w:val="24"/>
          <w:szCs w:val="24"/>
        </w:rPr>
        <w:t>Klebsiella pneumoniae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sputum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inkubasi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Ciprofloxacin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2F4">
        <w:rPr>
          <w:rFonts w:ascii="Times New Roman" w:hAnsi="Times New Roman" w:cs="Times New Roman"/>
          <w:i/>
          <w:sz w:val="24"/>
          <w:szCs w:val="24"/>
        </w:rPr>
        <w:t>Klebsiella pneumoniae</w:t>
      </w:r>
    </w:p>
    <w:p w14:paraId="514E4847" w14:textId="77777777" w:rsidR="00BC6115" w:rsidRPr="00895631" w:rsidRDefault="00BC6115" w:rsidP="00CE545C">
      <w:pPr>
        <w:pStyle w:val="ListParagraph"/>
        <w:numPr>
          <w:ilvl w:val="0"/>
          <w:numId w:val="7"/>
        </w:numPr>
        <w:tabs>
          <w:tab w:val="left" w:pos="36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95631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14:paraId="4337A6E8" w14:textId="77777777" w:rsidR="00BC6115" w:rsidRPr="00895631" w:rsidRDefault="00BC6115" w:rsidP="00BC6115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95631">
        <w:rPr>
          <w:rFonts w:ascii="Times New Roman" w:hAnsi="Times New Roman"/>
          <w:sz w:val="24"/>
          <w:szCs w:val="24"/>
        </w:rPr>
        <w:t>Tabel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1.</w:t>
      </w:r>
    </w:p>
    <w:p w14:paraId="490AE753" w14:textId="77777777" w:rsidR="00194CDB" w:rsidRPr="00993B12" w:rsidRDefault="00BC6115" w:rsidP="00993B12">
      <w:pPr>
        <w:pStyle w:val="ListParagraph"/>
        <w:tabs>
          <w:tab w:val="left" w:pos="360"/>
        </w:tabs>
        <w:spacing w:after="400" w:line="240" w:lineRule="auto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93B12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993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tbl>
      <w:tblPr>
        <w:tblStyle w:val="TableGrid"/>
        <w:tblW w:w="8851" w:type="dxa"/>
        <w:tblInd w:w="-7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510"/>
        <w:gridCol w:w="234"/>
        <w:gridCol w:w="233"/>
        <w:gridCol w:w="1894"/>
        <w:gridCol w:w="2173"/>
        <w:gridCol w:w="2300"/>
        <w:gridCol w:w="1232"/>
      </w:tblGrid>
      <w:tr w:rsidR="00993B12" w:rsidRPr="001A61C5" w14:paraId="07E089DF" w14:textId="77777777" w:rsidTr="00792292">
        <w:tc>
          <w:tcPr>
            <w:tcW w:w="275" w:type="dxa"/>
            <w:tcBorders>
              <w:bottom w:val="single" w:sz="4" w:space="0" w:color="auto"/>
            </w:tcBorders>
          </w:tcPr>
          <w:p w14:paraId="42593B36" w14:textId="77777777" w:rsidR="00993B12" w:rsidRPr="00B746B1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4415B35" w14:textId="77777777" w:rsidR="00993B12" w:rsidRPr="00B746B1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0A55033B" w14:textId="77777777" w:rsidR="00993B12" w:rsidRPr="00B746B1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14:paraId="7A69B563" w14:textId="77777777" w:rsidR="00993B12" w:rsidRPr="00B746B1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14:paraId="446097B1" w14:textId="77777777" w:rsidR="00993B12" w:rsidRPr="00B746B1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B1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173" w:type="dxa"/>
            <w:tcBorders>
              <w:bottom w:val="single" w:sz="4" w:space="0" w:color="auto"/>
            </w:tcBorders>
            <w:vAlign w:val="bottom"/>
          </w:tcPr>
          <w:p w14:paraId="48A83D8A" w14:textId="77777777" w:rsidR="00993B12" w:rsidRPr="001A61C5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C5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794DA19C" w14:textId="77777777" w:rsidR="00993B12" w:rsidRPr="001A61C5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C5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 w:rsidRPr="001A61C5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14:paraId="323DCCA4" w14:textId="77777777" w:rsidR="00993B12" w:rsidRPr="001A61C5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C5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</w:p>
        </w:tc>
      </w:tr>
      <w:tr w:rsidR="00993B12" w:rsidRPr="001A61C5" w14:paraId="11BDE712" w14:textId="77777777" w:rsidTr="00792292">
        <w:tc>
          <w:tcPr>
            <w:tcW w:w="275" w:type="dxa"/>
            <w:tcBorders>
              <w:top w:val="single" w:sz="4" w:space="0" w:color="auto"/>
            </w:tcBorders>
          </w:tcPr>
          <w:p w14:paraId="4C15DEC4" w14:textId="77777777" w:rsidR="00993B12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E0FEC3A" w14:textId="77777777" w:rsidR="00993B12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43E663E8" w14:textId="77777777" w:rsidR="00993B12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</w:tcPr>
          <w:p w14:paraId="7893986A" w14:textId="77777777" w:rsidR="00993B12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14B123E" w14:textId="77777777" w:rsidR="00993B12" w:rsidRPr="001A61C5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ISPA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4807B88D" w14:textId="77777777" w:rsidR="00993B12" w:rsidRPr="001A61C5" w:rsidRDefault="00993B12" w:rsidP="00792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tercatat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register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didiagnosis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ISPA di RSUD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Wangaya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6B3FE5DE" w14:textId="77777777" w:rsidR="00993B12" w:rsidRPr="001A61C5" w:rsidRDefault="00993B12" w:rsidP="004C63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0D625E07" w14:textId="77777777" w:rsidR="00993B12" w:rsidRPr="001A61C5" w:rsidRDefault="00993B12" w:rsidP="00BC79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</w:tr>
      <w:tr w:rsidR="00993B12" w:rsidRPr="001A61C5" w14:paraId="2FA43FFA" w14:textId="77777777" w:rsidTr="00792292">
        <w:tc>
          <w:tcPr>
            <w:tcW w:w="275" w:type="dxa"/>
          </w:tcPr>
          <w:p w14:paraId="3D565DAE" w14:textId="77777777" w:rsidR="00993B12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14:paraId="3554A245" w14:textId="77777777" w:rsidR="00993B12" w:rsidRPr="001F72F4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dxa"/>
          </w:tcPr>
          <w:p w14:paraId="0AE2048A" w14:textId="77777777" w:rsidR="00993B12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dxa"/>
          </w:tcPr>
          <w:p w14:paraId="1BD4E2F3" w14:textId="77777777" w:rsidR="00993B12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4" w:type="dxa"/>
          </w:tcPr>
          <w:p w14:paraId="51133C53" w14:textId="77777777" w:rsidR="00993B12" w:rsidRPr="008F67A4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Ciprofloxacin</w:t>
            </w:r>
          </w:p>
        </w:tc>
        <w:tc>
          <w:tcPr>
            <w:tcW w:w="2173" w:type="dxa"/>
          </w:tcPr>
          <w:p w14:paraId="69FE10E5" w14:textId="77777777" w:rsidR="00993B12" w:rsidRPr="001A61C5" w:rsidRDefault="00993B12" w:rsidP="00792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Antimikroba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cakram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A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2300" w:type="dxa"/>
          </w:tcPr>
          <w:p w14:paraId="52DB0BBD" w14:textId="77777777" w:rsidR="00993B12" w:rsidRPr="001A61C5" w:rsidRDefault="00993B12" w:rsidP="00792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32" w:type="dxa"/>
            <w:vAlign w:val="center"/>
          </w:tcPr>
          <w:p w14:paraId="385E36BD" w14:textId="77777777" w:rsidR="00993B12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  <w:p w14:paraId="1166CBC7" w14:textId="77777777" w:rsidR="00993B12" w:rsidRPr="001A61C5" w:rsidRDefault="00993B12" w:rsidP="00792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12" w:rsidRPr="001A61C5" w14:paraId="686CC270" w14:textId="77777777" w:rsidTr="00792292">
        <w:tc>
          <w:tcPr>
            <w:tcW w:w="275" w:type="dxa"/>
          </w:tcPr>
          <w:p w14:paraId="4B371384" w14:textId="77777777" w:rsidR="00993B12" w:rsidRPr="00C57813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14:paraId="1AF4838D" w14:textId="77777777" w:rsidR="00993B12" w:rsidRPr="001F72F4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dxa"/>
          </w:tcPr>
          <w:p w14:paraId="31676E79" w14:textId="77777777" w:rsidR="00993B12" w:rsidRPr="00C57813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dxa"/>
          </w:tcPr>
          <w:p w14:paraId="6805DEE9" w14:textId="77777777" w:rsidR="00993B12" w:rsidRPr="00C57813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4" w:type="dxa"/>
          </w:tcPr>
          <w:p w14:paraId="4445915F" w14:textId="77777777" w:rsidR="00993B12" w:rsidRPr="008F67A4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813">
              <w:rPr>
                <w:rFonts w:ascii="Times New Roman" w:hAnsi="Times New Roman" w:cs="Times New Roman"/>
                <w:i/>
                <w:sz w:val="24"/>
                <w:szCs w:val="24"/>
              </w:rPr>
              <w:t>Klebsiel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Pneumoniae</w:t>
            </w:r>
          </w:p>
        </w:tc>
        <w:tc>
          <w:tcPr>
            <w:tcW w:w="2173" w:type="dxa"/>
          </w:tcPr>
          <w:p w14:paraId="3BE6C599" w14:textId="77777777" w:rsidR="00993B12" w:rsidRDefault="00993B12" w:rsidP="00792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Bakteri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motil</w:t>
            </w:r>
            <w:proofErr w:type="spellEnd"/>
          </w:p>
        </w:tc>
        <w:tc>
          <w:tcPr>
            <w:tcW w:w="2300" w:type="dxa"/>
          </w:tcPr>
          <w:p w14:paraId="1F37617D" w14:textId="77777777" w:rsidR="00993B12" w:rsidRDefault="00993B12" w:rsidP="00792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 </w:t>
            </w:r>
            <w:r w:rsidR="006C41F9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NA, TSIA, Uji </w:t>
            </w:r>
            <w:proofErr w:type="spellStart"/>
            <w:r w:rsidR="00CD0117">
              <w:rPr>
                <w:rFonts w:ascii="Times New Roman" w:hAnsi="Times New Roman" w:cs="Times New Roman"/>
                <w:sz w:val="24"/>
                <w:szCs w:val="24"/>
              </w:rPr>
              <w:t>biokimia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uji </w:t>
            </w:r>
            <w:proofErr w:type="spellStart"/>
            <w:r w:rsidR="006C41F9">
              <w:rPr>
                <w:rFonts w:ascii="Times New Roman" w:hAnsi="Times New Roman" w:cs="Times New Roman"/>
                <w:sz w:val="24"/>
                <w:szCs w:val="24"/>
              </w:rPr>
              <w:t>fermentasi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-gula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  <w:vAlign w:val="center"/>
          </w:tcPr>
          <w:p w14:paraId="2AA3C942" w14:textId="77777777" w:rsidR="00993B12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</w:tr>
      <w:tr w:rsidR="00993B12" w:rsidRPr="001A61C5" w14:paraId="3D42D89B" w14:textId="77777777" w:rsidTr="00792292">
        <w:tc>
          <w:tcPr>
            <w:tcW w:w="275" w:type="dxa"/>
          </w:tcPr>
          <w:p w14:paraId="2F6C3E3F" w14:textId="77777777" w:rsidR="00993B12" w:rsidRPr="0060779E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669CBE84" w14:textId="77777777" w:rsidR="00993B12" w:rsidRPr="0060779E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dxa"/>
          </w:tcPr>
          <w:p w14:paraId="2645C0AC" w14:textId="77777777" w:rsidR="00993B12" w:rsidRPr="0060779E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14:paraId="5CFD3D7B" w14:textId="77777777" w:rsidR="00993B12" w:rsidRPr="0060779E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2C7DF5" w14:textId="77777777" w:rsidR="00993B12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>Sensitivita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17E91DE3" w14:textId="77777777" w:rsidR="00993B12" w:rsidRPr="008F67A4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813">
              <w:rPr>
                <w:rFonts w:ascii="Times New Roman" w:hAnsi="Times New Roman" w:cs="Times New Roman"/>
                <w:i/>
                <w:sz w:val="24"/>
                <w:szCs w:val="24"/>
              </w:rPr>
              <w:t>Klebsiel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Pneumoniae</w:t>
            </w:r>
          </w:p>
        </w:tc>
        <w:tc>
          <w:tcPr>
            <w:tcW w:w="2173" w:type="dxa"/>
          </w:tcPr>
          <w:p w14:paraId="652C46EF" w14:textId="77777777" w:rsidR="00993B12" w:rsidRDefault="00993B12" w:rsidP="00792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media MHA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cakram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Ciprofloxacin </w:t>
            </w:r>
            <w:r w:rsidRPr="0060779E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>penentu</w:t>
            </w:r>
            <w:proofErr w:type="spellEnd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>sensitivitas</w:t>
            </w:r>
            <w:proofErr w:type="spellEnd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0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813">
              <w:rPr>
                <w:rFonts w:ascii="Times New Roman" w:hAnsi="Times New Roman" w:cs="Times New Roman"/>
                <w:i/>
                <w:sz w:val="24"/>
                <w:szCs w:val="24"/>
              </w:rPr>
              <w:t>Klebsiel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Pneumoniae.</w:t>
            </w:r>
          </w:p>
        </w:tc>
        <w:tc>
          <w:tcPr>
            <w:tcW w:w="2300" w:type="dxa"/>
          </w:tcPr>
          <w:p w14:paraId="6EAA24E0" w14:textId="77777777" w:rsidR="00993B12" w:rsidRDefault="00993B12" w:rsidP="00792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9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diameter zona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cakram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 </w:t>
            </w:r>
            <w:r w:rsidR="00CD011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iprofloxacin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9C6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="00BC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9C6">
              <w:rPr>
                <w:rFonts w:ascii="Times New Roman" w:hAnsi="Times New Roman" w:cs="Times New Roman"/>
                <w:sz w:val="24"/>
                <w:szCs w:val="24"/>
              </w:rPr>
              <w:t>sorong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54007E">
              <w:rPr>
                <w:rFonts w:ascii="Times New Roman" w:hAnsi="Times New Roman" w:cs="Times New Roman"/>
                <w:sz w:val="24"/>
                <w:szCs w:val="24"/>
              </w:rPr>
              <w:t>dibandingkan</w:t>
            </w:r>
            <w:proofErr w:type="spellEnd"/>
            <w:r w:rsidR="00540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07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54007E">
              <w:rPr>
                <w:rFonts w:ascii="Times New Roman" w:hAnsi="Times New Roman" w:cs="Times New Roman"/>
                <w:sz w:val="24"/>
                <w:szCs w:val="24"/>
              </w:rPr>
              <w:t xml:space="preserve"> CLSI </w:t>
            </w:r>
            <w:proofErr w:type="spellStart"/>
            <w:r w:rsidR="0054007E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540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dikategorikan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384">
              <w:rPr>
                <w:rFonts w:ascii="Times New Roman" w:hAnsi="Times New Roman" w:cs="Times New Roman"/>
                <w:sz w:val="24"/>
                <w:szCs w:val="24"/>
              </w:rPr>
              <w:t>sensitif</w:t>
            </w:r>
            <w:proofErr w:type="spellEnd"/>
            <w:r w:rsidR="00624384">
              <w:rPr>
                <w:rFonts w:ascii="Times New Roman" w:hAnsi="Times New Roman" w:cs="Times New Roman"/>
                <w:sz w:val="24"/>
                <w:szCs w:val="24"/>
              </w:rPr>
              <w:t xml:space="preserve"> (&gt; 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intermediet</w:t>
            </w:r>
            <w:proofErr w:type="spellEnd"/>
            <w:r w:rsidR="00624384">
              <w:rPr>
                <w:rFonts w:ascii="Times New Roman" w:hAnsi="Times New Roman" w:cs="Times New Roman"/>
                <w:sz w:val="24"/>
                <w:szCs w:val="24"/>
              </w:rPr>
              <w:t xml:space="preserve"> (16-20)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resisten</w:t>
            </w:r>
            <w:proofErr w:type="spellEnd"/>
            <w:r w:rsidR="00624384">
              <w:rPr>
                <w:rFonts w:ascii="Times New Roman" w:hAnsi="Times New Roman" w:cs="Times New Roman"/>
                <w:sz w:val="24"/>
                <w:szCs w:val="24"/>
              </w:rPr>
              <w:t xml:space="preserve"> (&lt;15)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  <w:vAlign w:val="center"/>
          </w:tcPr>
          <w:p w14:paraId="10558E5A" w14:textId="77777777" w:rsidR="00993B12" w:rsidRDefault="00993B12" w:rsidP="007922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</w:tr>
    </w:tbl>
    <w:p w14:paraId="487C77D8" w14:textId="77777777" w:rsidR="00993B12" w:rsidRDefault="00993B12" w:rsidP="00194CDB">
      <w:pPr>
        <w:rPr>
          <w:rFonts w:ascii="Times New Roman" w:hAnsi="Times New Roman" w:cs="Times New Roman"/>
          <w:sz w:val="24"/>
          <w:szCs w:val="24"/>
        </w:rPr>
        <w:sectPr w:rsidR="00993B12" w:rsidSect="00194CDB">
          <w:footerReference w:type="default" r:id="rId8"/>
          <w:type w:val="continuous"/>
          <w:pgSz w:w="11907" w:h="16839" w:code="9"/>
          <w:pgMar w:top="1701" w:right="1701" w:bottom="1701" w:left="2268" w:header="720" w:footer="720" w:gutter="0"/>
          <w:pgNumType w:start="33"/>
          <w:cols w:space="720"/>
          <w:titlePg/>
          <w:docGrid w:linePitch="360"/>
        </w:sectPr>
      </w:pPr>
    </w:p>
    <w:p w14:paraId="6A0E6286" w14:textId="77777777" w:rsidR="00432C91" w:rsidRDefault="00432C91" w:rsidP="00071976">
      <w:pPr>
        <w:tabs>
          <w:tab w:val="left" w:pos="2278"/>
        </w:tabs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bookmarkStart w:id="0" w:name="_GoBack"/>
      <w:bookmarkEnd w:id="0"/>
    </w:p>
    <w:sectPr w:rsidR="00432C91" w:rsidSect="00071976">
      <w:footerReference w:type="default" r:id="rId9"/>
      <w:pgSz w:w="11909" w:h="16834" w:code="9"/>
      <w:pgMar w:top="1701" w:right="2128" w:bottom="2664" w:left="169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8B77" w14:textId="77777777" w:rsidR="00D91276" w:rsidRDefault="00D91276" w:rsidP="00641485">
      <w:pPr>
        <w:spacing w:after="0" w:line="240" w:lineRule="auto"/>
      </w:pPr>
      <w:r>
        <w:separator/>
      </w:r>
    </w:p>
  </w:endnote>
  <w:endnote w:type="continuationSeparator" w:id="0">
    <w:p w14:paraId="7462D7E2" w14:textId="77777777" w:rsidR="00D91276" w:rsidRDefault="00D91276" w:rsidP="0064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D1BA" w14:textId="77777777" w:rsidR="005C412C" w:rsidRPr="00BF4651" w:rsidRDefault="005C412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F4651">
      <w:rPr>
        <w:rFonts w:ascii="Times New Roman" w:hAnsi="Times New Roman" w:cs="Times New Roman"/>
        <w:sz w:val="24"/>
        <w:szCs w:val="24"/>
      </w:rPr>
      <w:fldChar w:fldCharType="begin"/>
    </w:r>
    <w:r w:rsidRPr="00BF46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F4651">
      <w:rPr>
        <w:rFonts w:ascii="Times New Roman" w:hAnsi="Times New Roman" w:cs="Times New Roman"/>
        <w:sz w:val="24"/>
        <w:szCs w:val="24"/>
      </w:rPr>
      <w:fldChar w:fldCharType="separate"/>
    </w:r>
    <w:r w:rsidR="00071976">
      <w:rPr>
        <w:rFonts w:ascii="Times New Roman" w:hAnsi="Times New Roman" w:cs="Times New Roman"/>
        <w:noProof/>
        <w:sz w:val="24"/>
        <w:szCs w:val="24"/>
      </w:rPr>
      <w:t>33</w:t>
    </w:r>
    <w:r w:rsidRPr="00BF4651">
      <w:rPr>
        <w:rFonts w:ascii="Times New Roman" w:hAnsi="Times New Roman" w:cs="Times New Roman"/>
        <w:sz w:val="24"/>
        <w:szCs w:val="24"/>
      </w:rPr>
      <w:fldChar w:fldCharType="end"/>
    </w:r>
  </w:p>
  <w:p w14:paraId="20328B83" w14:textId="77777777" w:rsidR="005C412C" w:rsidRDefault="005C4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3B92" w14:textId="77777777" w:rsidR="005C412C" w:rsidRPr="005B0DBE" w:rsidRDefault="005C412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B0DBE">
      <w:rPr>
        <w:rFonts w:ascii="Times New Roman" w:hAnsi="Times New Roman" w:cs="Times New Roman"/>
        <w:sz w:val="24"/>
        <w:szCs w:val="24"/>
      </w:rPr>
      <w:fldChar w:fldCharType="begin"/>
    </w:r>
    <w:r w:rsidRPr="005B0DB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B0DBE">
      <w:rPr>
        <w:rFonts w:ascii="Times New Roman" w:hAnsi="Times New Roman" w:cs="Times New Roman"/>
        <w:sz w:val="24"/>
        <w:szCs w:val="24"/>
      </w:rPr>
      <w:fldChar w:fldCharType="separate"/>
    </w:r>
    <w:r w:rsidR="00071976">
      <w:rPr>
        <w:rFonts w:ascii="Times New Roman" w:hAnsi="Times New Roman" w:cs="Times New Roman"/>
        <w:noProof/>
        <w:sz w:val="24"/>
        <w:szCs w:val="24"/>
      </w:rPr>
      <w:t>69</w:t>
    </w:r>
    <w:r w:rsidRPr="005B0DBE">
      <w:rPr>
        <w:rFonts w:ascii="Times New Roman" w:hAnsi="Times New Roman" w:cs="Times New Roman"/>
        <w:sz w:val="24"/>
        <w:szCs w:val="24"/>
      </w:rPr>
      <w:fldChar w:fldCharType="end"/>
    </w:r>
  </w:p>
  <w:p w14:paraId="7DB30ADB" w14:textId="77777777" w:rsidR="005C412C" w:rsidRDefault="005C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51189" w14:textId="77777777" w:rsidR="00D91276" w:rsidRDefault="00D91276" w:rsidP="00641485">
      <w:pPr>
        <w:spacing w:after="0" w:line="240" w:lineRule="auto"/>
      </w:pPr>
      <w:r>
        <w:separator/>
      </w:r>
    </w:p>
  </w:footnote>
  <w:footnote w:type="continuationSeparator" w:id="0">
    <w:p w14:paraId="2AC72CD1" w14:textId="77777777" w:rsidR="00D91276" w:rsidRDefault="00D91276" w:rsidP="0064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37B"/>
    <w:multiLevelType w:val="hybridMultilevel"/>
    <w:tmpl w:val="FEBC36A6"/>
    <w:lvl w:ilvl="0" w:tplc="E08A8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08A5ACD"/>
    <w:multiLevelType w:val="hybridMultilevel"/>
    <w:tmpl w:val="5BB0CFFC"/>
    <w:lvl w:ilvl="0" w:tplc="04090019">
      <w:start w:val="1"/>
      <w:numFmt w:val="lowerLetter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53D181D"/>
    <w:multiLevelType w:val="hybridMultilevel"/>
    <w:tmpl w:val="2A22A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5EAE398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03CCC4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3F96C5EC">
      <w:start w:val="2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2458"/>
    <w:multiLevelType w:val="hybridMultilevel"/>
    <w:tmpl w:val="816A4EA4"/>
    <w:lvl w:ilvl="0" w:tplc="70ECA13E">
      <w:start w:val="1"/>
      <w:numFmt w:val="upperLetter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D8A"/>
    <w:multiLevelType w:val="hybridMultilevel"/>
    <w:tmpl w:val="A29A9D7C"/>
    <w:lvl w:ilvl="0" w:tplc="42E0FB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 w:val="0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9464E2"/>
    <w:multiLevelType w:val="hybridMultilevel"/>
    <w:tmpl w:val="67F8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2E80"/>
    <w:multiLevelType w:val="hybridMultilevel"/>
    <w:tmpl w:val="4B1C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327D"/>
    <w:multiLevelType w:val="hybridMultilevel"/>
    <w:tmpl w:val="EE523F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01E4"/>
    <w:multiLevelType w:val="hybridMultilevel"/>
    <w:tmpl w:val="40AC68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468F2"/>
    <w:multiLevelType w:val="hybridMultilevel"/>
    <w:tmpl w:val="F036F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C5E75"/>
    <w:multiLevelType w:val="hybridMultilevel"/>
    <w:tmpl w:val="A9BC21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846F9"/>
    <w:multiLevelType w:val="hybridMultilevel"/>
    <w:tmpl w:val="F09AF7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82025DC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B50624EA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40B9D"/>
    <w:multiLevelType w:val="hybridMultilevel"/>
    <w:tmpl w:val="8A8A4F8E"/>
    <w:lvl w:ilvl="0" w:tplc="781A035A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620F9E"/>
    <w:multiLevelType w:val="hybridMultilevel"/>
    <w:tmpl w:val="CA2C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741AD"/>
    <w:multiLevelType w:val="hybridMultilevel"/>
    <w:tmpl w:val="CE60F5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55AEF"/>
    <w:multiLevelType w:val="hybridMultilevel"/>
    <w:tmpl w:val="65225146"/>
    <w:lvl w:ilvl="0" w:tplc="88883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7A474D"/>
    <w:multiLevelType w:val="hybridMultilevel"/>
    <w:tmpl w:val="3D30C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6323CB"/>
    <w:multiLevelType w:val="hybridMultilevel"/>
    <w:tmpl w:val="1DEC3E72"/>
    <w:lvl w:ilvl="0" w:tplc="050AB01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C42D4F"/>
    <w:multiLevelType w:val="hybridMultilevel"/>
    <w:tmpl w:val="2B8CE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22ABF"/>
    <w:multiLevelType w:val="hybridMultilevel"/>
    <w:tmpl w:val="B6CC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87A10"/>
    <w:multiLevelType w:val="hybridMultilevel"/>
    <w:tmpl w:val="F134DD66"/>
    <w:lvl w:ilvl="0" w:tplc="F2A2E3F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0105868"/>
    <w:multiLevelType w:val="hybridMultilevel"/>
    <w:tmpl w:val="50E496C2"/>
    <w:lvl w:ilvl="0" w:tplc="54CA4E58">
      <w:start w:val="1"/>
      <w:numFmt w:val="decimal"/>
      <w:lvlText w:val="%1."/>
      <w:lvlJc w:val="left"/>
      <w:pPr>
        <w:ind w:left="810" w:hanging="360"/>
      </w:pPr>
    </w:lvl>
    <w:lvl w:ilvl="1" w:tplc="ECCCFCE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 w:tplc="0B32F0A0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  <w:rPr>
        <w:b w:val="0"/>
      </w:rPr>
    </w:lvl>
    <w:lvl w:ilvl="4" w:tplc="802CB806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  <w:rPr>
        <w:rFonts w:ascii="Times New Roman" w:eastAsia="Calibri" w:hAnsi="Times New Roman" w:cs="Times New Roman"/>
        <w:color w:val="auto"/>
      </w:r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2" w15:restartNumberingAfterBreak="0">
    <w:nsid w:val="426431A3"/>
    <w:multiLevelType w:val="hybridMultilevel"/>
    <w:tmpl w:val="FE2EE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1450"/>
    <w:multiLevelType w:val="hybridMultilevel"/>
    <w:tmpl w:val="FE0A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A16F9"/>
    <w:multiLevelType w:val="hybridMultilevel"/>
    <w:tmpl w:val="02C809A0"/>
    <w:lvl w:ilvl="0" w:tplc="796C812A">
      <w:start w:val="1"/>
      <w:numFmt w:val="lowerLetter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4FF1E1A"/>
    <w:multiLevelType w:val="hybridMultilevel"/>
    <w:tmpl w:val="E40AE74E"/>
    <w:lvl w:ilvl="0" w:tplc="B6AEA3B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6C11B48"/>
    <w:multiLevelType w:val="hybridMultilevel"/>
    <w:tmpl w:val="995C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42042"/>
    <w:multiLevelType w:val="hybridMultilevel"/>
    <w:tmpl w:val="4CD0197C"/>
    <w:lvl w:ilvl="0" w:tplc="27B0EFC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E60"/>
    <w:multiLevelType w:val="hybridMultilevel"/>
    <w:tmpl w:val="F638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7E6F"/>
    <w:multiLevelType w:val="hybridMultilevel"/>
    <w:tmpl w:val="75245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A63A04"/>
    <w:multiLevelType w:val="hybridMultilevel"/>
    <w:tmpl w:val="B956A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693E"/>
    <w:multiLevelType w:val="hybridMultilevel"/>
    <w:tmpl w:val="9BBE3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8450D"/>
    <w:multiLevelType w:val="hybridMultilevel"/>
    <w:tmpl w:val="01822D5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8571A3D"/>
    <w:multiLevelType w:val="hybridMultilevel"/>
    <w:tmpl w:val="EF623A6C"/>
    <w:lvl w:ilvl="0" w:tplc="ACBE7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E3947"/>
    <w:multiLevelType w:val="hybridMultilevel"/>
    <w:tmpl w:val="77661198"/>
    <w:lvl w:ilvl="0" w:tplc="8456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E284A"/>
    <w:multiLevelType w:val="hybridMultilevel"/>
    <w:tmpl w:val="10FA9E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B1EFF"/>
    <w:multiLevelType w:val="hybridMultilevel"/>
    <w:tmpl w:val="9AF2AF1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52639D"/>
    <w:multiLevelType w:val="hybridMultilevel"/>
    <w:tmpl w:val="1F96460E"/>
    <w:lvl w:ilvl="0" w:tplc="91A27E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238FA8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423B9A"/>
    <w:multiLevelType w:val="hybridMultilevel"/>
    <w:tmpl w:val="B9AA5BF8"/>
    <w:lvl w:ilvl="0" w:tplc="B34283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34"/>
  </w:num>
  <w:num w:numId="5">
    <w:abstractNumId w:val="14"/>
  </w:num>
  <w:num w:numId="6">
    <w:abstractNumId w:val="38"/>
  </w:num>
  <w:num w:numId="7">
    <w:abstractNumId w:val="0"/>
  </w:num>
  <w:num w:numId="8">
    <w:abstractNumId w:val="37"/>
  </w:num>
  <w:num w:numId="9">
    <w:abstractNumId w:val="11"/>
  </w:num>
  <w:num w:numId="10">
    <w:abstractNumId w:val="24"/>
  </w:num>
  <w:num w:numId="11">
    <w:abstractNumId w:val="10"/>
  </w:num>
  <w:num w:numId="12">
    <w:abstractNumId w:val="32"/>
  </w:num>
  <w:num w:numId="13">
    <w:abstractNumId w:val="25"/>
  </w:num>
  <w:num w:numId="14">
    <w:abstractNumId w:val="33"/>
  </w:num>
  <w:num w:numId="15">
    <w:abstractNumId w:val="26"/>
  </w:num>
  <w:num w:numId="16">
    <w:abstractNumId w:val="6"/>
  </w:num>
  <w:num w:numId="17">
    <w:abstractNumId w:val="20"/>
  </w:num>
  <w:num w:numId="18">
    <w:abstractNumId w:val="4"/>
  </w:num>
  <w:num w:numId="19">
    <w:abstractNumId w:val="29"/>
  </w:num>
  <w:num w:numId="20">
    <w:abstractNumId w:val="16"/>
  </w:num>
  <w:num w:numId="21">
    <w:abstractNumId w:val="8"/>
  </w:num>
  <w:num w:numId="22">
    <w:abstractNumId w:val="28"/>
  </w:num>
  <w:num w:numId="23">
    <w:abstractNumId w:val="2"/>
  </w:num>
  <w:num w:numId="24">
    <w:abstractNumId w:val="1"/>
  </w:num>
  <w:num w:numId="25">
    <w:abstractNumId w:val="12"/>
  </w:num>
  <w:num w:numId="26">
    <w:abstractNumId w:val="17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2"/>
  </w:num>
  <w:num w:numId="31">
    <w:abstractNumId w:val="30"/>
  </w:num>
  <w:num w:numId="32">
    <w:abstractNumId w:val="9"/>
  </w:num>
  <w:num w:numId="33">
    <w:abstractNumId w:val="23"/>
  </w:num>
  <w:num w:numId="34">
    <w:abstractNumId w:val="18"/>
  </w:num>
  <w:num w:numId="35">
    <w:abstractNumId w:val="5"/>
  </w:num>
  <w:num w:numId="36">
    <w:abstractNumId w:val="29"/>
  </w:num>
  <w:num w:numId="37">
    <w:abstractNumId w:val="13"/>
  </w:num>
  <w:num w:numId="38">
    <w:abstractNumId w:val="31"/>
  </w:num>
  <w:num w:numId="39">
    <w:abstractNumId w:val="36"/>
  </w:num>
  <w:num w:numId="40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27"/>
    <w:rsid w:val="00002027"/>
    <w:rsid w:val="0001530F"/>
    <w:rsid w:val="00022658"/>
    <w:rsid w:val="000266EA"/>
    <w:rsid w:val="000325EB"/>
    <w:rsid w:val="00040BAD"/>
    <w:rsid w:val="00042622"/>
    <w:rsid w:val="00042E0E"/>
    <w:rsid w:val="0004359D"/>
    <w:rsid w:val="00046243"/>
    <w:rsid w:val="0004714F"/>
    <w:rsid w:val="00050E63"/>
    <w:rsid w:val="00060526"/>
    <w:rsid w:val="0006329C"/>
    <w:rsid w:val="00064C36"/>
    <w:rsid w:val="00065407"/>
    <w:rsid w:val="000714C8"/>
    <w:rsid w:val="00071976"/>
    <w:rsid w:val="000722D7"/>
    <w:rsid w:val="000814B8"/>
    <w:rsid w:val="00081BB6"/>
    <w:rsid w:val="00090F79"/>
    <w:rsid w:val="000955E0"/>
    <w:rsid w:val="00097614"/>
    <w:rsid w:val="000A50F4"/>
    <w:rsid w:val="000A71AB"/>
    <w:rsid w:val="000B29FA"/>
    <w:rsid w:val="000B46D5"/>
    <w:rsid w:val="000B5108"/>
    <w:rsid w:val="000B6318"/>
    <w:rsid w:val="000C2D9B"/>
    <w:rsid w:val="000D08A3"/>
    <w:rsid w:val="000D3D0F"/>
    <w:rsid w:val="000D7DC1"/>
    <w:rsid w:val="000E1782"/>
    <w:rsid w:val="000F5C33"/>
    <w:rsid w:val="0010066B"/>
    <w:rsid w:val="00102CE6"/>
    <w:rsid w:val="001036D6"/>
    <w:rsid w:val="001039F1"/>
    <w:rsid w:val="00113B90"/>
    <w:rsid w:val="00130513"/>
    <w:rsid w:val="001423B0"/>
    <w:rsid w:val="00144BBD"/>
    <w:rsid w:val="00150847"/>
    <w:rsid w:val="00155172"/>
    <w:rsid w:val="00155953"/>
    <w:rsid w:val="001564F5"/>
    <w:rsid w:val="00161D76"/>
    <w:rsid w:val="00180A39"/>
    <w:rsid w:val="00191174"/>
    <w:rsid w:val="00191DC8"/>
    <w:rsid w:val="00194CDB"/>
    <w:rsid w:val="00196746"/>
    <w:rsid w:val="001A4F2D"/>
    <w:rsid w:val="001A63B2"/>
    <w:rsid w:val="001A69AB"/>
    <w:rsid w:val="001A6FB0"/>
    <w:rsid w:val="001B596A"/>
    <w:rsid w:val="001B6703"/>
    <w:rsid w:val="001C12F6"/>
    <w:rsid w:val="001D6036"/>
    <w:rsid w:val="001D6BDA"/>
    <w:rsid w:val="001E397B"/>
    <w:rsid w:val="001F3544"/>
    <w:rsid w:val="001F3DCB"/>
    <w:rsid w:val="001F4605"/>
    <w:rsid w:val="001F6B0C"/>
    <w:rsid w:val="001F764F"/>
    <w:rsid w:val="0020151D"/>
    <w:rsid w:val="002128F3"/>
    <w:rsid w:val="002261CF"/>
    <w:rsid w:val="00226669"/>
    <w:rsid w:val="002337D5"/>
    <w:rsid w:val="002406B6"/>
    <w:rsid w:val="00242942"/>
    <w:rsid w:val="0024601F"/>
    <w:rsid w:val="00246DBA"/>
    <w:rsid w:val="00253639"/>
    <w:rsid w:val="00260A2E"/>
    <w:rsid w:val="0026624F"/>
    <w:rsid w:val="002769E1"/>
    <w:rsid w:val="0027751A"/>
    <w:rsid w:val="00277CFA"/>
    <w:rsid w:val="00281C9C"/>
    <w:rsid w:val="002A4D20"/>
    <w:rsid w:val="002A62A8"/>
    <w:rsid w:val="002B1CE0"/>
    <w:rsid w:val="002C386E"/>
    <w:rsid w:val="002E3D10"/>
    <w:rsid w:val="002E3EAA"/>
    <w:rsid w:val="002F65FC"/>
    <w:rsid w:val="002F7A49"/>
    <w:rsid w:val="00301D02"/>
    <w:rsid w:val="00311032"/>
    <w:rsid w:val="00312788"/>
    <w:rsid w:val="00321EAB"/>
    <w:rsid w:val="00322B70"/>
    <w:rsid w:val="00326F65"/>
    <w:rsid w:val="00327E13"/>
    <w:rsid w:val="003333F9"/>
    <w:rsid w:val="003365CC"/>
    <w:rsid w:val="00340AB9"/>
    <w:rsid w:val="00342C40"/>
    <w:rsid w:val="0034333A"/>
    <w:rsid w:val="00361693"/>
    <w:rsid w:val="00371051"/>
    <w:rsid w:val="00374209"/>
    <w:rsid w:val="00375C34"/>
    <w:rsid w:val="003801A6"/>
    <w:rsid w:val="003844B2"/>
    <w:rsid w:val="00386FD6"/>
    <w:rsid w:val="003877B7"/>
    <w:rsid w:val="00395604"/>
    <w:rsid w:val="00397736"/>
    <w:rsid w:val="003A4213"/>
    <w:rsid w:val="003A5632"/>
    <w:rsid w:val="003A6754"/>
    <w:rsid w:val="003A74FA"/>
    <w:rsid w:val="003B22C6"/>
    <w:rsid w:val="003B38CD"/>
    <w:rsid w:val="003D0D97"/>
    <w:rsid w:val="003D5F4C"/>
    <w:rsid w:val="003E4723"/>
    <w:rsid w:val="003E574B"/>
    <w:rsid w:val="003F16C1"/>
    <w:rsid w:val="003F17D0"/>
    <w:rsid w:val="003F3F41"/>
    <w:rsid w:val="003F424B"/>
    <w:rsid w:val="00402C96"/>
    <w:rsid w:val="004274CE"/>
    <w:rsid w:val="004278B7"/>
    <w:rsid w:val="0043269C"/>
    <w:rsid w:val="00432C91"/>
    <w:rsid w:val="00437B24"/>
    <w:rsid w:val="004573EB"/>
    <w:rsid w:val="00457F8F"/>
    <w:rsid w:val="004600B4"/>
    <w:rsid w:val="00470484"/>
    <w:rsid w:val="00476411"/>
    <w:rsid w:val="00477212"/>
    <w:rsid w:val="0048204B"/>
    <w:rsid w:val="004826DF"/>
    <w:rsid w:val="004853FA"/>
    <w:rsid w:val="00486442"/>
    <w:rsid w:val="0049274E"/>
    <w:rsid w:val="004A38C2"/>
    <w:rsid w:val="004A5EBD"/>
    <w:rsid w:val="004A6030"/>
    <w:rsid w:val="004A706A"/>
    <w:rsid w:val="004B289A"/>
    <w:rsid w:val="004B4083"/>
    <w:rsid w:val="004C63A8"/>
    <w:rsid w:val="004C67D7"/>
    <w:rsid w:val="004D2C55"/>
    <w:rsid w:val="004D2FD4"/>
    <w:rsid w:val="004D468D"/>
    <w:rsid w:val="004D6168"/>
    <w:rsid w:val="004E1245"/>
    <w:rsid w:val="004E61FF"/>
    <w:rsid w:val="004F3D4C"/>
    <w:rsid w:val="004F6A72"/>
    <w:rsid w:val="00510A3D"/>
    <w:rsid w:val="00511C2E"/>
    <w:rsid w:val="0051508D"/>
    <w:rsid w:val="00516C27"/>
    <w:rsid w:val="00531377"/>
    <w:rsid w:val="00533D3D"/>
    <w:rsid w:val="0054007E"/>
    <w:rsid w:val="00546A66"/>
    <w:rsid w:val="00553A0B"/>
    <w:rsid w:val="00572A9A"/>
    <w:rsid w:val="00582776"/>
    <w:rsid w:val="00582FB3"/>
    <w:rsid w:val="005875A3"/>
    <w:rsid w:val="0059605F"/>
    <w:rsid w:val="0059607F"/>
    <w:rsid w:val="005A1A46"/>
    <w:rsid w:val="005A3697"/>
    <w:rsid w:val="005A707A"/>
    <w:rsid w:val="005B0DBE"/>
    <w:rsid w:val="005B1724"/>
    <w:rsid w:val="005B269C"/>
    <w:rsid w:val="005C16C7"/>
    <w:rsid w:val="005C412C"/>
    <w:rsid w:val="005C4383"/>
    <w:rsid w:val="005C70F5"/>
    <w:rsid w:val="005E0563"/>
    <w:rsid w:val="005E11DF"/>
    <w:rsid w:val="005E2021"/>
    <w:rsid w:val="005E216E"/>
    <w:rsid w:val="005E748A"/>
    <w:rsid w:val="005F25B6"/>
    <w:rsid w:val="005F6DFC"/>
    <w:rsid w:val="00606236"/>
    <w:rsid w:val="006102AA"/>
    <w:rsid w:val="00622467"/>
    <w:rsid w:val="00623CB5"/>
    <w:rsid w:val="00624384"/>
    <w:rsid w:val="006245A7"/>
    <w:rsid w:val="006246B1"/>
    <w:rsid w:val="006312B4"/>
    <w:rsid w:val="00641485"/>
    <w:rsid w:val="00644449"/>
    <w:rsid w:val="00645121"/>
    <w:rsid w:val="00645B1B"/>
    <w:rsid w:val="00661593"/>
    <w:rsid w:val="006729E0"/>
    <w:rsid w:val="00675D2B"/>
    <w:rsid w:val="006866A8"/>
    <w:rsid w:val="00691388"/>
    <w:rsid w:val="0069640C"/>
    <w:rsid w:val="006C1F3F"/>
    <w:rsid w:val="006C39CD"/>
    <w:rsid w:val="006C41F9"/>
    <w:rsid w:val="006D0371"/>
    <w:rsid w:val="006D0536"/>
    <w:rsid w:val="006E5A19"/>
    <w:rsid w:val="006E7A3E"/>
    <w:rsid w:val="006E7C5F"/>
    <w:rsid w:val="00704038"/>
    <w:rsid w:val="00716CBD"/>
    <w:rsid w:val="00717557"/>
    <w:rsid w:val="007201EA"/>
    <w:rsid w:val="00734F4A"/>
    <w:rsid w:val="007516EE"/>
    <w:rsid w:val="00751E04"/>
    <w:rsid w:val="007559A2"/>
    <w:rsid w:val="007734B7"/>
    <w:rsid w:val="00773EC7"/>
    <w:rsid w:val="00783C97"/>
    <w:rsid w:val="00790C5B"/>
    <w:rsid w:val="00792292"/>
    <w:rsid w:val="0079332E"/>
    <w:rsid w:val="00793C3C"/>
    <w:rsid w:val="00797C16"/>
    <w:rsid w:val="007A14EA"/>
    <w:rsid w:val="007A4EAC"/>
    <w:rsid w:val="007B7361"/>
    <w:rsid w:val="007C187D"/>
    <w:rsid w:val="007C6573"/>
    <w:rsid w:val="007D00FC"/>
    <w:rsid w:val="007D2492"/>
    <w:rsid w:val="007E1B78"/>
    <w:rsid w:val="007E3443"/>
    <w:rsid w:val="007E4225"/>
    <w:rsid w:val="007E48EA"/>
    <w:rsid w:val="007F1653"/>
    <w:rsid w:val="007F7B94"/>
    <w:rsid w:val="00805AA5"/>
    <w:rsid w:val="00822813"/>
    <w:rsid w:val="0083078A"/>
    <w:rsid w:val="00832517"/>
    <w:rsid w:val="0087427B"/>
    <w:rsid w:val="00875125"/>
    <w:rsid w:val="008774C9"/>
    <w:rsid w:val="008A069B"/>
    <w:rsid w:val="008A27BB"/>
    <w:rsid w:val="008A4019"/>
    <w:rsid w:val="008A6B15"/>
    <w:rsid w:val="008B5743"/>
    <w:rsid w:val="008C0FC9"/>
    <w:rsid w:val="008C2C69"/>
    <w:rsid w:val="008C4D4E"/>
    <w:rsid w:val="008C59B6"/>
    <w:rsid w:val="008D50E3"/>
    <w:rsid w:val="008E1C49"/>
    <w:rsid w:val="008E5D4D"/>
    <w:rsid w:val="008F534A"/>
    <w:rsid w:val="008F5678"/>
    <w:rsid w:val="00900E83"/>
    <w:rsid w:val="00900F94"/>
    <w:rsid w:val="00903E18"/>
    <w:rsid w:val="009100D7"/>
    <w:rsid w:val="0091179A"/>
    <w:rsid w:val="00912272"/>
    <w:rsid w:val="0091228E"/>
    <w:rsid w:val="00920ACD"/>
    <w:rsid w:val="00923D55"/>
    <w:rsid w:val="009241A8"/>
    <w:rsid w:val="00931A12"/>
    <w:rsid w:val="009328BE"/>
    <w:rsid w:val="0095136B"/>
    <w:rsid w:val="0095210F"/>
    <w:rsid w:val="0096377D"/>
    <w:rsid w:val="00971DF7"/>
    <w:rsid w:val="0097418A"/>
    <w:rsid w:val="00993B12"/>
    <w:rsid w:val="00994B08"/>
    <w:rsid w:val="00996200"/>
    <w:rsid w:val="009A3610"/>
    <w:rsid w:val="009A4901"/>
    <w:rsid w:val="009B407C"/>
    <w:rsid w:val="009C06F5"/>
    <w:rsid w:val="009C0C9D"/>
    <w:rsid w:val="009C1F8C"/>
    <w:rsid w:val="009C20F6"/>
    <w:rsid w:val="009C65FD"/>
    <w:rsid w:val="009F0470"/>
    <w:rsid w:val="009F08C4"/>
    <w:rsid w:val="009F2671"/>
    <w:rsid w:val="009F35EE"/>
    <w:rsid w:val="009F3703"/>
    <w:rsid w:val="009F3D2E"/>
    <w:rsid w:val="00A02428"/>
    <w:rsid w:val="00A03416"/>
    <w:rsid w:val="00A05BDF"/>
    <w:rsid w:val="00A174C8"/>
    <w:rsid w:val="00A27153"/>
    <w:rsid w:val="00A32852"/>
    <w:rsid w:val="00A3768F"/>
    <w:rsid w:val="00A50FE9"/>
    <w:rsid w:val="00A5713A"/>
    <w:rsid w:val="00A574B1"/>
    <w:rsid w:val="00A57B24"/>
    <w:rsid w:val="00A62871"/>
    <w:rsid w:val="00A62C7B"/>
    <w:rsid w:val="00A65B20"/>
    <w:rsid w:val="00A6722B"/>
    <w:rsid w:val="00A76BDB"/>
    <w:rsid w:val="00A77F78"/>
    <w:rsid w:val="00A90CAB"/>
    <w:rsid w:val="00A9255A"/>
    <w:rsid w:val="00A96893"/>
    <w:rsid w:val="00AA59A0"/>
    <w:rsid w:val="00AB3766"/>
    <w:rsid w:val="00AB7537"/>
    <w:rsid w:val="00AD04C6"/>
    <w:rsid w:val="00AE4DDB"/>
    <w:rsid w:val="00AE5CBB"/>
    <w:rsid w:val="00AF1B93"/>
    <w:rsid w:val="00AF520A"/>
    <w:rsid w:val="00AF7C3B"/>
    <w:rsid w:val="00B00BB3"/>
    <w:rsid w:val="00B010E1"/>
    <w:rsid w:val="00B03E04"/>
    <w:rsid w:val="00B0558F"/>
    <w:rsid w:val="00B143AC"/>
    <w:rsid w:val="00B2005C"/>
    <w:rsid w:val="00B2054E"/>
    <w:rsid w:val="00B275FC"/>
    <w:rsid w:val="00B310AD"/>
    <w:rsid w:val="00B355B1"/>
    <w:rsid w:val="00B3650B"/>
    <w:rsid w:val="00B4342D"/>
    <w:rsid w:val="00B51296"/>
    <w:rsid w:val="00B563DA"/>
    <w:rsid w:val="00B579FF"/>
    <w:rsid w:val="00B6375B"/>
    <w:rsid w:val="00B764C7"/>
    <w:rsid w:val="00B80580"/>
    <w:rsid w:val="00B934D5"/>
    <w:rsid w:val="00B9527E"/>
    <w:rsid w:val="00BA2B75"/>
    <w:rsid w:val="00BA3636"/>
    <w:rsid w:val="00BB166D"/>
    <w:rsid w:val="00BB35A0"/>
    <w:rsid w:val="00BB56BB"/>
    <w:rsid w:val="00BC4A6A"/>
    <w:rsid w:val="00BC6115"/>
    <w:rsid w:val="00BC79C6"/>
    <w:rsid w:val="00BD221C"/>
    <w:rsid w:val="00BE36A2"/>
    <w:rsid w:val="00BE51C3"/>
    <w:rsid w:val="00BE5505"/>
    <w:rsid w:val="00BF4651"/>
    <w:rsid w:val="00BF6F4C"/>
    <w:rsid w:val="00C20187"/>
    <w:rsid w:val="00C25955"/>
    <w:rsid w:val="00C36C1F"/>
    <w:rsid w:val="00C6663B"/>
    <w:rsid w:val="00C7223D"/>
    <w:rsid w:val="00C73FB3"/>
    <w:rsid w:val="00C766C9"/>
    <w:rsid w:val="00CA515B"/>
    <w:rsid w:val="00CA7075"/>
    <w:rsid w:val="00CB3145"/>
    <w:rsid w:val="00CB5414"/>
    <w:rsid w:val="00CC6F50"/>
    <w:rsid w:val="00CD0117"/>
    <w:rsid w:val="00CD2359"/>
    <w:rsid w:val="00CD4764"/>
    <w:rsid w:val="00CD5221"/>
    <w:rsid w:val="00CD5316"/>
    <w:rsid w:val="00CE010F"/>
    <w:rsid w:val="00CE545C"/>
    <w:rsid w:val="00CE62FC"/>
    <w:rsid w:val="00CF45AE"/>
    <w:rsid w:val="00D03251"/>
    <w:rsid w:val="00D1027E"/>
    <w:rsid w:val="00D344DA"/>
    <w:rsid w:val="00D410FC"/>
    <w:rsid w:val="00D47B53"/>
    <w:rsid w:val="00D52848"/>
    <w:rsid w:val="00D57AE8"/>
    <w:rsid w:val="00D71AAD"/>
    <w:rsid w:val="00D741EF"/>
    <w:rsid w:val="00D74EE3"/>
    <w:rsid w:val="00D84D4E"/>
    <w:rsid w:val="00D85D4C"/>
    <w:rsid w:val="00D87893"/>
    <w:rsid w:val="00D901A8"/>
    <w:rsid w:val="00D91276"/>
    <w:rsid w:val="00D957FE"/>
    <w:rsid w:val="00D96CF5"/>
    <w:rsid w:val="00DA28CA"/>
    <w:rsid w:val="00DC0A3E"/>
    <w:rsid w:val="00DC51B0"/>
    <w:rsid w:val="00DC53A9"/>
    <w:rsid w:val="00DC6AEA"/>
    <w:rsid w:val="00DD1C82"/>
    <w:rsid w:val="00DE227B"/>
    <w:rsid w:val="00DE5681"/>
    <w:rsid w:val="00DE6EDC"/>
    <w:rsid w:val="00DE7252"/>
    <w:rsid w:val="00DF7109"/>
    <w:rsid w:val="00E02A1B"/>
    <w:rsid w:val="00E02E01"/>
    <w:rsid w:val="00E03986"/>
    <w:rsid w:val="00E10609"/>
    <w:rsid w:val="00E1217B"/>
    <w:rsid w:val="00E154AF"/>
    <w:rsid w:val="00E223D3"/>
    <w:rsid w:val="00E23790"/>
    <w:rsid w:val="00E26AEC"/>
    <w:rsid w:val="00E27BAD"/>
    <w:rsid w:val="00E30B90"/>
    <w:rsid w:val="00E34F93"/>
    <w:rsid w:val="00E428E6"/>
    <w:rsid w:val="00E42BB4"/>
    <w:rsid w:val="00E50B49"/>
    <w:rsid w:val="00E54918"/>
    <w:rsid w:val="00E57EBE"/>
    <w:rsid w:val="00E6127A"/>
    <w:rsid w:val="00E6293E"/>
    <w:rsid w:val="00E63B12"/>
    <w:rsid w:val="00E67D0C"/>
    <w:rsid w:val="00E75065"/>
    <w:rsid w:val="00E764F0"/>
    <w:rsid w:val="00E77503"/>
    <w:rsid w:val="00E804A2"/>
    <w:rsid w:val="00E86862"/>
    <w:rsid w:val="00E96092"/>
    <w:rsid w:val="00EA5797"/>
    <w:rsid w:val="00EB02D9"/>
    <w:rsid w:val="00EB39D2"/>
    <w:rsid w:val="00EC32FD"/>
    <w:rsid w:val="00EC5EC4"/>
    <w:rsid w:val="00EC7B03"/>
    <w:rsid w:val="00ED7E18"/>
    <w:rsid w:val="00EF73BC"/>
    <w:rsid w:val="00EF7FE7"/>
    <w:rsid w:val="00F02245"/>
    <w:rsid w:val="00F022DE"/>
    <w:rsid w:val="00F063EB"/>
    <w:rsid w:val="00F075AE"/>
    <w:rsid w:val="00F12095"/>
    <w:rsid w:val="00F266F9"/>
    <w:rsid w:val="00F4523C"/>
    <w:rsid w:val="00F503B3"/>
    <w:rsid w:val="00F578DD"/>
    <w:rsid w:val="00F602F2"/>
    <w:rsid w:val="00F63129"/>
    <w:rsid w:val="00F70608"/>
    <w:rsid w:val="00F71E90"/>
    <w:rsid w:val="00F80FD3"/>
    <w:rsid w:val="00F8645C"/>
    <w:rsid w:val="00F960C5"/>
    <w:rsid w:val="00F96B0B"/>
    <w:rsid w:val="00FA0B59"/>
    <w:rsid w:val="00FA5CE3"/>
    <w:rsid w:val="00FA7C40"/>
    <w:rsid w:val="00FB2FB0"/>
    <w:rsid w:val="00FB6336"/>
    <w:rsid w:val="00FE3F29"/>
    <w:rsid w:val="00FF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97E86"/>
  <w15:docId w15:val="{C298B368-C15E-41AD-93BA-CF561002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85"/>
  </w:style>
  <w:style w:type="paragraph" w:styleId="Footer">
    <w:name w:val="footer"/>
    <w:basedOn w:val="Normal"/>
    <w:link w:val="FooterChar"/>
    <w:uiPriority w:val="99"/>
    <w:unhideWhenUsed/>
    <w:rsid w:val="0064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85"/>
  </w:style>
  <w:style w:type="paragraph" w:customStyle="1" w:styleId="Default">
    <w:name w:val="Default"/>
    <w:rsid w:val="00BC6115"/>
    <w:pPr>
      <w:autoSpaceDE w:val="0"/>
      <w:autoSpaceDN w:val="0"/>
      <w:adjustRightInd w:val="0"/>
      <w:spacing w:line="480" w:lineRule="auto"/>
      <w:ind w:firstLine="72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3544"/>
    <w:pPr>
      <w:spacing w:after="0" w:line="240" w:lineRule="auto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93B12"/>
    <w:rPr>
      <w:rFonts w:ascii="Times New Roman" w:hAnsi="Times New Roman" w:cs="Times New Roman" w:hint="default"/>
      <w:color w:val="0563C1" w:themeColor="hyperlink"/>
      <w:u w:val="single"/>
    </w:rPr>
  </w:style>
  <w:style w:type="character" w:customStyle="1" w:styleId="a">
    <w:name w:val="a"/>
    <w:basedOn w:val="DefaultParagraphFont"/>
    <w:rsid w:val="00993B12"/>
    <w:rPr>
      <w:rFonts w:ascii="Times New Roman" w:hAnsi="Times New Roman" w:cs="Times New Roman" w:hint="default"/>
    </w:rPr>
  </w:style>
  <w:style w:type="table" w:customStyle="1" w:styleId="PlainTable21">
    <w:name w:val="Plain Table 21"/>
    <w:basedOn w:val="TableNormal"/>
    <w:uiPriority w:val="42"/>
    <w:rsid w:val="001C12F6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A6287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62871"/>
    <w:rPr>
      <w:rFonts w:cs="Times New Roman"/>
      <w:i/>
      <w:iCs/>
    </w:rPr>
  </w:style>
  <w:style w:type="paragraph" w:customStyle="1" w:styleId="contribs">
    <w:name w:val="contribs"/>
    <w:basedOn w:val="Normal"/>
    <w:rsid w:val="00A628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55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1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058D-E633-4D6D-974C-D198A7F4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Puspita Dwi</cp:lastModifiedBy>
  <cp:revision>2</cp:revision>
  <cp:lastPrinted>2018-06-27T23:56:00Z</cp:lastPrinted>
  <dcterms:created xsi:type="dcterms:W3CDTF">2018-08-09T07:45:00Z</dcterms:created>
  <dcterms:modified xsi:type="dcterms:W3CDTF">2018-08-09T07:45:00Z</dcterms:modified>
</cp:coreProperties>
</file>