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048464"/>
        <w:docPartObj>
          <w:docPartGallery w:val="Cover Pages"/>
          <w:docPartUnique/>
        </w:docPartObj>
      </w:sdtPr>
      <w:sdtEndPr>
        <w:rPr>
          <w:rFonts w:asciiTheme="minorHAnsi" w:eastAsiaTheme="minorEastAsia" w:hAnsiTheme="minorHAnsi" w:cstheme="minorBidi"/>
          <w:sz w:val="22"/>
          <w:szCs w:val="22"/>
        </w:rPr>
      </w:sdtEndPr>
      <w:sdtContent>
        <w:p w:rsidR="00075650" w:rsidRPr="004730C0" w:rsidRDefault="005E2805" w:rsidP="00533DCF">
          <w:pPr>
            <w:pStyle w:val="NoSpacing"/>
            <w:jc w:val="center"/>
            <w:rPr>
              <w:rFonts w:asciiTheme="majorHAnsi" w:eastAsiaTheme="majorEastAsia" w:hAnsiTheme="majorHAnsi" w:cstheme="majorBidi"/>
              <w:sz w:val="48"/>
              <w:szCs w:val="48"/>
            </w:rPr>
          </w:pPr>
          <w:sdt>
            <w:sdtPr>
              <w:rPr>
                <w:rFonts w:ascii="Algerian" w:eastAsiaTheme="majorEastAsia" w:hAnsi="Algerian" w:cstheme="majorBidi"/>
                <w:sz w:val="44"/>
                <w:szCs w:val="44"/>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C85D0B">
                <w:rPr>
                  <w:rFonts w:ascii="Algerian" w:eastAsiaTheme="majorEastAsia" w:hAnsi="Algerian" w:cstheme="majorBidi"/>
                  <w:sz w:val="44"/>
                  <w:szCs w:val="44"/>
                  <w:lang w:val="en-US"/>
                </w:rPr>
                <w:t>PEDOMAN</w:t>
              </w:r>
            </w:sdtContent>
          </w:sdt>
        </w:p>
        <w:p w:rsidR="00075650" w:rsidRPr="009019AF" w:rsidRDefault="00C85D0B" w:rsidP="00C85D0B">
          <w:pPr>
            <w:jc w:val="center"/>
          </w:pPr>
          <w:r w:rsidRPr="00533DCF">
            <w:rPr>
              <w:rFonts w:ascii="Algerian" w:eastAsiaTheme="majorEastAsia" w:hAnsi="Algerian" w:cstheme="majorBidi"/>
              <w:sz w:val="44"/>
              <w:szCs w:val="44"/>
            </w:rPr>
            <w:t>PENGELOLAAN PERPUSTAKAAN</w:t>
          </w:r>
        </w:p>
        <w:p w:rsidR="00075650" w:rsidRPr="009019AF" w:rsidRDefault="00075650"/>
        <w:p w:rsidR="00075650" w:rsidRPr="00533DCF" w:rsidRDefault="00075650">
          <w:pPr>
            <w:rPr>
              <w:rFonts w:ascii="Algerian" w:eastAsia="Adobe Gothic Std B" w:hAnsi="Algerian"/>
            </w:rPr>
          </w:pPr>
        </w:p>
        <w:p w:rsidR="00075650" w:rsidRPr="009019AF" w:rsidRDefault="00075650"/>
        <w:p w:rsidR="00075650" w:rsidRPr="009019AF" w:rsidRDefault="00075650"/>
        <w:p w:rsidR="00075650" w:rsidRPr="009019AF" w:rsidRDefault="00075650"/>
        <w:p w:rsidR="00075650" w:rsidRPr="009019AF" w:rsidRDefault="00075650"/>
        <w:p w:rsidR="00075650" w:rsidRPr="00C85D0B" w:rsidRDefault="00C85D0B" w:rsidP="004730C0">
          <w:pPr>
            <w:jc w:val="center"/>
            <w:rPr>
              <w:rFonts w:ascii="Algerian" w:eastAsia="Adobe Gothic Std B" w:hAnsi="Algerian"/>
              <w:b/>
              <w:sz w:val="24"/>
              <w:szCs w:val="24"/>
              <w:lang w:val="en-US"/>
            </w:rPr>
          </w:pPr>
          <w:r>
            <w:rPr>
              <w:rFonts w:ascii="Algerian" w:eastAsia="Adobe Gothic Std B" w:hAnsi="Algerian"/>
              <w:b/>
              <w:sz w:val="24"/>
              <w:szCs w:val="24"/>
              <w:lang w:val="en-US"/>
            </w:rPr>
            <w:t>ABDUR RAHMAN,SKM.,S.IPI.,MA</w:t>
          </w:r>
        </w:p>
        <w:p w:rsidR="004730C0" w:rsidRPr="009019AF" w:rsidRDefault="004730C0" w:rsidP="004730C0">
          <w:pPr>
            <w:jc w:val="center"/>
          </w:pPr>
        </w:p>
        <w:p w:rsidR="00075650" w:rsidRPr="009019AF" w:rsidRDefault="00075650"/>
        <w:p w:rsidR="00075650" w:rsidRPr="009019AF" w:rsidRDefault="00075650"/>
        <w:p w:rsidR="00075650" w:rsidRDefault="00075650" w:rsidP="00075650">
          <w:pPr>
            <w:spacing w:after="0"/>
            <w:jc w:val="center"/>
            <w:rPr>
              <w:b/>
              <w:bCs/>
              <w:sz w:val="32"/>
              <w:szCs w:val="32"/>
            </w:rPr>
          </w:pPr>
        </w:p>
        <w:p w:rsidR="004730C0" w:rsidRDefault="004730C0" w:rsidP="00075650">
          <w:pPr>
            <w:spacing w:after="0"/>
            <w:jc w:val="center"/>
            <w:rPr>
              <w:b/>
              <w:bCs/>
              <w:sz w:val="32"/>
              <w:szCs w:val="32"/>
            </w:rPr>
          </w:pPr>
        </w:p>
        <w:p w:rsidR="004730C0" w:rsidRDefault="004730C0" w:rsidP="00075650">
          <w:pPr>
            <w:spacing w:after="0"/>
            <w:jc w:val="center"/>
            <w:rPr>
              <w:b/>
              <w:bCs/>
              <w:sz w:val="32"/>
              <w:szCs w:val="32"/>
            </w:rPr>
          </w:pPr>
        </w:p>
        <w:p w:rsidR="004730C0" w:rsidRDefault="004730C0" w:rsidP="00075650">
          <w:pPr>
            <w:spacing w:after="0"/>
            <w:jc w:val="center"/>
            <w:rPr>
              <w:b/>
              <w:bCs/>
              <w:sz w:val="32"/>
              <w:szCs w:val="32"/>
            </w:rPr>
          </w:pPr>
        </w:p>
        <w:p w:rsidR="004730C0" w:rsidRDefault="004730C0" w:rsidP="00075650">
          <w:pPr>
            <w:spacing w:after="0"/>
            <w:jc w:val="center"/>
            <w:rPr>
              <w:b/>
              <w:bCs/>
              <w:sz w:val="32"/>
              <w:szCs w:val="32"/>
            </w:rPr>
          </w:pPr>
        </w:p>
        <w:p w:rsidR="004730C0" w:rsidRPr="009019AF" w:rsidRDefault="004730C0" w:rsidP="00075650">
          <w:pPr>
            <w:spacing w:after="0"/>
            <w:jc w:val="center"/>
            <w:rPr>
              <w:b/>
              <w:bCs/>
              <w:sz w:val="32"/>
              <w:szCs w:val="32"/>
            </w:rPr>
          </w:pPr>
        </w:p>
        <w:p w:rsidR="00075650" w:rsidRPr="004730C0" w:rsidRDefault="00075650" w:rsidP="00075650">
          <w:pPr>
            <w:spacing w:after="0"/>
            <w:jc w:val="center"/>
            <w:rPr>
              <w:b/>
              <w:bCs/>
              <w:sz w:val="36"/>
              <w:szCs w:val="36"/>
            </w:rPr>
          </w:pPr>
        </w:p>
        <w:p w:rsidR="004730C0" w:rsidRPr="00533DCF" w:rsidRDefault="004730C0" w:rsidP="004730C0">
          <w:pPr>
            <w:spacing w:after="0"/>
            <w:jc w:val="center"/>
            <w:rPr>
              <w:rFonts w:ascii="Algerian" w:hAnsi="Algerian"/>
              <w:b/>
              <w:bCs/>
              <w:sz w:val="36"/>
              <w:szCs w:val="36"/>
            </w:rPr>
          </w:pPr>
          <w:r w:rsidRPr="00533DCF">
            <w:rPr>
              <w:rFonts w:ascii="Algerian" w:hAnsi="Algerian"/>
              <w:b/>
              <w:bCs/>
              <w:sz w:val="36"/>
              <w:szCs w:val="36"/>
            </w:rPr>
            <w:t xml:space="preserve">POLITEKNIK KESEHATAN DENPASAR </w:t>
          </w:r>
        </w:p>
        <w:p w:rsidR="00A53FF3" w:rsidRPr="00C85D0B" w:rsidRDefault="00CB350F" w:rsidP="00075650">
          <w:pPr>
            <w:spacing w:after="0"/>
            <w:jc w:val="center"/>
            <w:rPr>
              <w:rFonts w:ascii="Algerian" w:hAnsi="Algerian"/>
              <w:b/>
              <w:bCs/>
              <w:sz w:val="36"/>
              <w:szCs w:val="36"/>
              <w:lang w:val="en-US"/>
            </w:rPr>
          </w:pPr>
          <w:r w:rsidRPr="00533DCF">
            <w:rPr>
              <w:rFonts w:ascii="Algerian" w:hAnsi="Algerian"/>
              <w:b/>
              <w:bCs/>
              <w:sz w:val="36"/>
              <w:szCs w:val="36"/>
            </w:rPr>
            <w:t xml:space="preserve"> 201</w:t>
          </w:r>
          <w:r w:rsidR="00C85D0B">
            <w:rPr>
              <w:rFonts w:ascii="Algerian" w:hAnsi="Algerian"/>
              <w:b/>
              <w:bCs/>
              <w:sz w:val="36"/>
              <w:szCs w:val="36"/>
              <w:lang w:val="en-US"/>
            </w:rPr>
            <w:t>9</w:t>
          </w:r>
        </w:p>
        <w:p w:rsidR="004730C0" w:rsidRPr="009019AF" w:rsidRDefault="004730C0" w:rsidP="00075650">
          <w:pPr>
            <w:spacing w:after="0"/>
            <w:jc w:val="center"/>
            <w:rPr>
              <w:b/>
              <w:bCs/>
              <w:sz w:val="32"/>
              <w:szCs w:val="32"/>
            </w:rPr>
          </w:pPr>
        </w:p>
        <w:p w:rsidR="00075650" w:rsidRPr="009019AF" w:rsidRDefault="00075650">
          <w:r w:rsidRPr="009019AF">
            <w:br w:type="page"/>
          </w:r>
        </w:p>
      </w:sdtContent>
    </w:sdt>
    <w:sdt>
      <w:sdtPr>
        <w:rPr>
          <w:rFonts w:asciiTheme="minorHAnsi" w:eastAsia="Times New Roman" w:hAnsiTheme="minorHAnsi" w:cstheme="minorBidi"/>
          <w:b w:val="0"/>
          <w:bCs w:val="0"/>
          <w:color w:val="auto"/>
          <w:sz w:val="22"/>
          <w:szCs w:val="22"/>
        </w:rPr>
        <w:id w:val="10048568"/>
        <w:docPartObj>
          <w:docPartGallery w:val="Table of Contents"/>
          <w:docPartUnique/>
        </w:docPartObj>
      </w:sdtPr>
      <w:sdtEndPr>
        <w:rPr>
          <w:rFonts w:eastAsiaTheme="minorEastAsia"/>
        </w:rPr>
      </w:sdtEndPr>
      <w:sdtContent>
        <w:p w:rsidR="00F20A35" w:rsidRPr="009019AF" w:rsidRDefault="00F20A35" w:rsidP="00F20A35">
          <w:pPr>
            <w:pStyle w:val="TOCHeading"/>
            <w:rPr>
              <w:sz w:val="34"/>
              <w:szCs w:val="34"/>
            </w:rPr>
          </w:pPr>
          <w:r w:rsidRPr="009019AF">
            <w:rPr>
              <w:sz w:val="34"/>
              <w:szCs w:val="34"/>
            </w:rPr>
            <w:t>Daftar Isi</w:t>
          </w:r>
        </w:p>
        <w:p w:rsidR="00F20A35" w:rsidRPr="009019AF" w:rsidRDefault="005E2805">
          <w:pPr>
            <w:pStyle w:val="TOC1"/>
            <w:tabs>
              <w:tab w:val="left" w:pos="440"/>
              <w:tab w:val="right" w:leader="dot" w:pos="9350"/>
            </w:tabs>
            <w:rPr>
              <w:rFonts w:cstheme="minorBidi"/>
              <w:b w:val="0"/>
              <w:bCs w:val="0"/>
              <w:caps w:val="0"/>
              <w:noProof/>
              <w:sz w:val="28"/>
              <w:szCs w:val="28"/>
            </w:rPr>
          </w:pPr>
          <w:r w:rsidRPr="005E2805">
            <w:rPr>
              <w:sz w:val="26"/>
              <w:szCs w:val="30"/>
            </w:rPr>
            <w:fldChar w:fldCharType="begin"/>
          </w:r>
          <w:r w:rsidR="00F20A35" w:rsidRPr="009019AF">
            <w:rPr>
              <w:sz w:val="26"/>
              <w:szCs w:val="30"/>
            </w:rPr>
            <w:instrText xml:space="preserve"> TOC \o "1-3" \h \z \u </w:instrText>
          </w:r>
          <w:r w:rsidRPr="005E2805">
            <w:rPr>
              <w:sz w:val="26"/>
              <w:szCs w:val="30"/>
            </w:rPr>
            <w:fldChar w:fldCharType="separate"/>
          </w:r>
          <w:hyperlink w:anchor="_Toc334382386" w:history="1">
            <w:r w:rsidR="00F20A35" w:rsidRPr="009019AF">
              <w:rPr>
                <w:rStyle w:val="Hyperlink"/>
                <w:noProof/>
                <w:sz w:val="26"/>
                <w:szCs w:val="30"/>
              </w:rPr>
              <w:t>I.</w:t>
            </w:r>
            <w:r w:rsidR="00F20A35" w:rsidRPr="009019AF">
              <w:rPr>
                <w:rFonts w:cstheme="minorBidi"/>
                <w:b w:val="0"/>
                <w:bCs w:val="0"/>
                <w:caps w:val="0"/>
                <w:noProof/>
                <w:sz w:val="28"/>
                <w:szCs w:val="28"/>
              </w:rPr>
              <w:tab/>
            </w:r>
            <w:r w:rsidR="00F20A35" w:rsidRPr="009019AF">
              <w:rPr>
                <w:rStyle w:val="Hyperlink"/>
                <w:noProof/>
                <w:sz w:val="26"/>
                <w:szCs w:val="30"/>
              </w:rPr>
              <w:t>Bab I Pendahuluan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_Toc334382386 \h </w:instrText>
            </w:r>
            <w:r w:rsidRPr="009019AF">
              <w:rPr>
                <w:noProof/>
                <w:webHidden/>
                <w:sz w:val="26"/>
                <w:szCs w:val="30"/>
              </w:rPr>
            </w:r>
            <w:r w:rsidRPr="009019AF">
              <w:rPr>
                <w:noProof/>
                <w:webHidden/>
                <w:sz w:val="26"/>
                <w:szCs w:val="30"/>
              </w:rPr>
              <w:fldChar w:fldCharType="separate"/>
            </w:r>
            <w:r w:rsidR="00B56617">
              <w:rPr>
                <w:noProof/>
                <w:webHidden/>
                <w:sz w:val="26"/>
                <w:szCs w:val="30"/>
              </w:rPr>
              <w:t>1</w:t>
            </w:r>
            <w:r w:rsidRPr="009019AF">
              <w:rPr>
                <w:noProof/>
                <w:webHidden/>
                <w:sz w:val="26"/>
                <w:szCs w:val="30"/>
              </w:rPr>
              <w:fldChar w:fldCharType="end"/>
            </w:r>
          </w:hyperlink>
        </w:p>
        <w:p w:rsidR="00F20A35" w:rsidRPr="009019AF" w:rsidRDefault="005E2805">
          <w:pPr>
            <w:pStyle w:val="TOC1"/>
            <w:tabs>
              <w:tab w:val="left" w:pos="440"/>
              <w:tab w:val="right" w:leader="dot" w:pos="9350"/>
            </w:tabs>
            <w:rPr>
              <w:rFonts w:cstheme="minorBidi"/>
              <w:b w:val="0"/>
              <w:bCs w:val="0"/>
              <w:caps w:val="0"/>
              <w:noProof/>
              <w:sz w:val="28"/>
              <w:szCs w:val="28"/>
            </w:rPr>
          </w:pPr>
          <w:hyperlink w:anchor="_Toc334382387" w:history="1">
            <w:r w:rsidR="00F20A35" w:rsidRPr="009019AF">
              <w:rPr>
                <w:rStyle w:val="Hyperlink"/>
                <w:noProof/>
                <w:sz w:val="26"/>
                <w:szCs w:val="30"/>
              </w:rPr>
              <w:t>II.</w:t>
            </w:r>
            <w:r w:rsidR="00F20A35" w:rsidRPr="009019AF">
              <w:rPr>
                <w:rFonts w:cstheme="minorBidi"/>
                <w:b w:val="0"/>
                <w:bCs w:val="0"/>
                <w:caps w:val="0"/>
                <w:noProof/>
                <w:sz w:val="28"/>
                <w:szCs w:val="28"/>
              </w:rPr>
              <w:tab/>
            </w:r>
            <w:r w:rsidR="00F20A35" w:rsidRPr="009019AF">
              <w:rPr>
                <w:rStyle w:val="Hyperlink"/>
                <w:noProof/>
                <w:sz w:val="26"/>
                <w:szCs w:val="30"/>
              </w:rPr>
              <w:t>Bab II Tata Kelola</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_Toc334382387 \h </w:instrText>
            </w:r>
            <w:r w:rsidRPr="009019AF">
              <w:rPr>
                <w:noProof/>
                <w:webHidden/>
                <w:sz w:val="26"/>
                <w:szCs w:val="30"/>
              </w:rPr>
            </w:r>
            <w:r w:rsidRPr="009019AF">
              <w:rPr>
                <w:noProof/>
                <w:webHidden/>
                <w:sz w:val="26"/>
                <w:szCs w:val="30"/>
              </w:rPr>
              <w:fldChar w:fldCharType="separate"/>
            </w:r>
            <w:r w:rsidR="00B56617">
              <w:rPr>
                <w:noProof/>
                <w:webHidden/>
                <w:sz w:val="26"/>
                <w:szCs w:val="30"/>
              </w:rPr>
              <w:t>1</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88" w:history="1">
            <w:r w:rsidR="00F20A35" w:rsidRPr="009019AF">
              <w:rPr>
                <w:rStyle w:val="Hyperlink"/>
                <w:noProof/>
                <w:sz w:val="26"/>
                <w:szCs w:val="30"/>
              </w:rPr>
              <w:t>1.</w:t>
            </w:r>
            <w:r w:rsidR="00F20A35" w:rsidRPr="009019AF">
              <w:rPr>
                <w:rFonts w:cstheme="minorBidi"/>
                <w:smallCaps w:val="0"/>
                <w:noProof/>
                <w:sz w:val="28"/>
                <w:szCs w:val="28"/>
              </w:rPr>
              <w:tab/>
            </w:r>
            <w:r w:rsidR="00F20A35" w:rsidRPr="009019AF">
              <w:rPr>
                <w:rStyle w:val="Hyperlink"/>
                <w:rFonts w:cs="Segoe UI"/>
                <w:noProof/>
                <w:sz w:val="26"/>
                <w:szCs w:val="30"/>
              </w:rPr>
              <w:t>Ruang lingkup</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_Toc334382388 \h </w:instrText>
            </w:r>
            <w:r w:rsidRPr="009019AF">
              <w:rPr>
                <w:noProof/>
                <w:webHidden/>
                <w:sz w:val="26"/>
                <w:szCs w:val="30"/>
              </w:rPr>
            </w:r>
            <w:r w:rsidRPr="009019AF">
              <w:rPr>
                <w:noProof/>
                <w:webHidden/>
                <w:sz w:val="26"/>
                <w:szCs w:val="30"/>
              </w:rPr>
              <w:fldChar w:fldCharType="separate"/>
            </w:r>
            <w:r w:rsidR="00B56617">
              <w:rPr>
                <w:noProof/>
                <w:webHidden/>
                <w:sz w:val="26"/>
                <w:szCs w:val="30"/>
              </w:rPr>
              <w:t>1</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89" w:history="1">
            <w:r w:rsidR="00F20A35" w:rsidRPr="009019AF">
              <w:rPr>
                <w:rStyle w:val="Hyperlink"/>
                <w:noProof/>
                <w:sz w:val="26"/>
                <w:szCs w:val="30"/>
              </w:rPr>
              <w:t>2.</w:t>
            </w:r>
            <w:r w:rsidR="00F20A35" w:rsidRPr="009019AF">
              <w:rPr>
                <w:rFonts w:cstheme="minorBidi"/>
                <w:smallCaps w:val="0"/>
                <w:noProof/>
                <w:sz w:val="28"/>
                <w:szCs w:val="28"/>
              </w:rPr>
              <w:tab/>
            </w:r>
            <w:r w:rsidR="00F20A35" w:rsidRPr="009019AF">
              <w:rPr>
                <w:rStyle w:val="Hyperlink"/>
                <w:noProof/>
                <w:sz w:val="26"/>
                <w:szCs w:val="30"/>
              </w:rPr>
              <w:t>Istilah dan definisi</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_Toc334382389 \h </w:instrText>
            </w:r>
            <w:r w:rsidRPr="009019AF">
              <w:rPr>
                <w:noProof/>
                <w:webHidden/>
                <w:sz w:val="26"/>
                <w:szCs w:val="30"/>
              </w:rPr>
            </w:r>
            <w:r w:rsidRPr="009019AF">
              <w:rPr>
                <w:noProof/>
                <w:webHidden/>
                <w:sz w:val="26"/>
                <w:szCs w:val="30"/>
              </w:rPr>
              <w:fldChar w:fldCharType="separate"/>
            </w:r>
            <w:r w:rsidR="00B56617">
              <w:rPr>
                <w:noProof/>
                <w:webHidden/>
                <w:sz w:val="26"/>
                <w:szCs w:val="30"/>
              </w:rPr>
              <w:t>2</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0" w:history="1">
            <w:r w:rsidR="00F20A35" w:rsidRPr="009019AF">
              <w:rPr>
                <w:rStyle w:val="Hyperlink"/>
                <w:noProof/>
                <w:sz w:val="26"/>
                <w:szCs w:val="30"/>
              </w:rPr>
              <w:t>3.</w:t>
            </w:r>
            <w:r w:rsidR="00F20A35" w:rsidRPr="009019AF">
              <w:rPr>
                <w:rFonts w:cstheme="minorBidi"/>
                <w:smallCaps w:val="0"/>
                <w:noProof/>
                <w:sz w:val="28"/>
                <w:szCs w:val="28"/>
              </w:rPr>
              <w:tab/>
            </w:r>
            <w:r w:rsidR="00F20A35" w:rsidRPr="009019AF">
              <w:rPr>
                <w:rStyle w:val="Hyperlink"/>
                <w:noProof/>
                <w:sz w:val="26"/>
                <w:szCs w:val="30"/>
              </w:rPr>
              <w:t>Misi</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_Toc334382390 \h </w:instrText>
            </w:r>
            <w:r w:rsidRPr="009019AF">
              <w:rPr>
                <w:noProof/>
                <w:webHidden/>
                <w:sz w:val="26"/>
                <w:szCs w:val="30"/>
              </w:rPr>
            </w:r>
            <w:r w:rsidRPr="009019AF">
              <w:rPr>
                <w:noProof/>
                <w:webHidden/>
                <w:sz w:val="26"/>
                <w:szCs w:val="30"/>
              </w:rPr>
              <w:fldChar w:fldCharType="separate"/>
            </w:r>
            <w:r w:rsidR="00B56617">
              <w:rPr>
                <w:noProof/>
                <w:webHidden/>
                <w:sz w:val="26"/>
                <w:szCs w:val="30"/>
              </w:rPr>
              <w:t>10</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1" w:history="1">
            <w:r w:rsidR="00F20A35" w:rsidRPr="009019AF">
              <w:rPr>
                <w:rStyle w:val="Hyperlink"/>
                <w:noProof/>
                <w:sz w:val="26"/>
                <w:szCs w:val="30"/>
              </w:rPr>
              <w:t>4.</w:t>
            </w:r>
            <w:r w:rsidR="00F20A35" w:rsidRPr="009019AF">
              <w:rPr>
                <w:rFonts w:cstheme="minorBidi"/>
                <w:smallCaps w:val="0"/>
                <w:noProof/>
                <w:sz w:val="28"/>
                <w:szCs w:val="28"/>
              </w:rPr>
              <w:tab/>
            </w:r>
            <w:r w:rsidR="00F20A35" w:rsidRPr="009019AF">
              <w:rPr>
                <w:rStyle w:val="Hyperlink"/>
                <w:noProof/>
                <w:sz w:val="26"/>
                <w:szCs w:val="30"/>
              </w:rPr>
              <w:t>Tujuan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_Toc334382391 \h </w:instrText>
            </w:r>
            <w:r w:rsidRPr="009019AF">
              <w:rPr>
                <w:noProof/>
                <w:webHidden/>
                <w:sz w:val="26"/>
                <w:szCs w:val="30"/>
              </w:rPr>
            </w:r>
            <w:r w:rsidRPr="009019AF">
              <w:rPr>
                <w:noProof/>
                <w:webHidden/>
                <w:sz w:val="26"/>
                <w:szCs w:val="30"/>
              </w:rPr>
              <w:fldChar w:fldCharType="separate"/>
            </w:r>
            <w:r w:rsidR="00B56617">
              <w:rPr>
                <w:noProof/>
                <w:webHidden/>
                <w:sz w:val="26"/>
                <w:szCs w:val="30"/>
              </w:rPr>
              <w:t>11</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2" w:history="1">
            <w:r w:rsidR="00F20A35" w:rsidRPr="009019AF">
              <w:rPr>
                <w:rStyle w:val="Hyperlink"/>
                <w:noProof/>
                <w:sz w:val="26"/>
                <w:szCs w:val="30"/>
              </w:rPr>
              <w:t>5.</w:t>
            </w:r>
            <w:r w:rsidR="00F20A35" w:rsidRPr="009019AF">
              <w:rPr>
                <w:rFonts w:cstheme="minorBidi"/>
                <w:smallCaps w:val="0"/>
                <w:noProof/>
                <w:sz w:val="28"/>
                <w:szCs w:val="28"/>
              </w:rPr>
              <w:tab/>
            </w:r>
            <w:r w:rsidR="00F20A35" w:rsidRPr="009019AF">
              <w:rPr>
                <w:rStyle w:val="Hyperlink"/>
                <w:noProof/>
                <w:sz w:val="26"/>
                <w:szCs w:val="30"/>
              </w:rPr>
              <w:t>Koleksi</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_Toc334382392 \h </w:instrText>
            </w:r>
            <w:r w:rsidRPr="009019AF">
              <w:rPr>
                <w:noProof/>
                <w:webHidden/>
                <w:sz w:val="26"/>
                <w:szCs w:val="30"/>
              </w:rPr>
            </w:r>
            <w:r w:rsidRPr="009019AF">
              <w:rPr>
                <w:noProof/>
                <w:webHidden/>
                <w:sz w:val="26"/>
                <w:szCs w:val="30"/>
              </w:rPr>
              <w:fldChar w:fldCharType="separate"/>
            </w:r>
            <w:r w:rsidR="00B56617">
              <w:rPr>
                <w:noProof/>
                <w:webHidden/>
                <w:sz w:val="26"/>
                <w:szCs w:val="30"/>
              </w:rPr>
              <w:t>11</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3" w:history="1">
            <w:r w:rsidR="00F20A35" w:rsidRPr="009019AF">
              <w:rPr>
                <w:rStyle w:val="Hyperlink"/>
                <w:noProof/>
                <w:sz w:val="26"/>
                <w:szCs w:val="30"/>
              </w:rPr>
              <w:t>6.</w:t>
            </w:r>
            <w:r w:rsidR="00F20A35" w:rsidRPr="009019AF">
              <w:rPr>
                <w:rFonts w:cstheme="minorBidi"/>
                <w:smallCaps w:val="0"/>
                <w:noProof/>
                <w:sz w:val="28"/>
                <w:szCs w:val="28"/>
              </w:rPr>
              <w:tab/>
            </w:r>
            <w:r w:rsidR="00F20A35" w:rsidRPr="009019AF">
              <w:rPr>
                <w:rStyle w:val="Hyperlink"/>
                <w:noProof/>
                <w:sz w:val="26"/>
                <w:szCs w:val="30"/>
              </w:rPr>
              <w:t xml:space="preserve">Pengorganisasian </w:t>
            </w:r>
            <w:r w:rsidR="00904275">
              <w:rPr>
                <w:rStyle w:val="Hyperlink"/>
                <w:noProof/>
                <w:sz w:val="26"/>
                <w:szCs w:val="30"/>
              </w:rPr>
              <w:t>bahan</w:t>
            </w:r>
            <w:r w:rsidR="00F20A35" w:rsidRPr="009019AF">
              <w:rPr>
                <w:rStyle w:val="Hyperlink"/>
                <w:noProof/>
                <w:sz w:val="26"/>
                <w:szCs w:val="30"/>
              </w:rPr>
              <w:t xml:space="preserve"> 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_Toc334382393 \h </w:instrText>
            </w:r>
            <w:r w:rsidRPr="009019AF">
              <w:rPr>
                <w:noProof/>
                <w:webHidden/>
                <w:sz w:val="26"/>
                <w:szCs w:val="30"/>
              </w:rPr>
            </w:r>
            <w:r w:rsidRPr="009019AF">
              <w:rPr>
                <w:noProof/>
                <w:webHidden/>
                <w:sz w:val="26"/>
                <w:szCs w:val="30"/>
              </w:rPr>
              <w:fldChar w:fldCharType="separate"/>
            </w:r>
            <w:r w:rsidR="00B56617">
              <w:rPr>
                <w:noProof/>
                <w:webHidden/>
                <w:sz w:val="26"/>
                <w:szCs w:val="30"/>
              </w:rPr>
              <w:t>13</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4" w:history="1">
            <w:r w:rsidR="00F20A35" w:rsidRPr="009019AF">
              <w:rPr>
                <w:rStyle w:val="Hyperlink"/>
                <w:noProof/>
                <w:sz w:val="26"/>
                <w:szCs w:val="30"/>
              </w:rPr>
              <w:t>7.</w:t>
            </w:r>
            <w:r w:rsidR="00F20A35" w:rsidRPr="009019AF">
              <w:rPr>
                <w:rFonts w:cstheme="minorBidi"/>
                <w:smallCaps w:val="0"/>
                <w:noProof/>
                <w:sz w:val="28"/>
                <w:szCs w:val="28"/>
              </w:rPr>
              <w:tab/>
            </w:r>
            <w:r w:rsidR="00F20A35" w:rsidRPr="009019AF">
              <w:rPr>
                <w:rStyle w:val="Hyperlink"/>
                <w:noProof/>
                <w:sz w:val="26"/>
                <w:szCs w:val="30"/>
              </w:rPr>
              <w:t xml:space="preserve">Pelestarian </w:t>
            </w:r>
            <w:r w:rsidR="00904275">
              <w:rPr>
                <w:rStyle w:val="Hyperlink"/>
                <w:noProof/>
                <w:sz w:val="26"/>
                <w:szCs w:val="30"/>
              </w:rPr>
              <w:t>bahan</w:t>
            </w:r>
            <w:r w:rsidR="00F20A35" w:rsidRPr="009019AF">
              <w:rPr>
                <w:rStyle w:val="Hyperlink"/>
                <w:noProof/>
                <w:sz w:val="26"/>
                <w:szCs w:val="30"/>
              </w:rPr>
              <w:t xml:space="preserve"> 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_Toc334382394 \h </w:instrText>
            </w:r>
            <w:r w:rsidRPr="009019AF">
              <w:rPr>
                <w:noProof/>
                <w:webHidden/>
                <w:sz w:val="26"/>
                <w:szCs w:val="30"/>
              </w:rPr>
            </w:r>
            <w:r w:rsidRPr="009019AF">
              <w:rPr>
                <w:noProof/>
                <w:webHidden/>
                <w:sz w:val="26"/>
                <w:szCs w:val="30"/>
              </w:rPr>
              <w:fldChar w:fldCharType="separate"/>
            </w:r>
            <w:r w:rsidR="00B56617">
              <w:rPr>
                <w:noProof/>
                <w:webHidden/>
                <w:sz w:val="26"/>
                <w:szCs w:val="30"/>
              </w:rPr>
              <w:t>13</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5" w:history="1">
            <w:r w:rsidR="00F20A35" w:rsidRPr="009019AF">
              <w:rPr>
                <w:rStyle w:val="Hyperlink"/>
                <w:noProof/>
                <w:sz w:val="26"/>
                <w:szCs w:val="30"/>
              </w:rPr>
              <w:t>8.</w:t>
            </w:r>
            <w:r w:rsidR="00F20A35" w:rsidRPr="009019AF">
              <w:rPr>
                <w:rFonts w:cstheme="minorBidi"/>
                <w:smallCaps w:val="0"/>
                <w:noProof/>
                <w:sz w:val="28"/>
                <w:szCs w:val="28"/>
              </w:rPr>
              <w:tab/>
            </w:r>
            <w:r w:rsidR="00F20A35" w:rsidRPr="009019AF">
              <w:rPr>
                <w:rStyle w:val="Hyperlink"/>
                <w:noProof/>
                <w:sz w:val="26"/>
                <w:szCs w:val="30"/>
              </w:rPr>
              <w:t>Sumber daya manusia</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_Toc334382395 \h </w:instrText>
            </w:r>
            <w:r w:rsidRPr="009019AF">
              <w:rPr>
                <w:noProof/>
                <w:webHidden/>
                <w:sz w:val="26"/>
                <w:szCs w:val="30"/>
              </w:rPr>
            </w:r>
            <w:r w:rsidRPr="009019AF">
              <w:rPr>
                <w:noProof/>
                <w:webHidden/>
                <w:sz w:val="26"/>
                <w:szCs w:val="30"/>
              </w:rPr>
              <w:fldChar w:fldCharType="separate"/>
            </w:r>
            <w:r w:rsidR="00B56617">
              <w:rPr>
                <w:noProof/>
                <w:webHidden/>
                <w:sz w:val="26"/>
                <w:szCs w:val="30"/>
              </w:rPr>
              <w:t>14</w:t>
            </w:r>
            <w:r w:rsidRPr="009019AF">
              <w:rPr>
                <w:noProof/>
                <w:webHidden/>
                <w:sz w:val="26"/>
                <w:szCs w:val="30"/>
              </w:rPr>
              <w:fldChar w:fldCharType="end"/>
            </w:r>
          </w:hyperlink>
        </w:p>
        <w:p w:rsidR="00F20A35" w:rsidRPr="009019AF" w:rsidRDefault="005E2805">
          <w:pPr>
            <w:pStyle w:val="TOC2"/>
            <w:tabs>
              <w:tab w:val="left" w:pos="660"/>
              <w:tab w:val="right" w:leader="dot" w:pos="9350"/>
            </w:tabs>
            <w:rPr>
              <w:rFonts w:cstheme="minorBidi"/>
              <w:smallCaps w:val="0"/>
              <w:noProof/>
              <w:sz w:val="28"/>
              <w:szCs w:val="28"/>
            </w:rPr>
          </w:pPr>
          <w:hyperlink w:anchor="_Toc334382396" w:history="1">
            <w:r w:rsidR="00F20A35" w:rsidRPr="009019AF">
              <w:rPr>
                <w:rStyle w:val="Hyperlink"/>
                <w:noProof/>
                <w:sz w:val="26"/>
                <w:szCs w:val="30"/>
              </w:rPr>
              <w:t>9.</w:t>
            </w:r>
            <w:r w:rsidR="00F20A35" w:rsidRPr="009019AF">
              <w:rPr>
                <w:rFonts w:cstheme="minorBidi"/>
                <w:smallCaps w:val="0"/>
                <w:noProof/>
                <w:sz w:val="28"/>
                <w:szCs w:val="28"/>
              </w:rPr>
              <w:tab/>
            </w:r>
            <w:r w:rsidR="00F20A35" w:rsidRPr="009019AF">
              <w:rPr>
                <w:rStyle w:val="Hyperlink"/>
                <w:noProof/>
                <w:sz w:val="26"/>
                <w:szCs w:val="30"/>
              </w:rPr>
              <w:t>Layananperpustakaan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_Toc334382396 \h </w:instrText>
            </w:r>
            <w:r w:rsidRPr="009019AF">
              <w:rPr>
                <w:noProof/>
                <w:webHidden/>
                <w:sz w:val="26"/>
                <w:szCs w:val="30"/>
              </w:rPr>
            </w:r>
            <w:r w:rsidRPr="009019AF">
              <w:rPr>
                <w:noProof/>
                <w:webHidden/>
                <w:sz w:val="26"/>
                <w:szCs w:val="30"/>
              </w:rPr>
              <w:fldChar w:fldCharType="separate"/>
            </w:r>
            <w:r w:rsidR="00B56617">
              <w:rPr>
                <w:noProof/>
                <w:webHidden/>
                <w:sz w:val="26"/>
                <w:szCs w:val="30"/>
              </w:rPr>
              <w:t>15</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397" w:history="1">
            <w:r w:rsidR="00F20A35" w:rsidRPr="009019AF">
              <w:rPr>
                <w:rStyle w:val="Hyperlink"/>
                <w:noProof/>
                <w:sz w:val="26"/>
                <w:szCs w:val="30"/>
              </w:rPr>
              <w:t>10.</w:t>
            </w:r>
            <w:r w:rsidR="00F20A35" w:rsidRPr="009019AF">
              <w:rPr>
                <w:rFonts w:cstheme="minorBidi"/>
                <w:smallCaps w:val="0"/>
                <w:noProof/>
                <w:sz w:val="28"/>
                <w:szCs w:val="28"/>
              </w:rPr>
              <w:tab/>
            </w:r>
            <w:r w:rsidR="00F20A35" w:rsidRPr="009019AF">
              <w:rPr>
                <w:rStyle w:val="Hyperlink"/>
                <w:noProof/>
                <w:sz w:val="26"/>
                <w:szCs w:val="30"/>
              </w:rPr>
              <w:t>Penyelenggaraan 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_Toc334382397 \h </w:instrText>
            </w:r>
            <w:r w:rsidRPr="009019AF">
              <w:rPr>
                <w:noProof/>
                <w:webHidden/>
                <w:sz w:val="26"/>
                <w:szCs w:val="30"/>
              </w:rPr>
            </w:r>
            <w:r w:rsidRPr="009019AF">
              <w:rPr>
                <w:noProof/>
                <w:webHidden/>
                <w:sz w:val="26"/>
                <w:szCs w:val="30"/>
              </w:rPr>
              <w:fldChar w:fldCharType="separate"/>
            </w:r>
            <w:r w:rsidR="00B56617">
              <w:rPr>
                <w:noProof/>
                <w:webHidden/>
                <w:sz w:val="26"/>
                <w:szCs w:val="30"/>
              </w:rPr>
              <w:t>16</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398" w:history="1">
            <w:r w:rsidR="00F20A35" w:rsidRPr="009019AF">
              <w:rPr>
                <w:rStyle w:val="Hyperlink"/>
                <w:noProof/>
                <w:sz w:val="26"/>
                <w:szCs w:val="30"/>
              </w:rPr>
              <w:t>11.</w:t>
            </w:r>
            <w:r w:rsidR="00F20A35" w:rsidRPr="009019AF">
              <w:rPr>
                <w:rFonts w:cstheme="minorBidi"/>
                <w:smallCaps w:val="0"/>
                <w:noProof/>
                <w:sz w:val="28"/>
                <w:szCs w:val="28"/>
              </w:rPr>
              <w:tab/>
            </w:r>
            <w:r w:rsidR="00F20A35" w:rsidRPr="009019AF">
              <w:rPr>
                <w:rStyle w:val="Hyperlink"/>
                <w:noProof/>
                <w:sz w:val="26"/>
                <w:szCs w:val="30"/>
              </w:rPr>
              <w:t>Gedung</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_Toc334382398 \h </w:instrText>
            </w:r>
            <w:r w:rsidRPr="009019AF">
              <w:rPr>
                <w:noProof/>
                <w:webHidden/>
                <w:sz w:val="26"/>
                <w:szCs w:val="30"/>
              </w:rPr>
            </w:r>
            <w:r w:rsidRPr="009019AF">
              <w:rPr>
                <w:noProof/>
                <w:webHidden/>
                <w:sz w:val="26"/>
                <w:szCs w:val="30"/>
              </w:rPr>
              <w:fldChar w:fldCharType="separate"/>
            </w:r>
            <w:r w:rsidR="00B56617">
              <w:rPr>
                <w:noProof/>
                <w:webHidden/>
                <w:sz w:val="26"/>
                <w:szCs w:val="30"/>
              </w:rPr>
              <w:t>16</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399" w:history="1">
            <w:r w:rsidR="00F20A35" w:rsidRPr="009019AF">
              <w:rPr>
                <w:rStyle w:val="Hyperlink"/>
                <w:noProof/>
                <w:sz w:val="26"/>
                <w:szCs w:val="30"/>
              </w:rPr>
              <w:t>12.</w:t>
            </w:r>
            <w:r w:rsidR="00F20A35" w:rsidRPr="009019AF">
              <w:rPr>
                <w:rFonts w:cstheme="minorBidi"/>
                <w:smallCaps w:val="0"/>
                <w:noProof/>
                <w:sz w:val="28"/>
                <w:szCs w:val="28"/>
              </w:rPr>
              <w:tab/>
            </w:r>
            <w:r w:rsidR="00F20A35" w:rsidRPr="009019AF">
              <w:rPr>
                <w:rStyle w:val="Hyperlink"/>
                <w:noProof/>
                <w:sz w:val="26"/>
                <w:szCs w:val="30"/>
              </w:rPr>
              <w:t>Anggaran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_Toc334382399 \h </w:instrText>
            </w:r>
            <w:r w:rsidRPr="009019AF">
              <w:rPr>
                <w:noProof/>
                <w:webHidden/>
                <w:sz w:val="26"/>
                <w:szCs w:val="30"/>
              </w:rPr>
            </w:r>
            <w:r w:rsidRPr="009019AF">
              <w:rPr>
                <w:noProof/>
                <w:webHidden/>
                <w:sz w:val="26"/>
                <w:szCs w:val="30"/>
              </w:rPr>
              <w:fldChar w:fldCharType="separate"/>
            </w:r>
            <w:r w:rsidR="00B56617">
              <w:rPr>
                <w:noProof/>
                <w:webHidden/>
                <w:sz w:val="26"/>
                <w:szCs w:val="30"/>
              </w:rPr>
              <w:t>17</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400" w:history="1">
            <w:r w:rsidR="00F20A35" w:rsidRPr="009019AF">
              <w:rPr>
                <w:rStyle w:val="Hyperlink"/>
                <w:noProof/>
                <w:sz w:val="26"/>
                <w:szCs w:val="30"/>
              </w:rPr>
              <w:t>13.</w:t>
            </w:r>
            <w:r w:rsidR="00F20A35" w:rsidRPr="009019AF">
              <w:rPr>
                <w:rFonts w:cstheme="minorBidi"/>
                <w:smallCaps w:val="0"/>
                <w:noProof/>
                <w:sz w:val="28"/>
                <w:szCs w:val="28"/>
              </w:rPr>
              <w:tab/>
            </w:r>
            <w:r w:rsidR="00F20A35" w:rsidRPr="009019AF">
              <w:rPr>
                <w:rStyle w:val="Hyperlink"/>
                <w:noProof/>
                <w:sz w:val="26"/>
                <w:szCs w:val="30"/>
              </w:rPr>
              <w:t>Teknologi informasi dan komunikasi</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_Toc334382400 \h </w:instrText>
            </w:r>
            <w:r w:rsidRPr="009019AF">
              <w:rPr>
                <w:noProof/>
                <w:webHidden/>
                <w:sz w:val="26"/>
                <w:szCs w:val="30"/>
              </w:rPr>
            </w:r>
            <w:r w:rsidRPr="009019AF">
              <w:rPr>
                <w:noProof/>
                <w:webHidden/>
                <w:sz w:val="26"/>
                <w:szCs w:val="30"/>
              </w:rPr>
              <w:fldChar w:fldCharType="separate"/>
            </w:r>
            <w:r w:rsidR="00B56617">
              <w:rPr>
                <w:noProof/>
                <w:webHidden/>
                <w:sz w:val="26"/>
                <w:szCs w:val="30"/>
              </w:rPr>
              <w:t>18</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401" w:history="1">
            <w:r w:rsidR="00F20A35" w:rsidRPr="009019AF">
              <w:rPr>
                <w:rStyle w:val="Hyperlink"/>
                <w:noProof/>
                <w:sz w:val="26"/>
                <w:szCs w:val="30"/>
              </w:rPr>
              <w:t>14.</w:t>
            </w:r>
            <w:r w:rsidR="00F20A35" w:rsidRPr="009019AF">
              <w:rPr>
                <w:rFonts w:cstheme="minorBidi"/>
                <w:smallCaps w:val="0"/>
                <w:noProof/>
                <w:sz w:val="28"/>
                <w:szCs w:val="28"/>
              </w:rPr>
              <w:tab/>
            </w:r>
            <w:r w:rsidR="00F20A35" w:rsidRPr="009019AF">
              <w:rPr>
                <w:rStyle w:val="Hyperlink"/>
                <w:noProof/>
                <w:sz w:val="26"/>
                <w:szCs w:val="30"/>
              </w:rPr>
              <w:t>Kerjasama 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_Toc334382401 \h </w:instrText>
            </w:r>
            <w:r w:rsidRPr="009019AF">
              <w:rPr>
                <w:noProof/>
                <w:webHidden/>
                <w:sz w:val="26"/>
                <w:szCs w:val="30"/>
              </w:rPr>
            </w:r>
            <w:r w:rsidRPr="009019AF">
              <w:rPr>
                <w:noProof/>
                <w:webHidden/>
                <w:sz w:val="26"/>
                <w:szCs w:val="30"/>
              </w:rPr>
              <w:fldChar w:fldCharType="separate"/>
            </w:r>
            <w:r w:rsidR="00B56617">
              <w:rPr>
                <w:noProof/>
                <w:webHidden/>
                <w:sz w:val="26"/>
                <w:szCs w:val="30"/>
              </w:rPr>
              <w:t>19</w:t>
            </w:r>
            <w:r w:rsidRPr="009019AF">
              <w:rPr>
                <w:noProof/>
                <w:webHidden/>
                <w:sz w:val="26"/>
                <w:szCs w:val="30"/>
              </w:rPr>
              <w:fldChar w:fldCharType="end"/>
            </w:r>
          </w:hyperlink>
        </w:p>
        <w:p w:rsidR="00F20A35" w:rsidRPr="009019AF" w:rsidRDefault="005E2805">
          <w:pPr>
            <w:pStyle w:val="TOC2"/>
            <w:tabs>
              <w:tab w:val="left" w:pos="880"/>
              <w:tab w:val="right" w:leader="dot" w:pos="9350"/>
            </w:tabs>
            <w:rPr>
              <w:rFonts w:cstheme="minorBidi"/>
              <w:smallCaps w:val="0"/>
              <w:noProof/>
              <w:sz w:val="28"/>
              <w:szCs w:val="28"/>
            </w:rPr>
          </w:pPr>
          <w:hyperlink w:anchor="_Toc334382402" w:history="1">
            <w:r w:rsidR="00F20A35" w:rsidRPr="009019AF">
              <w:rPr>
                <w:rStyle w:val="Hyperlink"/>
                <w:noProof/>
                <w:sz w:val="26"/>
                <w:szCs w:val="30"/>
              </w:rPr>
              <w:t>15.</w:t>
            </w:r>
            <w:r w:rsidR="00F20A35" w:rsidRPr="009019AF">
              <w:rPr>
                <w:rFonts w:cstheme="minorBidi"/>
                <w:smallCaps w:val="0"/>
                <w:noProof/>
                <w:sz w:val="28"/>
                <w:szCs w:val="28"/>
              </w:rPr>
              <w:tab/>
            </w:r>
            <w:r w:rsidR="00F20A35" w:rsidRPr="009019AF">
              <w:rPr>
                <w:rStyle w:val="Hyperlink"/>
                <w:noProof/>
                <w:sz w:val="26"/>
                <w:szCs w:val="30"/>
              </w:rPr>
              <w:t>Evaluasi Kinerja perpustakaan</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_Toc334382402 \h </w:instrText>
            </w:r>
            <w:r w:rsidRPr="009019AF">
              <w:rPr>
                <w:noProof/>
                <w:webHidden/>
                <w:sz w:val="26"/>
                <w:szCs w:val="30"/>
              </w:rPr>
            </w:r>
            <w:r w:rsidRPr="009019AF">
              <w:rPr>
                <w:noProof/>
                <w:webHidden/>
                <w:sz w:val="26"/>
                <w:szCs w:val="30"/>
              </w:rPr>
              <w:fldChar w:fldCharType="separate"/>
            </w:r>
            <w:r w:rsidR="00B56617">
              <w:rPr>
                <w:noProof/>
                <w:webHidden/>
                <w:sz w:val="26"/>
                <w:szCs w:val="30"/>
              </w:rPr>
              <w:t>20</w:t>
            </w:r>
            <w:r w:rsidRPr="009019AF">
              <w:rPr>
                <w:noProof/>
                <w:webHidden/>
                <w:sz w:val="26"/>
                <w:szCs w:val="30"/>
              </w:rPr>
              <w:fldChar w:fldCharType="end"/>
            </w:r>
          </w:hyperlink>
        </w:p>
        <w:p w:rsidR="00F20A35" w:rsidRPr="009019AF" w:rsidRDefault="005E2805">
          <w:pPr>
            <w:pStyle w:val="TOC1"/>
            <w:tabs>
              <w:tab w:val="left" w:pos="440"/>
              <w:tab w:val="right" w:leader="dot" w:pos="9350"/>
            </w:tabs>
            <w:rPr>
              <w:rFonts w:cstheme="minorBidi"/>
              <w:b w:val="0"/>
              <w:bCs w:val="0"/>
              <w:caps w:val="0"/>
              <w:noProof/>
              <w:sz w:val="28"/>
              <w:szCs w:val="28"/>
            </w:rPr>
          </w:pPr>
          <w:hyperlink w:anchor="_Toc334382403" w:history="1">
            <w:r w:rsidR="00F20A35" w:rsidRPr="009019AF">
              <w:rPr>
                <w:rStyle w:val="Hyperlink"/>
                <w:noProof/>
                <w:sz w:val="26"/>
                <w:szCs w:val="30"/>
              </w:rPr>
              <w:t>III.</w:t>
            </w:r>
            <w:r w:rsidR="00F20A35" w:rsidRPr="009019AF">
              <w:rPr>
                <w:rFonts w:cstheme="minorBidi"/>
                <w:b w:val="0"/>
                <w:bCs w:val="0"/>
                <w:caps w:val="0"/>
                <w:noProof/>
                <w:sz w:val="28"/>
                <w:szCs w:val="28"/>
              </w:rPr>
              <w:tab/>
            </w:r>
            <w:r w:rsidR="00F20A35" w:rsidRPr="009019AF">
              <w:rPr>
                <w:rStyle w:val="Hyperlink"/>
                <w:noProof/>
                <w:sz w:val="26"/>
                <w:szCs w:val="30"/>
              </w:rPr>
              <w:t>Bab III Penutup</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_Toc334382403 \h </w:instrText>
            </w:r>
            <w:r w:rsidRPr="009019AF">
              <w:rPr>
                <w:noProof/>
                <w:webHidden/>
                <w:sz w:val="26"/>
                <w:szCs w:val="30"/>
              </w:rPr>
            </w:r>
            <w:r w:rsidRPr="009019AF">
              <w:rPr>
                <w:noProof/>
                <w:webHidden/>
                <w:sz w:val="26"/>
                <w:szCs w:val="30"/>
              </w:rPr>
              <w:fldChar w:fldCharType="separate"/>
            </w:r>
            <w:r w:rsidR="00B56617">
              <w:rPr>
                <w:noProof/>
                <w:webHidden/>
                <w:sz w:val="26"/>
                <w:szCs w:val="30"/>
              </w:rPr>
              <w:t>22</w:t>
            </w:r>
            <w:r w:rsidRPr="009019AF">
              <w:rPr>
                <w:noProof/>
                <w:webHidden/>
                <w:sz w:val="26"/>
                <w:szCs w:val="30"/>
              </w:rPr>
              <w:fldChar w:fldCharType="end"/>
            </w:r>
          </w:hyperlink>
        </w:p>
        <w:p w:rsidR="00F20A35" w:rsidRPr="009019AF" w:rsidRDefault="005E2805">
          <w:pPr>
            <w:pStyle w:val="TOC1"/>
            <w:tabs>
              <w:tab w:val="right" w:leader="dot" w:pos="9350"/>
            </w:tabs>
            <w:rPr>
              <w:rFonts w:cstheme="minorBidi"/>
              <w:b w:val="0"/>
              <w:bCs w:val="0"/>
              <w:caps w:val="0"/>
              <w:noProof/>
              <w:sz w:val="28"/>
              <w:szCs w:val="28"/>
            </w:rPr>
          </w:pPr>
          <w:hyperlink w:anchor="_Toc334382404" w:history="1">
            <w:r w:rsidR="00F20A35" w:rsidRPr="009019AF">
              <w:rPr>
                <w:rStyle w:val="Hyperlink"/>
                <w:noProof/>
                <w:sz w:val="26"/>
                <w:szCs w:val="30"/>
              </w:rPr>
              <w:t>Daftar Pustaka</w:t>
            </w:r>
            <w:r w:rsidR="00F20A35" w:rsidRPr="009019AF">
              <w:rPr>
                <w:noProof/>
                <w:webHidden/>
                <w:sz w:val="26"/>
                <w:szCs w:val="30"/>
              </w:rPr>
              <w:tab/>
            </w:r>
            <w:r w:rsidRPr="009019AF">
              <w:rPr>
                <w:noProof/>
                <w:webHidden/>
                <w:sz w:val="26"/>
                <w:szCs w:val="30"/>
              </w:rPr>
              <w:fldChar w:fldCharType="begin"/>
            </w:r>
            <w:r w:rsidR="00F20A35" w:rsidRPr="009019AF">
              <w:rPr>
                <w:noProof/>
                <w:webHidden/>
                <w:sz w:val="26"/>
                <w:szCs w:val="30"/>
              </w:rPr>
              <w:instrText xml:space="preserve"> PAGEREF _Toc334382404 \h </w:instrText>
            </w:r>
            <w:r w:rsidRPr="009019AF">
              <w:rPr>
                <w:noProof/>
                <w:webHidden/>
                <w:sz w:val="26"/>
                <w:szCs w:val="30"/>
              </w:rPr>
            </w:r>
            <w:r w:rsidRPr="009019AF">
              <w:rPr>
                <w:noProof/>
                <w:webHidden/>
                <w:sz w:val="26"/>
                <w:szCs w:val="30"/>
              </w:rPr>
              <w:fldChar w:fldCharType="separate"/>
            </w:r>
            <w:r w:rsidR="00B56617">
              <w:rPr>
                <w:noProof/>
                <w:webHidden/>
                <w:sz w:val="26"/>
                <w:szCs w:val="30"/>
              </w:rPr>
              <w:t>23</w:t>
            </w:r>
            <w:r w:rsidRPr="009019AF">
              <w:rPr>
                <w:noProof/>
                <w:webHidden/>
                <w:sz w:val="26"/>
                <w:szCs w:val="30"/>
              </w:rPr>
              <w:fldChar w:fldCharType="end"/>
            </w:r>
          </w:hyperlink>
        </w:p>
        <w:p w:rsidR="00F20A35" w:rsidRPr="009019AF" w:rsidRDefault="005E2805">
          <w:r w:rsidRPr="009019AF">
            <w:rPr>
              <w:sz w:val="28"/>
              <w:szCs w:val="28"/>
            </w:rPr>
            <w:fldChar w:fldCharType="end"/>
          </w:r>
        </w:p>
      </w:sdtContent>
    </w:sdt>
    <w:p w:rsidR="00464BD6" w:rsidRPr="009019AF" w:rsidRDefault="00F20A35" w:rsidP="00464BD6">
      <w:pPr>
        <w:rPr>
          <w:sz w:val="24"/>
          <w:szCs w:val="24"/>
        </w:rPr>
        <w:sectPr w:rsidR="00464BD6" w:rsidRPr="009019AF" w:rsidSect="00F35F32">
          <w:headerReference w:type="default" r:id="rId9"/>
          <w:footerReference w:type="default" r:id="rId10"/>
          <w:headerReference w:type="first" r:id="rId11"/>
          <w:footerReference w:type="first" r:id="rId12"/>
          <w:pgSz w:w="11907" w:h="16840" w:code="9"/>
          <w:pgMar w:top="1440" w:right="1440" w:bottom="1440" w:left="1440" w:header="720" w:footer="720" w:gutter="0"/>
          <w:pgNumType w:start="1"/>
          <w:cols w:space="720"/>
          <w:titlePg/>
          <w:docGrid w:linePitch="360"/>
        </w:sectPr>
      </w:pPr>
      <w:r w:rsidRPr="009019AF">
        <w:rPr>
          <w:sz w:val="24"/>
          <w:szCs w:val="24"/>
        </w:rPr>
        <w:br w:type="page"/>
      </w:r>
    </w:p>
    <w:p w:rsidR="007F2B9A" w:rsidRPr="004730C0" w:rsidRDefault="004730C0" w:rsidP="00F6376A">
      <w:pPr>
        <w:pStyle w:val="Heading1"/>
        <w:numPr>
          <w:ilvl w:val="0"/>
          <w:numId w:val="0"/>
        </w:numPr>
        <w:rPr>
          <w:rFonts w:ascii="Times New Roman" w:hAnsi="Times New Roman" w:cs="Times New Roman"/>
          <w:sz w:val="24"/>
          <w:szCs w:val="24"/>
        </w:rPr>
      </w:pPr>
      <w:bookmarkStart w:id="0" w:name="_Toc334382386"/>
      <w:r w:rsidRPr="004730C0">
        <w:rPr>
          <w:rFonts w:ascii="Times New Roman" w:hAnsi="Times New Roman" w:cs="Times New Roman"/>
          <w:sz w:val="24"/>
          <w:szCs w:val="24"/>
        </w:rPr>
        <w:t>B</w:t>
      </w:r>
      <w:r w:rsidR="007F2B9A" w:rsidRPr="004730C0">
        <w:rPr>
          <w:rFonts w:ascii="Times New Roman" w:hAnsi="Times New Roman" w:cs="Times New Roman"/>
          <w:sz w:val="24"/>
          <w:szCs w:val="24"/>
        </w:rPr>
        <w:t>ab I Pendahuluan</w:t>
      </w:r>
      <w:bookmarkEnd w:id="0"/>
    </w:p>
    <w:p w:rsidR="007F2B9A" w:rsidRPr="004730C0" w:rsidRDefault="007F2B9A" w:rsidP="0045315B">
      <w:pPr>
        <w:pStyle w:val="daftara"/>
        <w:spacing w:line="360" w:lineRule="auto"/>
        <w:contextualSpacing/>
        <w:jc w:val="left"/>
        <w:rPr>
          <w:rFonts w:ascii="Times New Roman" w:hAnsi="Times New Roman" w:cs="Times New Roman"/>
          <w:sz w:val="24"/>
          <w:szCs w:val="24"/>
          <w:lang w:val="id-ID"/>
        </w:rPr>
      </w:pPr>
    </w:p>
    <w:p w:rsidR="0010588A" w:rsidRPr="004730C0" w:rsidRDefault="001314B0" w:rsidP="0045315B">
      <w:pPr>
        <w:spacing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memiliki peran penting dan krusial d</w:t>
      </w:r>
      <w:r w:rsidR="00EA33A2" w:rsidRPr="004730C0">
        <w:rPr>
          <w:rFonts w:ascii="Times New Roman" w:hAnsi="Times New Roman" w:cs="Times New Roman"/>
          <w:sz w:val="24"/>
          <w:szCs w:val="24"/>
        </w:rPr>
        <w:t>i dunia pendidikan</w:t>
      </w:r>
      <w:r w:rsidR="007F2B9A" w:rsidRPr="004730C0">
        <w:rPr>
          <w:rFonts w:ascii="Times New Roman" w:hAnsi="Times New Roman" w:cs="Times New Roman"/>
          <w:sz w:val="24"/>
          <w:szCs w:val="24"/>
        </w:rPr>
        <w:t xml:space="preserve">. </w:t>
      </w:r>
      <w:r w:rsidR="00883E6D" w:rsidRPr="004730C0">
        <w:rPr>
          <w:rFonts w:ascii="Times New Roman" w:hAnsi="Times New Roman" w:cs="Times New Roman"/>
          <w:sz w:val="24"/>
          <w:szCs w:val="24"/>
        </w:rPr>
        <w:t xml:space="preserve">Undang-undang Nomor 20 Tahun 2003 tentang Sistem Pendidikan Nasional </w:t>
      </w:r>
      <w:r w:rsidR="00CB350F" w:rsidRPr="004730C0">
        <w:rPr>
          <w:rFonts w:ascii="Times New Roman" w:hAnsi="Times New Roman" w:cs="Times New Roman"/>
          <w:sz w:val="24"/>
          <w:szCs w:val="24"/>
        </w:rPr>
        <w:t xml:space="preserve">(SIADIKNAS) </w:t>
      </w:r>
      <w:r w:rsidR="00883E6D" w:rsidRPr="004730C0">
        <w:rPr>
          <w:rFonts w:ascii="Times New Roman" w:hAnsi="Times New Roman" w:cs="Times New Roman"/>
          <w:sz w:val="24"/>
          <w:szCs w:val="24"/>
        </w:rPr>
        <w:t xml:space="preserve">mengamanahkan </w:t>
      </w:r>
      <w:r w:rsidR="007F2B9A" w:rsidRPr="004730C0">
        <w:rPr>
          <w:rFonts w:ascii="Times New Roman" w:hAnsi="Times New Roman" w:cs="Times New Roman"/>
          <w:sz w:val="24"/>
          <w:szCs w:val="24"/>
        </w:rPr>
        <w:t>bahwa setiap lembaga pendidikan harus mempunyai perpustakaan.</w:t>
      </w:r>
      <w:r w:rsidR="0010588A" w:rsidRPr="004730C0">
        <w:rPr>
          <w:rFonts w:ascii="Times New Roman" w:hAnsi="Times New Roman" w:cs="Times New Roman"/>
          <w:sz w:val="24"/>
          <w:szCs w:val="24"/>
        </w:rPr>
        <w:t>Lembaga pendidikan, terma</w:t>
      </w:r>
      <w:r w:rsidR="00CB350F" w:rsidRPr="004730C0">
        <w:rPr>
          <w:rFonts w:ascii="Times New Roman" w:hAnsi="Times New Roman" w:cs="Times New Roman"/>
          <w:sz w:val="24"/>
          <w:szCs w:val="24"/>
        </w:rPr>
        <w:t>suk Perguruan Tinggi Poli</w:t>
      </w:r>
      <w:r w:rsidR="00533DCF">
        <w:rPr>
          <w:rFonts w:ascii="Times New Roman" w:hAnsi="Times New Roman" w:cs="Times New Roman"/>
          <w:sz w:val="24"/>
          <w:szCs w:val="24"/>
        </w:rPr>
        <w:t>t</w:t>
      </w:r>
      <w:r w:rsidR="00CB350F" w:rsidRPr="004730C0">
        <w:rPr>
          <w:rFonts w:ascii="Times New Roman" w:hAnsi="Times New Roman" w:cs="Times New Roman"/>
          <w:sz w:val="24"/>
          <w:szCs w:val="24"/>
        </w:rPr>
        <w:t>ek</w:t>
      </w:r>
      <w:r w:rsidR="00533DCF">
        <w:rPr>
          <w:rFonts w:ascii="Times New Roman" w:hAnsi="Times New Roman" w:cs="Times New Roman"/>
          <w:sz w:val="24"/>
          <w:szCs w:val="24"/>
        </w:rPr>
        <w:t>n</w:t>
      </w:r>
      <w:r w:rsidR="00CB350F" w:rsidRPr="004730C0">
        <w:rPr>
          <w:rFonts w:ascii="Times New Roman" w:hAnsi="Times New Roman" w:cs="Times New Roman"/>
          <w:sz w:val="24"/>
          <w:szCs w:val="24"/>
        </w:rPr>
        <w:t>ik Kesehatan Denpasar</w:t>
      </w:r>
      <w:r w:rsidR="0010588A" w:rsidRPr="004730C0">
        <w:rPr>
          <w:rFonts w:ascii="Times New Roman" w:hAnsi="Times New Roman" w:cs="Times New Roman"/>
          <w:sz w:val="24"/>
          <w:szCs w:val="24"/>
        </w:rPr>
        <w:t>, harus mengelola perpustakaan berdasar</w:t>
      </w:r>
      <w:r w:rsidR="00533DCF">
        <w:rPr>
          <w:rFonts w:ascii="Times New Roman" w:hAnsi="Times New Roman" w:cs="Times New Roman"/>
          <w:sz w:val="24"/>
          <w:szCs w:val="24"/>
        </w:rPr>
        <w:t>kan</w:t>
      </w:r>
      <w:r w:rsidR="0010588A" w:rsidRPr="004730C0">
        <w:rPr>
          <w:rFonts w:ascii="Times New Roman" w:hAnsi="Times New Roman" w:cs="Times New Roman"/>
          <w:sz w:val="24"/>
          <w:szCs w:val="24"/>
        </w:rPr>
        <w:t xml:space="preserve"> pada standar tertentu yang menjamin perpustakaan dikelola secara profesional. Untuk itu perlu disusun pedoman pengelolaan perpustakaan secara tertulis.</w:t>
      </w:r>
    </w:p>
    <w:p w:rsidR="007F2B9A" w:rsidRPr="004730C0" w:rsidRDefault="007F2B9A" w:rsidP="0045315B">
      <w:pPr>
        <w:spacing w:line="360" w:lineRule="auto"/>
        <w:contextualSpacing/>
        <w:jc w:val="both"/>
        <w:rPr>
          <w:rFonts w:ascii="Times New Roman" w:hAnsi="Times New Roman" w:cs="Times New Roman"/>
          <w:sz w:val="24"/>
          <w:szCs w:val="24"/>
        </w:rPr>
      </w:pPr>
      <w:r w:rsidRPr="004730C0">
        <w:rPr>
          <w:rFonts w:ascii="Times New Roman" w:hAnsi="Times New Roman" w:cs="Times New Roman"/>
          <w:i/>
          <w:iCs/>
          <w:sz w:val="24"/>
          <w:szCs w:val="24"/>
        </w:rPr>
        <w:t>Pedoman Pengelolaan</w:t>
      </w:r>
      <w:r w:rsidRPr="004730C0">
        <w:rPr>
          <w:rFonts w:ascii="Times New Roman" w:hAnsi="Times New Roman" w:cs="Times New Roman"/>
          <w:i/>
          <w:sz w:val="24"/>
          <w:szCs w:val="24"/>
        </w:rPr>
        <w:t xml:space="preserve">Perpustakaan Perguruan Tinggi </w:t>
      </w:r>
      <w:r w:rsidR="00CB350F" w:rsidRPr="004730C0">
        <w:rPr>
          <w:rFonts w:ascii="Times New Roman" w:hAnsi="Times New Roman" w:cs="Times New Roman"/>
          <w:i/>
          <w:sz w:val="24"/>
          <w:szCs w:val="24"/>
        </w:rPr>
        <w:t>Politeknik Kesehatan Denpasar</w:t>
      </w:r>
      <w:r w:rsidRPr="004730C0">
        <w:rPr>
          <w:rFonts w:ascii="Times New Roman" w:hAnsi="Times New Roman" w:cs="Times New Roman"/>
          <w:sz w:val="24"/>
          <w:szCs w:val="24"/>
        </w:rPr>
        <w:t xml:space="preserve"> dimaksudkan untuk menyediakan acuan </w:t>
      </w:r>
      <w:r w:rsidR="006B7867" w:rsidRPr="004730C0">
        <w:rPr>
          <w:rFonts w:ascii="Times New Roman" w:hAnsi="Times New Roman" w:cs="Times New Roman"/>
          <w:sz w:val="24"/>
          <w:szCs w:val="24"/>
        </w:rPr>
        <w:t>bagi pengelola</w:t>
      </w:r>
      <w:r w:rsidR="00710ABE" w:rsidRPr="004730C0">
        <w:rPr>
          <w:rFonts w:ascii="Times New Roman" w:hAnsi="Times New Roman" w:cs="Times New Roman"/>
          <w:sz w:val="24"/>
          <w:szCs w:val="24"/>
        </w:rPr>
        <w:t>an</w:t>
      </w:r>
      <w:r w:rsidRPr="004730C0">
        <w:rPr>
          <w:rFonts w:ascii="Times New Roman" w:hAnsi="Times New Roman" w:cs="Times New Roman"/>
          <w:sz w:val="24"/>
          <w:szCs w:val="24"/>
        </w:rPr>
        <w:t xml:space="preserve">perpustakaan </w:t>
      </w:r>
      <w:r w:rsidR="0007534B">
        <w:rPr>
          <w:rFonts w:ascii="Times New Roman" w:hAnsi="Times New Roman" w:cs="Times New Roman"/>
          <w:sz w:val="24"/>
          <w:szCs w:val="24"/>
        </w:rPr>
        <w:t xml:space="preserve">yang tersebar di masing-masing Jurusan </w:t>
      </w:r>
      <w:r w:rsidR="006B7867" w:rsidRPr="004730C0">
        <w:rPr>
          <w:rFonts w:ascii="Times New Roman" w:hAnsi="Times New Roman" w:cs="Times New Roman"/>
          <w:sz w:val="24"/>
          <w:szCs w:val="24"/>
        </w:rPr>
        <w:t xml:space="preserve">di lingkungan </w:t>
      </w:r>
      <w:r w:rsidR="0007534B">
        <w:rPr>
          <w:rFonts w:ascii="Times New Roman" w:hAnsi="Times New Roman" w:cs="Times New Roman"/>
          <w:sz w:val="24"/>
          <w:szCs w:val="24"/>
        </w:rPr>
        <w:t>Politeknik Kesehatan Denpasar</w:t>
      </w:r>
      <w:r w:rsidR="00850C66">
        <w:rPr>
          <w:rFonts w:ascii="Times New Roman" w:hAnsi="Times New Roman" w:cs="Times New Roman"/>
          <w:sz w:val="24"/>
          <w:szCs w:val="24"/>
        </w:rPr>
        <w:t>,  dengan harapan memperoleh pandangan, persepsi dan pengertian yang sama tentang pengelolaan perpustakaa</w:t>
      </w:r>
      <w:r w:rsidR="003051EA">
        <w:rPr>
          <w:rFonts w:ascii="Times New Roman" w:hAnsi="Times New Roman" w:cs="Times New Roman"/>
          <w:sz w:val="24"/>
          <w:szCs w:val="24"/>
        </w:rPr>
        <w:t>n perguruan tinggi.</w:t>
      </w:r>
    </w:p>
    <w:p w:rsidR="007F2B9A" w:rsidRPr="004730C0" w:rsidRDefault="007F2B9A" w:rsidP="0045315B">
      <w:pPr>
        <w:pStyle w:val="Heading1"/>
        <w:numPr>
          <w:ilvl w:val="0"/>
          <w:numId w:val="0"/>
        </w:numPr>
        <w:spacing w:line="360" w:lineRule="auto"/>
        <w:contextualSpacing/>
        <w:rPr>
          <w:rFonts w:ascii="Times New Roman" w:hAnsi="Times New Roman" w:cs="Times New Roman"/>
          <w:sz w:val="24"/>
          <w:szCs w:val="24"/>
        </w:rPr>
      </w:pPr>
      <w:bookmarkStart w:id="1" w:name="_Toc334382387"/>
      <w:r w:rsidRPr="004730C0">
        <w:rPr>
          <w:rFonts w:ascii="Times New Roman" w:hAnsi="Times New Roman" w:cs="Times New Roman"/>
          <w:sz w:val="24"/>
          <w:szCs w:val="24"/>
        </w:rPr>
        <w:t>Bab II Tata Kelola</w:t>
      </w:r>
      <w:bookmarkEnd w:id="1"/>
    </w:p>
    <w:p w:rsidR="007F2B9A" w:rsidRPr="008D36FD" w:rsidRDefault="007F2B9A" w:rsidP="00C85D0B">
      <w:pPr>
        <w:pStyle w:val="Heading2"/>
        <w:spacing w:line="360" w:lineRule="auto"/>
        <w:ind w:left="426" w:hanging="426"/>
        <w:contextualSpacing/>
        <w:rPr>
          <w:rStyle w:val="Hyperlink"/>
          <w:rFonts w:ascii="Times New Roman" w:hAnsi="Times New Roman"/>
          <w:noProof/>
          <w:color w:val="auto"/>
          <w:sz w:val="32"/>
          <w:szCs w:val="32"/>
        </w:rPr>
      </w:pPr>
      <w:bookmarkStart w:id="2" w:name="_Toc334382388"/>
      <w:r w:rsidRPr="008D36FD">
        <w:rPr>
          <w:rStyle w:val="Hyperlink"/>
          <w:rFonts w:ascii="Times New Roman" w:hAnsi="Times New Roman"/>
          <w:noProof/>
          <w:color w:val="auto"/>
          <w:sz w:val="32"/>
          <w:szCs w:val="32"/>
        </w:rPr>
        <w:t>Ruang lingkup</w:t>
      </w:r>
      <w:bookmarkEnd w:id="2"/>
    </w:p>
    <w:p w:rsidR="00850C66" w:rsidRPr="00850C66" w:rsidRDefault="00850C66" w:rsidP="00850C66"/>
    <w:p w:rsidR="007F2B9A" w:rsidRPr="004730C0" w:rsidRDefault="007F2B9A" w:rsidP="0045315B">
      <w:pPr>
        <w:spacing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Standar perpustakaan </w:t>
      </w:r>
      <w:r w:rsidR="00AE48AB" w:rsidRPr="004730C0">
        <w:rPr>
          <w:rFonts w:ascii="Times New Roman" w:hAnsi="Times New Roman" w:cs="Times New Roman"/>
          <w:sz w:val="24"/>
          <w:szCs w:val="24"/>
        </w:rPr>
        <w:t>P</w:t>
      </w:r>
      <w:r w:rsidRPr="004730C0">
        <w:rPr>
          <w:rFonts w:ascii="Times New Roman" w:hAnsi="Times New Roman" w:cs="Times New Roman"/>
          <w:sz w:val="24"/>
          <w:szCs w:val="24"/>
        </w:rPr>
        <w:t xml:space="preserve">erguruan </w:t>
      </w:r>
      <w:r w:rsidR="00AE48AB" w:rsidRPr="004730C0">
        <w:rPr>
          <w:rFonts w:ascii="Times New Roman" w:hAnsi="Times New Roman" w:cs="Times New Roman"/>
          <w:sz w:val="24"/>
          <w:szCs w:val="24"/>
        </w:rPr>
        <w:t>T</w:t>
      </w:r>
      <w:r w:rsidRPr="004730C0">
        <w:rPr>
          <w:rFonts w:ascii="Times New Roman" w:hAnsi="Times New Roman" w:cs="Times New Roman"/>
          <w:sz w:val="24"/>
          <w:szCs w:val="24"/>
        </w:rPr>
        <w:t xml:space="preserve">inggi </w:t>
      </w:r>
      <w:r w:rsidR="00085E7F">
        <w:rPr>
          <w:rFonts w:ascii="Times New Roman" w:hAnsi="Times New Roman" w:cs="Times New Roman"/>
          <w:sz w:val="24"/>
          <w:szCs w:val="24"/>
        </w:rPr>
        <w:t>Politeknik Kesehatan Denpasar dikekola berdasarkan peraturan perundang-undangan yang berlaku di seluruh Perpustakaan Perguruan Tinggise Indonesia</w:t>
      </w:r>
      <w:r w:rsidR="003051EA">
        <w:rPr>
          <w:rFonts w:ascii="Times New Roman" w:hAnsi="Times New Roman" w:cs="Times New Roman"/>
          <w:sz w:val="24"/>
          <w:szCs w:val="24"/>
        </w:rPr>
        <w:t xml:space="preserve"> baik negeri maupun swasta yang meliputi universitas, institut, sekolah tinggi akademi politeknik dan perguruan tinggi lain yang sederajat</w:t>
      </w:r>
      <w:r w:rsidR="00085E7F">
        <w:rPr>
          <w:rFonts w:ascii="Times New Roman" w:hAnsi="Times New Roman" w:cs="Times New Roman"/>
          <w:sz w:val="24"/>
          <w:szCs w:val="24"/>
        </w:rPr>
        <w:t>. Per</w:t>
      </w:r>
      <w:r w:rsidRPr="004730C0">
        <w:rPr>
          <w:rFonts w:ascii="Times New Roman" w:hAnsi="Times New Roman" w:cs="Times New Roman"/>
          <w:sz w:val="24"/>
          <w:szCs w:val="24"/>
        </w:rPr>
        <w:t xml:space="preserve">pustakaan perguruan tinggi </w:t>
      </w:r>
      <w:r w:rsidR="00085E7F">
        <w:rPr>
          <w:rFonts w:ascii="Times New Roman" w:hAnsi="Times New Roman" w:cs="Times New Roman"/>
          <w:sz w:val="24"/>
          <w:szCs w:val="24"/>
        </w:rPr>
        <w:t xml:space="preserve">Politeknik Kesehatan Denpasar bernaung </w:t>
      </w:r>
      <w:r w:rsidRPr="004730C0">
        <w:rPr>
          <w:rFonts w:ascii="Times New Roman" w:hAnsi="Times New Roman" w:cs="Times New Roman"/>
          <w:sz w:val="24"/>
          <w:szCs w:val="24"/>
        </w:rPr>
        <w:t xml:space="preserve"> di bawah Kement</w:t>
      </w:r>
      <w:r w:rsidR="00AE48AB" w:rsidRPr="004730C0">
        <w:rPr>
          <w:rFonts w:ascii="Times New Roman" w:hAnsi="Times New Roman" w:cs="Times New Roman"/>
          <w:sz w:val="24"/>
          <w:szCs w:val="24"/>
        </w:rPr>
        <w:t>e</w:t>
      </w:r>
      <w:r w:rsidRPr="004730C0">
        <w:rPr>
          <w:rFonts w:ascii="Times New Roman" w:hAnsi="Times New Roman" w:cs="Times New Roman"/>
          <w:sz w:val="24"/>
          <w:szCs w:val="24"/>
        </w:rPr>
        <w:t xml:space="preserve">rian </w:t>
      </w:r>
      <w:r w:rsidR="00085E7F">
        <w:rPr>
          <w:rFonts w:ascii="Times New Roman" w:hAnsi="Times New Roman" w:cs="Times New Roman"/>
          <w:sz w:val="24"/>
          <w:szCs w:val="24"/>
        </w:rPr>
        <w:t>Kesehatan</w:t>
      </w:r>
      <w:r w:rsidR="003051EA">
        <w:rPr>
          <w:rFonts w:ascii="Times New Roman" w:hAnsi="Times New Roman" w:cs="Times New Roman"/>
          <w:sz w:val="24"/>
          <w:szCs w:val="24"/>
        </w:rPr>
        <w:t xml:space="preserve"> dan </w:t>
      </w:r>
      <w:r w:rsidR="007958C3">
        <w:rPr>
          <w:rFonts w:ascii="Times New Roman" w:hAnsi="Times New Roman" w:cs="Times New Roman"/>
          <w:sz w:val="24"/>
          <w:szCs w:val="24"/>
        </w:rPr>
        <w:t xml:space="preserve">koordinasi </w:t>
      </w:r>
      <w:r w:rsidR="003051EA">
        <w:rPr>
          <w:rFonts w:ascii="Times New Roman" w:hAnsi="Times New Roman" w:cs="Times New Roman"/>
          <w:sz w:val="24"/>
          <w:szCs w:val="24"/>
        </w:rPr>
        <w:t>secara</w:t>
      </w:r>
      <w:r w:rsidR="00850C66">
        <w:rPr>
          <w:rFonts w:ascii="Times New Roman" w:hAnsi="Times New Roman" w:cs="Times New Roman"/>
          <w:sz w:val="24"/>
          <w:szCs w:val="24"/>
        </w:rPr>
        <w:t xml:space="preserve"> fungsional </w:t>
      </w:r>
      <w:r w:rsidR="006D12CE">
        <w:rPr>
          <w:rFonts w:ascii="Times New Roman" w:hAnsi="Times New Roman" w:cs="Times New Roman"/>
          <w:sz w:val="24"/>
          <w:szCs w:val="24"/>
        </w:rPr>
        <w:t xml:space="preserve"> dibina </w:t>
      </w:r>
      <w:r w:rsidR="00850C66">
        <w:rPr>
          <w:rFonts w:ascii="Times New Roman" w:hAnsi="Times New Roman" w:cs="Times New Roman"/>
          <w:sz w:val="24"/>
          <w:szCs w:val="24"/>
        </w:rPr>
        <w:t xml:space="preserve"> oleh Perpustakaan Nasional  (Perpusnas)  Republik  Indonesia .</w:t>
      </w:r>
    </w:p>
    <w:p w:rsidR="007F2B9A" w:rsidRDefault="007F2B9A" w:rsidP="0045315B">
      <w:pPr>
        <w:pStyle w:val="ListParagraph"/>
        <w:numPr>
          <w:ilvl w:val="0"/>
          <w:numId w:val="0"/>
        </w:numPr>
        <w:spacing w:line="360" w:lineRule="auto"/>
        <w:rPr>
          <w:rStyle w:val="Hyperlink"/>
          <w:rFonts w:ascii="Times New Roman" w:hAnsi="Times New Roman"/>
          <w:b/>
          <w:color w:val="auto"/>
          <w:sz w:val="24"/>
          <w:szCs w:val="24"/>
        </w:rPr>
      </w:pPr>
    </w:p>
    <w:p w:rsidR="00B56617" w:rsidRDefault="00B56617" w:rsidP="0045315B">
      <w:pPr>
        <w:pStyle w:val="ListParagraph"/>
        <w:numPr>
          <w:ilvl w:val="0"/>
          <w:numId w:val="0"/>
        </w:numPr>
        <w:spacing w:line="360" w:lineRule="auto"/>
        <w:rPr>
          <w:rStyle w:val="Hyperlink"/>
          <w:rFonts w:ascii="Times New Roman" w:hAnsi="Times New Roman"/>
          <w:b/>
          <w:color w:val="auto"/>
          <w:sz w:val="24"/>
          <w:szCs w:val="24"/>
        </w:rPr>
      </w:pPr>
    </w:p>
    <w:p w:rsidR="00B56617" w:rsidRDefault="00B56617" w:rsidP="0045315B">
      <w:pPr>
        <w:pStyle w:val="ListParagraph"/>
        <w:numPr>
          <w:ilvl w:val="0"/>
          <w:numId w:val="0"/>
        </w:numPr>
        <w:spacing w:line="360" w:lineRule="auto"/>
        <w:rPr>
          <w:rStyle w:val="Hyperlink"/>
          <w:rFonts w:ascii="Times New Roman" w:hAnsi="Times New Roman"/>
          <w:b/>
          <w:color w:val="auto"/>
          <w:sz w:val="24"/>
          <w:szCs w:val="24"/>
        </w:rPr>
      </w:pPr>
    </w:p>
    <w:p w:rsidR="00B56617" w:rsidRPr="004730C0" w:rsidRDefault="00B56617" w:rsidP="0045315B">
      <w:pPr>
        <w:pStyle w:val="ListParagraph"/>
        <w:numPr>
          <w:ilvl w:val="0"/>
          <w:numId w:val="0"/>
        </w:numPr>
        <w:spacing w:line="360" w:lineRule="auto"/>
        <w:rPr>
          <w:rStyle w:val="Hyperlink"/>
          <w:rFonts w:ascii="Times New Roman" w:hAnsi="Times New Roman"/>
          <w:b/>
          <w:color w:val="auto"/>
          <w:sz w:val="24"/>
          <w:szCs w:val="24"/>
        </w:rPr>
      </w:pPr>
    </w:p>
    <w:p w:rsidR="007F2B9A" w:rsidRPr="008D36FD" w:rsidRDefault="007F2B9A" w:rsidP="00C85D0B">
      <w:pPr>
        <w:pStyle w:val="Heading2"/>
        <w:spacing w:line="360" w:lineRule="auto"/>
        <w:ind w:left="426" w:hanging="426"/>
        <w:contextualSpacing/>
        <w:rPr>
          <w:rFonts w:ascii="Times New Roman" w:hAnsi="Times New Roman" w:cs="Times New Roman"/>
          <w:color w:val="auto"/>
          <w:sz w:val="32"/>
          <w:szCs w:val="32"/>
          <w:u w:val="single"/>
        </w:rPr>
      </w:pPr>
      <w:bookmarkStart w:id="3" w:name="_Toc334382389"/>
      <w:r w:rsidRPr="008D36FD">
        <w:rPr>
          <w:rFonts w:ascii="Times New Roman" w:hAnsi="Times New Roman" w:cs="Times New Roman"/>
          <w:color w:val="auto"/>
          <w:sz w:val="32"/>
          <w:szCs w:val="32"/>
          <w:u w:val="single"/>
        </w:rPr>
        <w:t>Istilah dan definisi</w:t>
      </w:r>
      <w:bookmarkEnd w:id="3"/>
    </w:p>
    <w:p w:rsidR="007F2B9A" w:rsidRDefault="007F2B9A" w:rsidP="007958C3">
      <w:pPr>
        <w:pStyle w:val="ListParagraph"/>
        <w:numPr>
          <w:ilvl w:val="0"/>
          <w:numId w:val="0"/>
        </w:numPr>
        <w:spacing w:line="360" w:lineRule="auto"/>
        <w:jc w:val="both"/>
        <w:rPr>
          <w:rFonts w:ascii="Times New Roman" w:hAnsi="Times New Roman" w:cs="Times New Roman"/>
          <w:b/>
          <w:sz w:val="24"/>
          <w:szCs w:val="24"/>
        </w:rPr>
      </w:pPr>
    </w:p>
    <w:p w:rsidR="00727EAD" w:rsidRDefault="00F31175"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Anglo American Cataloguing Rules (</w:t>
      </w:r>
      <w:r w:rsidR="00727EAD" w:rsidRPr="00727EAD">
        <w:rPr>
          <w:rFonts w:ascii="Times New Roman" w:hAnsi="Times New Roman" w:cs="Times New Roman"/>
          <w:sz w:val="24"/>
          <w:szCs w:val="24"/>
        </w:rPr>
        <w:t>AACR</w:t>
      </w:r>
      <w:r>
        <w:rPr>
          <w:rFonts w:ascii="Times New Roman" w:hAnsi="Times New Roman" w:cs="Times New Roman"/>
          <w:sz w:val="24"/>
          <w:szCs w:val="24"/>
        </w:rPr>
        <w:t xml:space="preserve">) </w:t>
      </w:r>
      <w:r w:rsidR="00727EAD" w:rsidRPr="00727EAD">
        <w:rPr>
          <w:rFonts w:ascii="Times New Roman" w:hAnsi="Times New Roman" w:cs="Times New Roman"/>
          <w:sz w:val="24"/>
          <w:szCs w:val="24"/>
        </w:rPr>
        <w:t xml:space="preserve"> adalah</w:t>
      </w:r>
    </w:p>
    <w:p w:rsidR="00C56AAE" w:rsidRPr="00727EAD" w:rsidRDefault="00F31175" w:rsidP="007958C3">
      <w:pPr>
        <w:pStyle w:val="ListParagraph"/>
        <w:numPr>
          <w:ilvl w:val="0"/>
          <w:numId w:val="0"/>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Pedoman internasional  dalam pengatalogan deskriptif untuk berbagai format informasi dan bentik entri tajuk (titik temu) dalam katalog.</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sidRPr="00727EAD">
        <w:rPr>
          <w:rFonts w:ascii="Times New Roman" w:hAnsi="Times New Roman" w:cs="Times New Roman"/>
          <w:sz w:val="24"/>
          <w:szCs w:val="24"/>
        </w:rPr>
        <w:t>Abstrak / sari karangan adalah</w:t>
      </w:r>
    </w:p>
    <w:p w:rsidR="00C56AAE" w:rsidRPr="00727EAD" w:rsidRDefault="00F31175"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Pokok-pokok atau intisari dari suat</w:t>
      </w:r>
      <w:r w:rsidR="00533DCF">
        <w:rPr>
          <w:rFonts w:ascii="Times New Roman" w:hAnsi="Times New Roman" w:cs="Times New Roman"/>
          <w:sz w:val="24"/>
          <w:szCs w:val="24"/>
        </w:rPr>
        <w:t>u</w:t>
      </w:r>
      <w:r>
        <w:rPr>
          <w:rFonts w:ascii="Times New Roman" w:hAnsi="Times New Roman" w:cs="Times New Roman"/>
          <w:sz w:val="24"/>
          <w:szCs w:val="24"/>
        </w:rPr>
        <w:t xml:space="preserve"> bahasanyang terkandung dalam bahan perpustakaan sehingga pemustaka dapat memperoleh inti bahasan secara cepat.</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sidRPr="00727EAD">
        <w:rPr>
          <w:rFonts w:ascii="Times New Roman" w:hAnsi="Times New Roman" w:cs="Times New Roman"/>
          <w:sz w:val="24"/>
          <w:szCs w:val="24"/>
        </w:rPr>
        <w:t>Alat seleksi adalah</w:t>
      </w:r>
    </w:p>
    <w:p w:rsidR="00C56AAE" w:rsidRPr="00727EAD" w:rsidRDefault="003040FE" w:rsidP="007958C3">
      <w:pPr>
        <w:pStyle w:val="ListParagraph"/>
        <w:numPr>
          <w:ilvl w:val="0"/>
          <w:numId w:val="0"/>
        </w:numPr>
        <w:spacing w:line="360" w:lineRule="auto"/>
        <w:ind w:left="1208" w:firstLine="635"/>
        <w:jc w:val="both"/>
        <w:rPr>
          <w:rFonts w:ascii="Times New Roman" w:hAnsi="Times New Roman" w:cs="Times New Roman"/>
          <w:sz w:val="24"/>
          <w:szCs w:val="24"/>
        </w:rPr>
      </w:pPr>
      <w:r>
        <w:rPr>
          <w:rFonts w:ascii="Times New Roman" w:hAnsi="Times New Roman" w:cs="Times New Roman"/>
          <w:sz w:val="24"/>
          <w:szCs w:val="24"/>
        </w:rPr>
        <w:t>Alat yang dipergunakan untuk pemilihan bahan perpustakaan</w:t>
      </w:r>
      <w:r w:rsidR="00C56AAE">
        <w:rPr>
          <w:rFonts w:ascii="Times New Roman" w:hAnsi="Times New Roman" w:cs="Times New Roman"/>
          <w:sz w:val="24"/>
          <w:szCs w:val="24"/>
        </w:rPr>
        <w:t>.</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sidRPr="00727EAD">
        <w:rPr>
          <w:rFonts w:ascii="Times New Roman" w:hAnsi="Times New Roman" w:cs="Times New Roman"/>
          <w:sz w:val="24"/>
          <w:szCs w:val="24"/>
        </w:rPr>
        <w:t>Anotasi adalah</w:t>
      </w:r>
    </w:p>
    <w:p w:rsidR="00C56AAE" w:rsidRDefault="003040F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membuat ulasan atau penjelasan  singkat mengenai isi bahan perpustakaan (umumnya buku)</w:t>
      </w:r>
      <w:r w:rsidR="006A7BD8">
        <w:rPr>
          <w:rFonts w:ascii="Times New Roman" w:hAnsi="Times New Roman" w:cs="Times New Roman"/>
          <w:sz w:val="24"/>
          <w:szCs w:val="24"/>
        </w:rPr>
        <w:t xml:space="preserve"> atau berupa deskripsi singkat yang biasanya ditambahkan sebagai suatu catatan setelah deskripsi bibliografi.</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Aplikasi dasar komputer adalah</w:t>
      </w:r>
    </w:p>
    <w:p w:rsidR="00C56AAE" w:rsidRDefault="00BB31EA"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Program komputer berbayar atau open source yang digunakan untuk menja</w:t>
      </w:r>
      <w:r w:rsidR="007958C3">
        <w:rPr>
          <w:rFonts w:ascii="Times New Roman" w:hAnsi="Times New Roman" w:cs="Times New Roman"/>
          <w:sz w:val="24"/>
          <w:szCs w:val="24"/>
        </w:rPr>
        <w:t>lankan fungsi tertentu dalam me</w:t>
      </w:r>
      <w:r>
        <w:rPr>
          <w:rFonts w:ascii="Times New Roman" w:hAnsi="Times New Roman" w:cs="Times New Roman"/>
          <w:sz w:val="24"/>
          <w:szCs w:val="24"/>
        </w:rPr>
        <w:t>la</w:t>
      </w:r>
      <w:r w:rsidR="00844513">
        <w:rPr>
          <w:rFonts w:ascii="Times New Roman" w:hAnsi="Times New Roman" w:cs="Times New Roman"/>
          <w:sz w:val="24"/>
          <w:szCs w:val="24"/>
        </w:rPr>
        <w:t>k</w:t>
      </w:r>
      <w:r w:rsidR="007958C3">
        <w:rPr>
          <w:rFonts w:ascii="Times New Roman" w:hAnsi="Times New Roman" w:cs="Times New Roman"/>
          <w:sz w:val="24"/>
          <w:szCs w:val="24"/>
        </w:rPr>
        <w:t>sana</w:t>
      </w:r>
      <w:r>
        <w:rPr>
          <w:rFonts w:ascii="Times New Roman" w:hAnsi="Times New Roman" w:cs="Times New Roman"/>
          <w:sz w:val="24"/>
          <w:szCs w:val="24"/>
        </w:rPr>
        <w:t>kan suatu pekerjaan.</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Artikel jurnal adalah</w:t>
      </w:r>
    </w:p>
    <w:p w:rsidR="00C56AAE" w:rsidRDefault="00BB31EA" w:rsidP="007958C3">
      <w:pPr>
        <w:pStyle w:val="ListParagraph"/>
        <w:numPr>
          <w:ilvl w:val="0"/>
          <w:numId w:val="0"/>
        </w:numPr>
        <w:spacing w:line="360" w:lineRule="auto"/>
        <w:ind w:left="1208" w:firstLine="635"/>
        <w:jc w:val="both"/>
        <w:rPr>
          <w:rFonts w:ascii="Times New Roman" w:hAnsi="Times New Roman" w:cs="Times New Roman"/>
          <w:sz w:val="24"/>
          <w:szCs w:val="24"/>
        </w:rPr>
      </w:pPr>
      <w:r>
        <w:rPr>
          <w:rFonts w:ascii="Times New Roman" w:hAnsi="Times New Roman" w:cs="Times New Roman"/>
          <w:sz w:val="24"/>
          <w:szCs w:val="24"/>
        </w:rPr>
        <w:t>Karya tulis atau makalah ilmiah yagng diterbitkan dalam jurnal ilmiah.</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Bibliografi adalah</w:t>
      </w:r>
    </w:p>
    <w:p w:rsidR="00BB31EA" w:rsidRDefault="00BB31EA"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Daftar terbitan yang memuat informasi kepustakaan,</w:t>
      </w:r>
      <w:r w:rsidR="00844513">
        <w:rPr>
          <w:rFonts w:ascii="Times New Roman" w:hAnsi="Times New Roman" w:cs="Times New Roman"/>
          <w:sz w:val="24"/>
          <w:szCs w:val="24"/>
        </w:rPr>
        <w:t xml:space="preserve"> seperti pengarang,  penerbit, kota</w:t>
      </w:r>
      <w:r>
        <w:rPr>
          <w:rFonts w:ascii="Times New Roman" w:hAnsi="Times New Roman" w:cs="Times New Roman"/>
          <w:sz w:val="24"/>
          <w:szCs w:val="24"/>
        </w:rPr>
        <w:t xml:space="preserve"> terbit, tahun terbit,  subyek, klas dan deskripsi la</w:t>
      </w:r>
      <w:r w:rsidR="00844513">
        <w:rPr>
          <w:rFonts w:ascii="Times New Roman" w:hAnsi="Times New Roman" w:cs="Times New Roman"/>
          <w:sz w:val="24"/>
          <w:szCs w:val="24"/>
        </w:rPr>
        <w:t>i</w:t>
      </w:r>
      <w:r>
        <w:rPr>
          <w:rFonts w:ascii="Times New Roman" w:hAnsi="Times New Roman" w:cs="Times New Roman"/>
          <w:sz w:val="24"/>
          <w:szCs w:val="24"/>
        </w:rPr>
        <w:t>nnya.</w:t>
      </w:r>
    </w:p>
    <w:p w:rsidR="006A46CB" w:rsidRDefault="006A46CB"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Bahan perpustakaan adalah</w:t>
      </w:r>
    </w:p>
    <w:p w:rsidR="00121EC3" w:rsidRPr="004730C0" w:rsidRDefault="00121EC3" w:rsidP="007958C3">
      <w:pPr>
        <w:spacing w:line="360" w:lineRule="auto"/>
        <w:ind w:left="1843"/>
        <w:contextualSpacing/>
        <w:jc w:val="both"/>
        <w:rPr>
          <w:rFonts w:ascii="Times New Roman" w:hAnsi="Times New Roman" w:cs="Times New Roman"/>
          <w:sz w:val="24"/>
          <w:szCs w:val="24"/>
        </w:rPr>
      </w:pPr>
      <w:r w:rsidRPr="004730C0">
        <w:rPr>
          <w:rFonts w:ascii="Times New Roman" w:hAnsi="Times New Roman" w:cs="Times New Roman"/>
          <w:sz w:val="24"/>
          <w:szCs w:val="24"/>
        </w:rPr>
        <w:t>Se</w:t>
      </w:r>
      <w:r w:rsidR="00BB31EA">
        <w:rPr>
          <w:rFonts w:ascii="Times New Roman" w:hAnsi="Times New Roman" w:cs="Times New Roman"/>
          <w:sz w:val="24"/>
          <w:szCs w:val="24"/>
        </w:rPr>
        <w:t>luruh</w:t>
      </w:r>
      <w:r w:rsidRPr="004730C0">
        <w:rPr>
          <w:rFonts w:ascii="Times New Roman" w:hAnsi="Times New Roman" w:cs="Times New Roman"/>
          <w:sz w:val="24"/>
          <w:szCs w:val="24"/>
        </w:rPr>
        <w:t xml:space="preserve"> hasil karya tulis, tercetak dan </w:t>
      </w:r>
      <w:r w:rsidR="00BB31EA">
        <w:rPr>
          <w:rFonts w:ascii="Times New Roman" w:hAnsi="Times New Roman" w:cs="Times New Roman"/>
          <w:sz w:val="24"/>
          <w:szCs w:val="24"/>
        </w:rPr>
        <w:t>/atau karya rekam untuk memenuhi kebutuhan informasi pemustaka.</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Browser (peramban) adalah</w:t>
      </w:r>
    </w:p>
    <w:p w:rsidR="00BB31EA" w:rsidRDefault="00BB31EA"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Jenis aplikasi perangkat lunak</w:t>
      </w:r>
      <w:r w:rsidR="002A2AE4">
        <w:rPr>
          <w:rFonts w:ascii="Times New Roman" w:hAnsi="Times New Roman" w:cs="Times New Roman"/>
          <w:sz w:val="24"/>
          <w:szCs w:val="24"/>
        </w:rPr>
        <w:t xml:space="preserve"> (software) yang disebut web browser, dirancang untuk memfasilitasi pencarian informasi di internet.</w:t>
      </w:r>
    </w:p>
    <w:p w:rsidR="00727EAD" w:rsidRDefault="00727EAD"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Buku referensi adalah</w:t>
      </w:r>
    </w:p>
    <w:p w:rsidR="002A2AE4" w:rsidRDefault="002A2AE4"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Buku yang dirancang untuk dirujuk ketika diperlukan informasi yang  terpercaya, berisi informasi dasar dan tidak untuk dibaca keseluruhan.</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Daftar tajuk subyek adalah</w:t>
      </w:r>
    </w:p>
    <w:p w:rsidR="002A2AE4" w:rsidRDefault="00720018"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Daftar kumpulan istilah atau frase yang spesifik dan menggambarkan subyek atau bidang tertentu</w:t>
      </w:r>
    </w:p>
    <w:p w:rsidR="00720018" w:rsidRDefault="00720018" w:rsidP="007958C3">
      <w:pPr>
        <w:pStyle w:val="ListParagraph"/>
        <w:numPr>
          <w:ilvl w:val="0"/>
          <w:numId w:val="0"/>
        </w:numPr>
        <w:spacing w:line="360" w:lineRule="auto"/>
        <w:ind w:left="1208" w:firstLine="635"/>
        <w:jc w:val="both"/>
        <w:rPr>
          <w:rFonts w:ascii="Times New Roman" w:hAnsi="Times New Roman" w:cs="Times New Roman"/>
          <w:sz w:val="24"/>
          <w:szCs w:val="24"/>
        </w:rPr>
      </w:pP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Desiderata adalah</w:t>
      </w:r>
    </w:p>
    <w:p w:rsidR="00720018" w:rsidRDefault="00720018"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Daftar deskripsi bibliografis bahan perpustakaan yang akan diadakan oleh perpustakaan.</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Dewey Desimal Clasification (DDC) adalah</w:t>
      </w:r>
    </w:p>
    <w:p w:rsidR="00720018" w:rsidRDefault="00720018"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Bagan klasifikasi yang mengelompokan bahan perpustakaan secara hirarki berdasarkan subyek.</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Indeks adalah</w:t>
      </w:r>
    </w:p>
    <w:p w:rsidR="00720018" w:rsidRDefault="00720018"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Sarana yang digunakan untuk penelusuran informasi berupa daftar yang disusun secara alfabetis yang memuat nama orang, tempat dan subyek dilengkapi nomor halaman yang </w:t>
      </w:r>
      <w:r w:rsidR="00844513">
        <w:rPr>
          <w:rFonts w:ascii="Times New Roman" w:hAnsi="Times New Roman" w:cs="Times New Roman"/>
          <w:sz w:val="24"/>
          <w:szCs w:val="24"/>
        </w:rPr>
        <w:t xml:space="preserve">dapat dipergunakan untuk </w:t>
      </w:r>
      <w:r>
        <w:rPr>
          <w:rFonts w:ascii="Times New Roman" w:hAnsi="Times New Roman" w:cs="Times New Roman"/>
          <w:sz w:val="24"/>
          <w:szCs w:val="24"/>
        </w:rPr>
        <w:t xml:space="preserve">membantu pemustaka </w:t>
      </w:r>
      <w:r w:rsidR="00844513">
        <w:rPr>
          <w:rFonts w:ascii="Times New Roman" w:hAnsi="Times New Roman" w:cs="Times New Roman"/>
          <w:sz w:val="24"/>
          <w:szCs w:val="24"/>
        </w:rPr>
        <w:t xml:space="preserve">dalam </w:t>
      </w:r>
      <w:r>
        <w:rPr>
          <w:rFonts w:ascii="Times New Roman" w:hAnsi="Times New Roman" w:cs="Times New Roman"/>
          <w:sz w:val="24"/>
          <w:szCs w:val="24"/>
        </w:rPr>
        <w:t>menemukanpokok topik yang dibutuhkan.</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Jejaring sosial adalah</w:t>
      </w:r>
    </w:p>
    <w:p w:rsidR="000A1223" w:rsidRDefault="000A1223"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Fasilitas yang tersedia  di dalam jaringan internet  yang menyediakan komunikasi interaksi antar pemakaiannya seperti fasebook, twitter dll.</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Kajian minat pemustaka adalah</w:t>
      </w:r>
    </w:p>
    <w:p w:rsidR="000D3B62" w:rsidRDefault="000D3B6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yang dilakukan untuk mengenali kebutuhan informasi pemustaka.</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Kajian perpustakaan adalah</w:t>
      </w:r>
    </w:p>
    <w:p w:rsidR="0042192D" w:rsidRDefault="0013049A"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Stadi dan investigasi yang sistematis bidang perpustakaan yang kesimpulannya didasarkan pada analisis kuantitatif dan kualitatif sesuai rancangan dan metodelogi penelitian.</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ilmiah adalah</w:t>
      </w:r>
    </w:p>
    <w:p w:rsidR="000D3B62" w:rsidRDefault="000D3B6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Bentuk atau gaya penulisan  yang bersifat ilmiah, umumnya bertujuan untuk memberi  informasi berisi ide-ide dan argumentasi  yang dapat dipertanggungjawabkan, berasal dari penelitian, tinjauan kepustakaan atai kegiatan ilmiah lainnya.</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Kata kunci adalah</w:t>
      </w:r>
    </w:p>
    <w:p w:rsidR="000D3B62" w:rsidRDefault="000D3B6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Kata atau istilah. Tajuk subyek, catatan isi, abstrak atau teks dari suatu cantuman dalam katalog terpasang atau pangkalan data bibliografi yang dapat digunakan sebagai suatu istilah pencarian dalam penelusuran teks bebas untuk mendapatkan seluruh cantuman yang tersedia.</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Katalog adalah</w:t>
      </w:r>
    </w:p>
    <w:p w:rsidR="000D3B62" w:rsidRDefault="000D3B6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Daftar lengkap dari buku-buku, majalah, peta atau bahan-bahan lainnya dalam bahan perpustakaan yang disusun secara sistematis untuk memudahkan temu kembali,</w:t>
      </w:r>
      <w:r w:rsidR="00E2259C">
        <w:rPr>
          <w:rFonts w:ascii="Times New Roman" w:hAnsi="Times New Roman" w:cs="Times New Roman"/>
          <w:sz w:val="24"/>
          <w:szCs w:val="24"/>
        </w:rPr>
        <w:t>biasanya disusun secara alfabetis berdasarkan pengarang, judul, dan /atau subyek.</w:t>
      </w:r>
    </w:p>
    <w:p w:rsidR="006D02E6" w:rsidRDefault="006D02E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Kemas ulang informasi adalah</w:t>
      </w:r>
    </w:p>
    <w:p w:rsidR="00BA2AD3" w:rsidRDefault="00BA2AD3"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Penataan atau  penyajian kembali informasi dalam format yang berbeda.</w:t>
      </w:r>
    </w:p>
    <w:p w:rsidR="00C56AAE" w:rsidRDefault="00C56AAE"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Koleksi perpustakaan adalah</w:t>
      </w:r>
    </w:p>
    <w:p w:rsidR="006A46CB" w:rsidRPr="004730C0" w:rsidRDefault="006A46CB" w:rsidP="007958C3">
      <w:pPr>
        <w:spacing w:after="0" w:line="360" w:lineRule="auto"/>
        <w:ind w:left="1843"/>
        <w:contextualSpacing/>
        <w:jc w:val="both"/>
        <w:rPr>
          <w:rFonts w:ascii="Times New Roman" w:hAnsi="Times New Roman" w:cs="Times New Roman"/>
          <w:sz w:val="24"/>
          <w:szCs w:val="24"/>
        </w:rPr>
      </w:pPr>
      <w:r w:rsidRPr="004730C0">
        <w:rPr>
          <w:rFonts w:ascii="Times New Roman" w:hAnsi="Times New Roman" w:cs="Times New Roman"/>
          <w:sz w:val="24"/>
          <w:szCs w:val="24"/>
        </w:rPr>
        <w:t>Se</w:t>
      </w:r>
      <w:r w:rsidR="00776AA5">
        <w:rPr>
          <w:rFonts w:ascii="Times New Roman" w:hAnsi="Times New Roman" w:cs="Times New Roman"/>
          <w:sz w:val="24"/>
          <w:szCs w:val="24"/>
        </w:rPr>
        <w:t>luruh bahan perpustakaan yang dimiliki suatu perpustakaan  sebagai bahan  informasi.</w:t>
      </w:r>
    </w:p>
    <w:p w:rsidR="006D02E6" w:rsidRDefault="003B3608"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Klasifikasi adalah</w:t>
      </w:r>
    </w:p>
    <w:p w:rsidR="00C56AAE" w:rsidRPr="004730C0" w:rsidRDefault="00C56AAE" w:rsidP="007958C3">
      <w:pPr>
        <w:spacing w:after="0" w:line="360" w:lineRule="auto"/>
        <w:ind w:left="1843"/>
        <w:contextualSpacing/>
        <w:jc w:val="both"/>
        <w:rPr>
          <w:rFonts w:ascii="Times New Roman" w:hAnsi="Times New Roman" w:cs="Times New Roman"/>
          <w:b/>
          <w:sz w:val="24"/>
          <w:szCs w:val="24"/>
        </w:rPr>
      </w:pPr>
      <w:r w:rsidRPr="004730C0">
        <w:rPr>
          <w:rFonts w:ascii="Times New Roman" w:hAnsi="Times New Roman" w:cs="Times New Roman"/>
          <w:sz w:val="24"/>
          <w:szCs w:val="24"/>
        </w:rPr>
        <w:t>Pengelompo</w:t>
      </w:r>
      <w:r w:rsidR="00BA2AD3">
        <w:rPr>
          <w:rFonts w:ascii="Times New Roman" w:hAnsi="Times New Roman" w:cs="Times New Roman"/>
          <w:sz w:val="24"/>
          <w:szCs w:val="24"/>
        </w:rPr>
        <w:t>k</w:t>
      </w:r>
      <w:r w:rsidRPr="004730C0">
        <w:rPr>
          <w:rFonts w:ascii="Times New Roman" w:hAnsi="Times New Roman" w:cs="Times New Roman"/>
          <w:sz w:val="24"/>
          <w:szCs w:val="24"/>
        </w:rPr>
        <w:t xml:space="preserve">kan </w:t>
      </w:r>
      <w:r w:rsidR="00AF32A8">
        <w:rPr>
          <w:rFonts w:ascii="Times New Roman" w:hAnsi="Times New Roman" w:cs="Times New Roman"/>
          <w:sz w:val="24"/>
          <w:szCs w:val="24"/>
        </w:rPr>
        <w:t>yang sistematis pada sejumlah objek, gagasan, buku atau benda-benda lain ke dalam kelas atau golongan tertentu berdasarkan ciri-ciri yang sama</w:t>
      </w:r>
      <w:r w:rsidR="00776AA5">
        <w:rPr>
          <w:rFonts w:ascii="Times New Roman" w:hAnsi="Times New Roman" w:cs="Times New Roman"/>
          <w:sz w:val="24"/>
          <w:szCs w:val="24"/>
        </w:rPr>
        <w:t xml:space="preserve"> dapat berdasarkan ciri-ciri fisik (artifisial) atau berdasarkan isi atau subjek buku (fundamental).</w:t>
      </w:r>
    </w:p>
    <w:p w:rsidR="003B3608" w:rsidRDefault="0018114E"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Layanan informasi </w:t>
      </w:r>
      <w:r w:rsidRPr="00403ED2">
        <w:rPr>
          <w:rFonts w:ascii="Times New Roman" w:hAnsi="Times New Roman" w:cs="Times New Roman"/>
          <w:b/>
          <w:sz w:val="24"/>
          <w:szCs w:val="24"/>
        </w:rPr>
        <w:t>mutahir</w:t>
      </w:r>
      <w:r>
        <w:rPr>
          <w:rFonts w:ascii="Times New Roman" w:hAnsi="Times New Roman" w:cs="Times New Roman"/>
          <w:sz w:val="24"/>
          <w:szCs w:val="24"/>
        </w:rPr>
        <w:t xml:space="preserve"> adalah</w:t>
      </w:r>
    </w:p>
    <w:p w:rsidR="00776AA5" w:rsidRDefault="00776AA5"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Layanan yang disediakan untuk para pemustaka (ilmuwan, peneliti, dan masyarakat lainnya)  berupa literatur atau terbitan </w:t>
      </w:r>
      <w:r w:rsidRPr="00403ED2">
        <w:rPr>
          <w:rFonts w:ascii="Times New Roman" w:hAnsi="Times New Roman" w:cs="Times New Roman"/>
          <w:b/>
          <w:sz w:val="24"/>
          <w:szCs w:val="24"/>
        </w:rPr>
        <w:t>terkini</w:t>
      </w:r>
      <w:r>
        <w:rPr>
          <w:rFonts w:ascii="Times New Roman" w:hAnsi="Times New Roman" w:cs="Times New Roman"/>
          <w:sz w:val="24"/>
          <w:szCs w:val="24"/>
        </w:rPr>
        <w:t xml:space="preserve"> yang sesuai bidang spesialisasinya.</w:t>
      </w:r>
    </w:p>
    <w:p w:rsidR="00BA2AD3" w:rsidRDefault="00BA2AD3"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literasi informasi adalah</w:t>
      </w:r>
    </w:p>
    <w:p w:rsidR="00BA2AD3" w:rsidRDefault="00BA2AD3"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meningkatkan kemampuan pemustaka untuk mengenali kebutuhan informasi termasuk pemahaman tentang bagaimana perpuatakaan yang terorganisir, mengenal sumber daya yang tersedia dan pengetahuan terhadap penelusuran yang biasa digunakan.</w:t>
      </w:r>
    </w:p>
    <w:p w:rsidR="0018114E" w:rsidRDefault="0018114E"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Layanan informasi </w:t>
      </w:r>
      <w:r w:rsidRPr="00403ED2">
        <w:rPr>
          <w:rFonts w:ascii="Times New Roman" w:hAnsi="Times New Roman" w:cs="Times New Roman"/>
          <w:b/>
          <w:sz w:val="24"/>
          <w:szCs w:val="24"/>
        </w:rPr>
        <w:t>terseleksi</w:t>
      </w:r>
      <w:r>
        <w:rPr>
          <w:rFonts w:ascii="Times New Roman" w:hAnsi="Times New Roman" w:cs="Times New Roman"/>
          <w:sz w:val="24"/>
          <w:szCs w:val="24"/>
        </w:rPr>
        <w:t xml:space="preserve"> adalah</w:t>
      </w:r>
    </w:p>
    <w:p w:rsidR="00776AA5" w:rsidRDefault="00776AA5"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Layanan yang disediakan</w:t>
      </w:r>
      <w:r w:rsidR="00403ED2">
        <w:rPr>
          <w:rFonts w:ascii="Times New Roman" w:hAnsi="Times New Roman" w:cs="Times New Roman"/>
          <w:sz w:val="24"/>
          <w:szCs w:val="24"/>
        </w:rPr>
        <w:t xml:space="preserve"> untuk para pemustaka (Ilmuwan, Peneliti,  dan masyarakat lainnya) berupa literatur atau terbitan  </w:t>
      </w:r>
      <w:r w:rsidR="00403ED2" w:rsidRPr="00403ED2">
        <w:rPr>
          <w:rFonts w:ascii="Times New Roman" w:hAnsi="Times New Roman" w:cs="Times New Roman"/>
          <w:b/>
          <w:sz w:val="24"/>
          <w:szCs w:val="24"/>
        </w:rPr>
        <w:t>terseleksi</w:t>
      </w:r>
      <w:r w:rsidR="00403ED2">
        <w:rPr>
          <w:rFonts w:ascii="Times New Roman" w:hAnsi="Times New Roman" w:cs="Times New Roman"/>
          <w:sz w:val="24"/>
          <w:szCs w:val="24"/>
        </w:rPr>
        <w:t xml:space="preserve"> sesuai bidang spesialisasi pemustaka.</w:t>
      </w:r>
    </w:p>
    <w:p w:rsidR="00403ED2" w:rsidRDefault="006A46CB" w:rsidP="007958C3">
      <w:pPr>
        <w:pStyle w:val="ListParagraph"/>
        <w:numPr>
          <w:ilvl w:val="0"/>
          <w:numId w:val="36"/>
        </w:numPr>
        <w:tabs>
          <w:tab w:val="left" w:pos="1276"/>
        </w:tabs>
        <w:spacing w:line="360" w:lineRule="auto"/>
        <w:ind w:left="851" w:firstLine="0"/>
        <w:jc w:val="both"/>
        <w:rPr>
          <w:rFonts w:ascii="Times New Roman" w:hAnsi="Times New Roman" w:cs="Times New Roman"/>
          <w:sz w:val="24"/>
          <w:szCs w:val="24"/>
        </w:rPr>
      </w:pPr>
      <w:r w:rsidRPr="00403ED2">
        <w:rPr>
          <w:rFonts w:ascii="Times New Roman" w:hAnsi="Times New Roman" w:cs="Times New Roman"/>
          <w:sz w:val="24"/>
          <w:szCs w:val="24"/>
        </w:rPr>
        <w:t>Layanan perpustakaan adalah</w:t>
      </w:r>
    </w:p>
    <w:p w:rsidR="006A46CB" w:rsidRPr="00403ED2" w:rsidRDefault="006A46CB" w:rsidP="007958C3">
      <w:pPr>
        <w:pStyle w:val="ListParagraph"/>
        <w:numPr>
          <w:ilvl w:val="0"/>
          <w:numId w:val="0"/>
        </w:numPr>
        <w:spacing w:line="360" w:lineRule="auto"/>
        <w:ind w:left="1843"/>
        <w:jc w:val="both"/>
        <w:rPr>
          <w:rFonts w:ascii="Times New Roman" w:hAnsi="Times New Roman" w:cs="Times New Roman"/>
          <w:sz w:val="24"/>
          <w:szCs w:val="24"/>
        </w:rPr>
      </w:pPr>
      <w:r w:rsidRPr="00403ED2">
        <w:rPr>
          <w:rFonts w:ascii="Times New Roman" w:hAnsi="Times New Roman" w:cs="Times New Roman"/>
          <w:sz w:val="24"/>
          <w:szCs w:val="24"/>
        </w:rPr>
        <w:t xml:space="preserve"> Jasa yang diberikankepada pemustaka sesuai dengan waktu yang telah ditentukan</w:t>
      </w:r>
    </w:p>
    <w:p w:rsidR="006A46CB" w:rsidRDefault="006A46CB" w:rsidP="007958C3">
      <w:pPr>
        <w:pStyle w:val="ListParagraph"/>
        <w:numPr>
          <w:ilvl w:val="0"/>
          <w:numId w:val="0"/>
        </w:numPr>
        <w:spacing w:line="360" w:lineRule="auto"/>
        <w:ind w:left="1208"/>
        <w:jc w:val="both"/>
        <w:rPr>
          <w:rFonts w:ascii="Times New Roman" w:hAnsi="Times New Roman" w:cs="Times New Roman"/>
          <w:sz w:val="24"/>
          <w:szCs w:val="24"/>
        </w:rPr>
      </w:pPr>
    </w:p>
    <w:p w:rsidR="0018114E"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Layanan Khusus adalah</w:t>
      </w:r>
    </w:p>
    <w:p w:rsidR="00403ED2" w:rsidRDefault="00403ED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Layanan bahan perpustakaan khusus, dan/atau layanan bagi pemustaka berkebutuhan khusus.</w:t>
      </w:r>
    </w:p>
    <w:p w:rsidR="00403ED2" w:rsidRPr="00403ED2" w:rsidRDefault="00F81746" w:rsidP="007958C3">
      <w:pPr>
        <w:pStyle w:val="ListParagraph"/>
        <w:numPr>
          <w:ilvl w:val="0"/>
          <w:numId w:val="36"/>
        </w:numPr>
        <w:spacing w:line="360" w:lineRule="auto"/>
        <w:ind w:left="1276" w:hanging="425"/>
        <w:jc w:val="both"/>
        <w:rPr>
          <w:rFonts w:ascii="Times New Roman" w:hAnsi="Times New Roman" w:cs="Times New Roman"/>
          <w:b/>
          <w:sz w:val="24"/>
          <w:szCs w:val="24"/>
        </w:rPr>
      </w:pPr>
      <w:r w:rsidRPr="00403ED2">
        <w:rPr>
          <w:rFonts w:ascii="Times New Roman" w:hAnsi="Times New Roman" w:cs="Times New Roman"/>
          <w:sz w:val="24"/>
          <w:szCs w:val="24"/>
        </w:rPr>
        <w:t>Layanan referensi adalah</w:t>
      </w:r>
    </w:p>
    <w:p w:rsidR="006A46CB" w:rsidRPr="00403ED2" w:rsidRDefault="006A46CB" w:rsidP="007958C3">
      <w:pPr>
        <w:pStyle w:val="ListParagraph"/>
        <w:numPr>
          <w:ilvl w:val="0"/>
          <w:numId w:val="0"/>
        </w:numPr>
        <w:spacing w:line="360" w:lineRule="auto"/>
        <w:ind w:left="1843"/>
        <w:jc w:val="both"/>
        <w:rPr>
          <w:rFonts w:ascii="Times New Roman" w:hAnsi="Times New Roman" w:cs="Times New Roman"/>
          <w:b/>
          <w:sz w:val="24"/>
          <w:szCs w:val="24"/>
        </w:rPr>
      </w:pPr>
      <w:r w:rsidRPr="00403ED2">
        <w:rPr>
          <w:rFonts w:ascii="Times New Roman" w:hAnsi="Times New Roman" w:cs="Times New Roman"/>
          <w:sz w:val="24"/>
          <w:szCs w:val="24"/>
        </w:rPr>
        <w:t xml:space="preserve"> Jasa perpustakaan  dalammenjawab pertanyaan, menelusur dan menyediakan bahan perpustakaan dan informasi sesuai dengan permintaan pemustaka dengan mendayagunakan koleksi referensi</w:t>
      </w:r>
      <w:r w:rsidR="00024E0C">
        <w:rPr>
          <w:rFonts w:ascii="Times New Roman" w:hAnsi="Times New Roman" w:cs="Times New Roman"/>
          <w:sz w:val="24"/>
          <w:szCs w:val="24"/>
        </w:rPr>
        <w:t>.</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Literatur adalah</w:t>
      </w:r>
    </w:p>
    <w:p w:rsidR="00403ED2" w:rsidRDefault="00403ED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Bahan bacaan yang digunakan dalam berbagai aktifitas, baik secara intelektual maupun rekreasi</w:t>
      </w:r>
      <w:r w:rsidR="00954D7E">
        <w:rPr>
          <w:rFonts w:ascii="Times New Roman" w:hAnsi="Times New Roman" w:cs="Times New Roman"/>
          <w:sz w:val="24"/>
          <w:szCs w:val="24"/>
        </w:rPr>
        <w:t>.</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Literatur primer adalah</w:t>
      </w:r>
    </w:p>
    <w:p w:rsidR="00954D7E" w:rsidRDefault="00954D7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Karya tulisan asli yang memuat kajian menganai teori baru, ata</w:t>
      </w:r>
      <w:r w:rsidR="00024E0C">
        <w:rPr>
          <w:rFonts w:ascii="Times New Roman" w:hAnsi="Times New Roman" w:cs="Times New Roman"/>
          <w:sz w:val="24"/>
          <w:szCs w:val="24"/>
        </w:rPr>
        <w:t xml:space="preserve">u </w:t>
      </w:r>
      <w:r>
        <w:rPr>
          <w:rFonts w:ascii="Times New Roman" w:hAnsi="Times New Roman" w:cs="Times New Roman"/>
          <w:sz w:val="24"/>
          <w:szCs w:val="24"/>
        </w:rPr>
        <w:t xml:space="preserve"> penjelasan suatu gagasan dalam berbagai bidang.</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Literatur sekunder adalah</w:t>
      </w:r>
    </w:p>
    <w:p w:rsidR="00954D7E" w:rsidRDefault="00954D7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Karya yang berisi informasi dari sumber karya utama (primer).</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Literatur tersier adalah</w:t>
      </w:r>
    </w:p>
    <w:p w:rsidR="00954D7E" w:rsidRDefault="00954D7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Literatur yang memuat informasi yang merupakan petunjuk untuk mengetahui atau menelusur literatur sekinder.</w:t>
      </w:r>
    </w:p>
    <w:p w:rsidR="00954D7E" w:rsidRDefault="006A46CB" w:rsidP="007958C3">
      <w:pPr>
        <w:pStyle w:val="ListParagraph"/>
        <w:numPr>
          <w:ilvl w:val="0"/>
          <w:numId w:val="36"/>
        </w:numPr>
        <w:tabs>
          <w:tab w:val="left" w:pos="1276"/>
        </w:tabs>
        <w:spacing w:line="360" w:lineRule="auto"/>
        <w:ind w:left="851" w:firstLine="0"/>
        <w:jc w:val="both"/>
        <w:rPr>
          <w:rFonts w:ascii="Times New Roman" w:hAnsi="Times New Roman" w:cs="Times New Roman"/>
          <w:sz w:val="24"/>
          <w:szCs w:val="24"/>
        </w:rPr>
      </w:pPr>
      <w:r w:rsidRPr="00954D7E">
        <w:rPr>
          <w:rFonts w:ascii="Times New Roman" w:hAnsi="Times New Roman" w:cs="Times New Roman"/>
          <w:sz w:val="24"/>
          <w:szCs w:val="24"/>
        </w:rPr>
        <w:t>Literasi informasi adalah</w:t>
      </w:r>
    </w:p>
    <w:p w:rsidR="006A46CB" w:rsidRPr="00954D7E" w:rsidRDefault="006A46CB" w:rsidP="007958C3">
      <w:pPr>
        <w:pStyle w:val="ListParagraph"/>
        <w:numPr>
          <w:ilvl w:val="0"/>
          <w:numId w:val="0"/>
        </w:numPr>
        <w:spacing w:after="0" w:line="360" w:lineRule="auto"/>
        <w:ind w:left="1843"/>
        <w:jc w:val="both"/>
        <w:rPr>
          <w:rFonts w:ascii="Times New Roman" w:hAnsi="Times New Roman" w:cs="Times New Roman"/>
          <w:sz w:val="24"/>
          <w:szCs w:val="24"/>
        </w:rPr>
      </w:pPr>
      <w:r w:rsidRPr="00954D7E">
        <w:rPr>
          <w:rFonts w:ascii="Times New Roman" w:hAnsi="Times New Roman" w:cs="Times New Roman"/>
          <w:sz w:val="24"/>
          <w:szCs w:val="24"/>
        </w:rPr>
        <w:t>Kemampuan untuk mengenal kebutuhan informasi untuk memecahkan masalah, mengembangkan gagasan, mengajukan pertanyaan  penting, menggunakan berbagai strategi pengumpulan informasi, menetapkan informasi yang cocok, relevan dan otentik</w:t>
      </w:r>
    </w:p>
    <w:p w:rsidR="00C56AAE" w:rsidRDefault="00C56AAE"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Layanan sirkulasi adalah</w:t>
      </w:r>
    </w:p>
    <w:p w:rsidR="006A46CB" w:rsidRPr="004730C0" w:rsidRDefault="006A46CB" w:rsidP="007958C3">
      <w:pPr>
        <w:spacing w:after="0" w:line="360" w:lineRule="auto"/>
        <w:ind w:left="1843"/>
        <w:contextualSpacing/>
        <w:jc w:val="both"/>
        <w:rPr>
          <w:rFonts w:ascii="Times New Roman" w:hAnsi="Times New Roman" w:cs="Times New Roman"/>
          <w:sz w:val="24"/>
          <w:szCs w:val="24"/>
        </w:rPr>
      </w:pPr>
      <w:r w:rsidRPr="004730C0">
        <w:rPr>
          <w:rFonts w:ascii="Times New Roman" w:hAnsi="Times New Roman" w:cs="Times New Roman"/>
          <w:sz w:val="24"/>
          <w:szCs w:val="24"/>
        </w:rPr>
        <w:t>Jasa perpustakaan untuk meminjamkan bahan perpustakaan bagi pemustaka sesuai dengan ketentuan yang berlaku</w:t>
      </w:r>
    </w:p>
    <w:p w:rsidR="00C56AAE" w:rsidRDefault="00C56AAE"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Metodelogi pengkajian adalah</w:t>
      </w:r>
    </w:p>
    <w:p w:rsidR="00BD475E" w:rsidRDefault="00BD475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Langkah-langkah dan metode yang digunakan dalam melakukan pengkajian seperti penentuan lokasi, sampel dan populasi, pendekatan dan metode pegkajian.</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Otomasi perpustakaan adalah</w:t>
      </w:r>
    </w:p>
    <w:p w:rsidR="00BD475E" w:rsidRDefault="00BD475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Penerapan aplikasi komputer di perpustakaan yang digunakan dalam sistem pengadaan, katalogisasi, pengawasan pengarang, pengawasan serial, sirkulasi, inventarisasi, pinjam antar perpustakaan dan pengiriman dokumen.</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Pangkalan data terpasang adalah</w:t>
      </w:r>
    </w:p>
    <w:p w:rsidR="00BD475E" w:rsidRDefault="00BD475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Kumpulan informasi yang disimpan dalam komputer secara sistematis sehingga dapat diakses dengan menggunakan suatu program tertentu termasuk jaringan internet.</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Penelusuran informasi sederhana adalah</w:t>
      </w:r>
    </w:p>
    <w:p w:rsidR="00BD475E" w:rsidRDefault="00BD475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layanan penelusuran bahan pemustaka atau informasi yang bersifat umum dengan menggunakan sarana temu kembali informasi, baik berupa katalog perpustakaan dan / atau sarana lainnya.</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Penelusuran informasi momplek adalah</w:t>
      </w:r>
    </w:p>
    <w:p w:rsidR="00BD475E" w:rsidRDefault="00BD475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layanan penelusuran informasi khusus tentang suatu objek d</w:t>
      </w:r>
      <w:r w:rsidR="00F423A9">
        <w:rPr>
          <w:rFonts w:ascii="Times New Roman" w:hAnsi="Times New Roman" w:cs="Times New Roman"/>
          <w:sz w:val="24"/>
          <w:szCs w:val="24"/>
        </w:rPr>
        <w:t>engan menggunakan sarana temu kembali informasi yang tersedia di dalam atau di luar perpuastakaan.</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Pengatalogan adalah</w:t>
      </w:r>
    </w:p>
    <w:p w:rsidR="00F423A9" w:rsidRDefault="00F423A9"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Kegiatan pengolahan bahan perpustakaan dalam rangka menghasilkan katalog sebagai alat temu kembali informasi berdasarkan ketentuan yang berlaku, meliputi deskripsi bibliografi, analisa subjek, menentukan noor kelas (notasi) dan hal-hal yang berkaitan dengan fisik dokumen. </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Pengatalogan deskriptif adalah</w:t>
      </w:r>
    </w:p>
    <w:p w:rsidR="00F423A9" w:rsidRDefault="00F423A9"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pengkatalogan yang dutujukan untuk menyediakan informasi bibiografi atau diskripsi bibliografi bahan perpustakaan meliputi pengarang, judul, publikasi, format, paginasi, ilustrasi, cetakan, penjilidan, perwajahan dan lain-lain yang dapat digunakan untuk temu kembali suatu bahan puataka</w:t>
      </w:r>
      <w:r w:rsidR="00403242">
        <w:rPr>
          <w:rFonts w:ascii="Times New Roman" w:hAnsi="Times New Roman" w:cs="Times New Roman"/>
          <w:sz w:val="24"/>
          <w:szCs w:val="24"/>
        </w:rPr>
        <w:t>.</w:t>
      </w:r>
    </w:p>
    <w:p w:rsidR="004135E3" w:rsidRDefault="004135E3" w:rsidP="007958C3">
      <w:pPr>
        <w:pStyle w:val="ListParagraph"/>
        <w:numPr>
          <w:ilvl w:val="0"/>
          <w:numId w:val="0"/>
        </w:numPr>
        <w:spacing w:line="360" w:lineRule="auto"/>
        <w:ind w:left="1843"/>
        <w:jc w:val="both"/>
        <w:rPr>
          <w:rFonts w:ascii="Times New Roman" w:hAnsi="Times New Roman" w:cs="Times New Roman"/>
          <w:sz w:val="24"/>
          <w:szCs w:val="24"/>
        </w:rPr>
      </w:pPr>
    </w:p>
    <w:p w:rsidR="004135E3" w:rsidRDefault="004135E3" w:rsidP="007958C3">
      <w:pPr>
        <w:pStyle w:val="ListParagraph"/>
        <w:numPr>
          <w:ilvl w:val="0"/>
          <w:numId w:val="0"/>
        </w:numPr>
        <w:spacing w:line="360" w:lineRule="auto"/>
        <w:ind w:left="1843"/>
        <w:jc w:val="both"/>
        <w:rPr>
          <w:rFonts w:ascii="Times New Roman" w:hAnsi="Times New Roman" w:cs="Times New Roman"/>
          <w:sz w:val="24"/>
          <w:szCs w:val="24"/>
        </w:rPr>
      </w:pPr>
    </w:p>
    <w:p w:rsidR="004135E3" w:rsidRDefault="004135E3" w:rsidP="007958C3">
      <w:pPr>
        <w:pStyle w:val="ListParagraph"/>
        <w:numPr>
          <w:ilvl w:val="0"/>
          <w:numId w:val="0"/>
        </w:numPr>
        <w:spacing w:line="360" w:lineRule="auto"/>
        <w:ind w:left="1843"/>
        <w:jc w:val="both"/>
        <w:rPr>
          <w:rFonts w:ascii="Times New Roman" w:hAnsi="Times New Roman" w:cs="Times New Roman"/>
          <w:sz w:val="24"/>
          <w:szCs w:val="24"/>
        </w:rPr>
      </w:pP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Pengatalogan subyek adalah</w:t>
      </w:r>
    </w:p>
    <w:p w:rsidR="00403242" w:rsidRDefault="0040324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pengkatalogan yang ditujukan untuk menyediakan akses melalui isi atau subyek suatu bahan perpustakaan, baik dalam bentuk tajuk verbal atau dalam bentuk nomor kelas (notasi).</w:t>
      </w:r>
    </w:p>
    <w:p w:rsidR="00F81746" w:rsidRDefault="00F81746"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Perawatan bahan perpustakaan adalah</w:t>
      </w:r>
    </w:p>
    <w:p w:rsidR="00403242" w:rsidRDefault="0040324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Bagian dari pelestarian  bahan perpustakaan. Perawatan bahan perpustakaan merupakan kegiatan menjaga, memlihara dan merawat bahan perpustakaan dari hal-hal yang dapat merusak.</w:t>
      </w:r>
    </w:p>
    <w:p w:rsidR="00110448" w:rsidRDefault="00403242"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F3EFD">
        <w:rPr>
          <w:rFonts w:ascii="Times New Roman" w:hAnsi="Times New Roman" w:cs="Times New Roman"/>
          <w:sz w:val="24"/>
          <w:szCs w:val="24"/>
        </w:rPr>
        <w:t>e</w:t>
      </w:r>
      <w:r w:rsidR="00110448">
        <w:rPr>
          <w:rFonts w:ascii="Times New Roman" w:hAnsi="Times New Roman" w:cs="Times New Roman"/>
          <w:sz w:val="24"/>
          <w:szCs w:val="24"/>
        </w:rPr>
        <w:t>r</w:t>
      </w:r>
      <w:r w:rsidR="000F3EFD">
        <w:rPr>
          <w:rFonts w:ascii="Times New Roman" w:hAnsi="Times New Roman" w:cs="Times New Roman"/>
          <w:sz w:val="24"/>
          <w:szCs w:val="24"/>
        </w:rPr>
        <w:t>baikan bahan per</w:t>
      </w:r>
      <w:r w:rsidR="00110448">
        <w:rPr>
          <w:rFonts w:ascii="Times New Roman" w:hAnsi="Times New Roman" w:cs="Times New Roman"/>
          <w:sz w:val="24"/>
          <w:szCs w:val="24"/>
        </w:rPr>
        <w:t>pustakaan adalah</w:t>
      </w:r>
    </w:p>
    <w:p w:rsidR="000F3EFD" w:rsidRDefault="000F3EFD"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Bagian dari pelestarian bahan pustaka. Perbaikan bahan perpustakaan merupakan kegiatan menjaga atau mempertahankan </w:t>
      </w:r>
      <w:r w:rsidR="004A2035">
        <w:rPr>
          <w:rFonts w:ascii="Times New Roman" w:hAnsi="Times New Roman" w:cs="Times New Roman"/>
          <w:sz w:val="24"/>
          <w:szCs w:val="24"/>
        </w:rPr>
        <w:t xml:space="preserve"> fisik bahan perpustakaan maupun kandungan informasi bahan perpustakaan.</w:t>
      </w:r>
    </w:p>
    <w:p w:rsidR="00403242" w:rsidRDefault="00403242"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Pinjam antar perpustakaan adalah</w:t>
      </w:r>
    </w:p>
    <w:p w:rsidR="00AE1470" w:rsidRDefault="00AE1470"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Layanan yang disediakan perpustakaan yang dilakukan dengan cara memberikan oinjaman bahan perpustakaan yang berasal dari bahan perpustakaan lain.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Profil perpustakaan adalah</w:t>
      </w:r>
    </w:p>
    <w:p w:rsidR="00AE1470" w:rsidRDefault="00AE1470"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Gambaran tentang pemustaka dan kebutuhan informasi.</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Prosedur standar operasional (SOP) adalah</w:t>
      </w:r>
    </w:p>
    <w:p w:rsidR="00AE1470" w:rsidRDefault="00AE1470"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Pedoman tertulis yang berisi lankah-langkah dan ketentuan (prosedur) yang  ditetapkan untuk melakukan suatu kegiatan.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Rencana kerja perpustakaan adalah</w:t>
      </w:r>
    </w:p>
    <w:p w:rsidR="00A75321" w:rsidRDefault="00A75321"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Merupakan dokumen tertulis yang disusun untuk memberikan deskripsi kegaiatan perpustakaan sebagai bentuk perencanaan pelaksanaan kegiatan.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Seleksi bahan perpustakaan adalah</w:t>
      </w:r>
    </w:p>
    <w:p w:rsidR="00A75321" w:rsidRDefault="00A75321"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Kegiatan </w:t>
      </w:r>
      <w:r w:rsidR="003C14FE">
        <w:rPr>
          <w:rFonts w:ascii="Times New Roman" w:hAnsi="Times New Roman" w:cs="Times New Roman"/>
          <w:sz w:val="24"/>
          <w:szCs w:val="24"/>
        </w:rPr>
        <w:t xml:space="preserve"> mengidentifikasi, menilai dan menentukan bahan-bahan perpustakaan untuk keperluan pengadaan dan pengembangan bahan perpustakaan berdasarkan kebijakan yang berlaku.</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Sistem sirkulasi adalah</w:t>
      </w:r>
    </w:p>
    <w:p w:rsidR="003C14FE" w:rsidRDefault="003C14F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Suatu metode, baik manual ataupun otomasi, yang digunakan untuk merekam peminjaman bahan perpustakaan dan menghubungkan data bibliografi koleksi, data peminjaman, jmlah bahan perpustakaan yang dipinjam, proses administrasi, dan statistik kegiatan sirkulasi.</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Statistik kegiatan adalah</w:t>
      </w:r>
    </w:p>
    <w:p w:rsidR="003C14FE" w:rsidRDefault="00E6773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Sekumpulan data yang mendeskripsikan suatu kegiatan yang disajikan dalam bentuk gambar, baik berbentuk gambar grafiks seperti diagram atau chart maupun berbentuk tabel agar  lebih mudah  dibaca dan bermakna.</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Tinjauan kepustakaan / bahan perpustakaan adalah</w:t>
      </w:r>
    </w:p>
    <w:p w:rsidR="00E6773E" w:rsidRDefault="00E6773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membuat karya tulis yang disusun berdasarkan hasil analisis dan tinjauan sejumlah kepustakaan dalam  bidang tertentu.</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Tajuk subyek adalah</w:t>
      </w:r>
    </w:p>
    <w:p w:rsidR="00E6773E" w:rsidRDefault="00E6773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Kata,  istilah atau frasa yang digunakan pada katalog atau daftar lain dalam perpustakaan untuk menyatakan tema atau topik suatu bahan perpustakaan.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Survei bahan perpustakaan adalah</w:t>
      </w:r>
    </w:p>
    <w:p w:rsidR="00E6773E" w:rsidRDefault="00E6773E"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menghimpun informasi bahan perpustakaan yang diperoleh melalui toko buku, internet, pameran dan pertemuan-pertemuan, untuk mendapatkan</w:t>
      </w:r>
      <w:r w:rsidR="00C5645F">
        <w:rPr>
          <w:rFonts w:ascii="Times New Roman" w:hAnsi="Times New Roman" w:cs="Times New Roman"/>
          <w:sz w:val="24"/>
          <w:szCs w:val="24"/>
        </w:rPr>
        <w:t xml:space="preserve"> gambaran tentang  bahan perpustakaan yang relevan  dengan kebutuhan.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kompetensi pustakawan adalah</w:t>
      </w:r>
    </w:p>
    <w:p w:rsidR="00C5645F" w:rsidRDefault="00C5645F"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Dokumen yang memuat persyaratan/kriteria/kemampuan minimal yang meliputi kemampuan, pengetahuan</w:t>
      </w:r>
    </w:p>
    <w:p w:rsidR="00110448" w:rsidRDefault="00110448"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Cacah ulang (stock opname) adalah </w:t>
      </w:r>
    </w:p>
    <w:p w:rsidR="00110448" w:rsidRDefault="00F34DAF"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menghitung jumlah materi perpustakaan dengan mencocokkan antara data koleksi dengan data yang sebenarnya yang ada pada rak dengan tujuan untuk mengetahui jumlah materi perpustakaan yang hilang dan rusak.</w:t>
      </w:r>
    </w:p>
    <w:p w:rsidR="00110448" w:rsidRDefault="00110448"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Jam buka perpustakaan adalah</w:t>
      </w:r>
    </w:p>
    <w:p w:rsidR="00F34DAF" w:rsidRPr="004730C0" w:rsidRDefault="00F34DAF" w:rsidP="007958C3">
      <w:pPr>
        <w:spacing w:after="0" w:line="360" w:lineRule="auto"/>
        <w:ind w:left="1843"/>
        <w:contextualSpacing/>
        <w:jc w:val="both"/>
        <w:rPr>
          <w:rFonts w:ascii="Times New Roman" w:hAnsi="Times New Roman" w:cs="Times New Roman"/>
          <w:sz w:val="24"/>
          <w:szCs w:val="24"/>
        </w:rPr>
      </w:pPr>
      <w:r>
        <w:rPr>
          <w:rFonts w:ascii="Times New Roman" w:hAnsi="Times New Roman" w:cs="Times New Roman"/>
          <w:sz w:val="24"/>
          <w:szCs w:val="24"/>
        </w:rPr>
        <w:t xml:space="preserve">Waktu </w:t>
      </w:r>
      <w:r w:rsidRPr="004730C0">
        <w:rPr>
          <w:rFonts w:ascii="Times New Roman" w:hAnsi="Times New Roman" w:cs="Times New Roman"/>
          <w:sz w:val="24"/>
          <w:szCs w:val="24"/>
        </w:rPr>
        <w:t>yang disediakan perpustakaan untuk memberikan layanan di tempat kepada pemustaka</w:t>
      </w:r>
    </w:p>
    <w:p w:rsidR="00110448" w:rsidRDefault="00F34DAF"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110448">
        <w:rPr>
          <w:rFonts w:ascii="Times New Roman" w:hAnsi="Times New Roman" w:cs="Times New Roman"/>
          <w:sz w:val="24"/>
          <w:szCs w:val="24"/>
        </w:rPr>
        <w:t>ajalah ilmiah adalah</w:t>
      </w:r>
    </w:p>
    <w:p w:rsidR="00C56AAE" w:rsidRPr="004730C0" w:rsidRDefault="00C56AAE" w:rsidP="007958C3">
      <w:pPr>
        <w:spacing w:line="360" w:lineRule="auto"/>
        <w:ind w:left="1843"/>
        <w:contextualSpacing/>
        <w:jc w:val="both"/>
        <w:rPr>
          <w:rFonts w:ascii="Times New Roman" w:hAnsi="Times New Roman" w:cs="Times New Roman"/>
          <w:b/>
          <w:sz w:val="24"/>
          <w:szCs w:val="24"/>
        </w:rPr>
      </w:pPr>
      <w:r>
        <w:rPr>
          <w:rFonts w:ascii="Times New Roman" w:hAnsi="Times New Roman" w:cs="Times New Roman"/>
          <w:sz w:val="24"/>
          <w:szCs w:val="24"/>
        </w:rPr>
        <w:t xml:space="preserve">Terbitan berkala </w:t>
      </w:r>
      <w:r w:rsidRPr="004730C0">
        <w:rPr>
          <w:rFonts w:ascii="Times New Roman" w:hAnsi="Times New Roman" w:cs="Times New Roman"/>
          <w:sz w:val="24"/>
          <w:szCs w:val="24"/>
        </w:rPr>
        <w:t>yang setiap kali terbit memuat sedikitnya empat artikel ilmiah</w:t>
      </w:r>
      <w:r w:rsidR="00B15042">
        <w:rPr>
          <w:rFonts w:ascii="Times New Roman" w:hAnsi="Times New Roman" w:cs="Times New Roman"/>
          <w:sz w:val="24"/>
          <w:szCs w:val="24"/>
        </w:rPr>
        <w:t>.</w:t>
      </w:r>
    </w:p>
    <w:p w:rsidR="00F34DAF" w:rsidRDefault="00F34DAF"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Kepustakawanan</w:t>
      </w:r>
      <w:r w:rsidR="00EB4F9E">
        <w:rPr>
          <w:rFonts w:ascii="Times New Roman" w:hAnsi="Times New Roman" w:cs="Times New Roman"/>
          <w:sz w:val="24"/>
          <w:szCs w:val="24"/>
        </w:rPr>
        <w:t xml:space="preserve"> adalah</w:t>
      </w:r>
    </w:p>
    <w:p w:rsidR="00C56AAE" w:rsidRPr="004730C0" w:rsidRDefault="00C56AAE" w:rsidP="007958C3">
      <w:pPr>
        <w:spacing w:after="0" w:line="360" w:lineRule="auto"/>
        <w:ind w:left="1843"/>
        <w:contextualSpacing/>
        <w:jc w:val="both"/>
        <w:rPr>
          <w:rFonts w:ascii="Times New Roman" w:hAnsi="Times New Roman" w:cs="Times New Roman"/>
          <w:sz w:val="24"/>
          <w:szCs w:val="24"/>
        </w:rPr>
      </w:pPr>
      <w:r w:rsidRPr="004730C0">
        <w:rPr>
          <w:rFonts w:ascii="Times New Roman" w:hAnsi="Times New Roman" w:cs="Times New Roman"/>
          <w:sz w:val="24"/>
          <w:szCs w:val="24"/>
        </w:rPr>
        <w:t>Teori, praktik, dan teknologi ilmu perpustakaan dan informasi guna melaksanakan fungsi perpustakaan</w:t>
      </w:r>
    </w:p>
    <w:p w:rsidR="00F34DAF" w:rsidRDefault="00F34DAF" w:rsidP="007958C3">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Perpustakaan perguruan tinggi adalah</w:t>
      </w:r>
    </w:p>
    <w:p w:rsidR="001A4513" w:rsidRPr="001A4513" w:rsidRDefault="001A4513" w:rsidP="007958C3">
      <w:pPr>
        <w:pStyle w:val="ListParagraph"/>
        <w:numPr>
          <w:ilvl w:val="0"/>
          <w:numId w:val="0"/>
        </w:numPr>
        <w:spacing w:line="360" w:lineRule="auto"/>
        <w:ind w:left="1843"/>
        <w:jc w:val="both"/>
        <w:rPr>
          <w:rFonts w:ascii="Times New Roman" w:hAnsi="Times New Roman" w:cs="Times New Roman"/>
          <w:b/>
          <w:sz w:val="24"/>
          <w:szCs w:val="24"/>
        </w:rPr>
      </w:pPr>
      <w:r w:rsidRPr="001A4513">
        <w:rPr>
          <w:rFonts w:ascii="Times New Roman" w:hAnsi="Times New Roman" w:cs="Times New Roman"/>
          <w:sz w:val="24"/>
          <w:szCs w:val="24"/>
        </w:rPr>
        <w:t>Perpustakaan yang ber</w:t>
      </w:r>
      <w:r>
        <w:rPr>
          <w:rFonts w:ascii="Times New Roman" w:hAnsi="Times New Roman" w:cs="Times New Roman"/>
          <w:sz w:val="24"/>
          <w:szCs w:val="24"/>
        </w:rPr>
        <w:t>tujuan memenuhi informasi pengajar dan mahasiswa di perguruan tinggi.</w:t>
      </w:r>
    </w:p>
    <w:p w:rsidR="00EB4F9E" w:rsidRDefault="00EB4F9E"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Perpustakaan digital adalah</w:t>
      </w:r>
    </w:p>
    <w:p w:rsidR="001A4513" w:rsidRDefault="00DD497A"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Perpustakaan yang menyediakan sumber-sumber dalam format terbacakan mesin yang dapat diakses melalui jarak jauh dengan menggunakan jaringan komputer.</w:t>
      </w:r>
    </w:p>
    <w:p w:rsidR="00A75321" w:rsidRDefault="00A75321"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Pustakawan adalah</w:t>
      </w:r>
    </w:p>
    <w:p w:rsidR="00CC0624" w:rsidRDefault="00CC0624"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Seseorang yang</w:t>
      </w:r>
      <w:r w:rsidRPr="004730C0">
        <w:rPr>
          <w:rFonts w:ascii="Times New Roman" w:hAnsi="Times New Roman" w:cs="Times New Roman"/>
          <w:sz w:val="24"/>
          <w:szCs w:val="24"/>
        </w:rPr>
        <w:t xml:space="preserve"> memiliki kompetensi yang diperoleh melalui pendidikan dan/atau pelatihan kepustakawanan serta mempunyai tugas dan tanggung jawab untuk </w:t>
      </w:r>
      <w:r>
        <w:rPr>
          <w:rFonts w:ascii="Times New Roman" w:hAnsi="Times New Roman" w:cs="Times New Roman"/>
          <w:sz w:val="24"/>
          <w:szCs w:val="24"/>
        </w:rPr>
        <w:t xml:space="preserve">melaksanakan pengelolaan dan </w:t>
      </w:r>
      <w:r w:rsidRPr="004730C0">
        <w:rPr>
          <w:rFonts w:ascii="Times New Roman" w:hAnsi="Times New Roman" w:cs="Times New Roman"/>
          <w:sz w:val="24"/>
          <w:szCs w:val="24"/>
        </w:rPr>
        <w:t>layanan perpustakaan</w:t>
      </w:r>
      <w:r w:rsidR="00DD497A">
        <w:rPr>
          <w:rFonts w:ascii="Times New Roman" w:hAnsi="Times New Roman" w:cs="Times New Roman"/>
          <w:sz w:val="24"/>
          <w:szCs w:val="24"/>
        </w:rPr>
        <w:t>.</w:t>
      </w:r>
    </w:p>
    <w:p w:rsidR="00CC0624" w:rsidRDefault="00F939C3" w:rsidP="007958C3">
      <w:pPr>
        <w:pStyle w:val="ListParagraph"/>
        <w:numPr>
          <w:ilvl w:val="0"/>
          <w:numId w:val="36"/>
        </w:numPr>
        <w:spacing w:line="360" w:lineRule="auto"/>
        <w:jc w:val="both"/>
        <w:rPr>
          <w:rFonts w:ascii="Times New Roman" w:hAnsi="Times New Roman" w:cs="Times New Roman"/>
          <w:sz w:val="24"/>
          <w:szCs w:val="24"/>
        </w:rPr>
      </w:pPr>
      <w:r w:rsidRPr="00CC0624">
        <w:rPr>
          <w:rFonts w:ascii="Times New Roman" w:hAnsi="Times New Roman" w:cs="Times New Roman"/>
          <w:sz w:val="24"/>
          <w:szCs w:val="24"/>
        </w:rPr>
        <w:t xml:space="preserve">Penyiangan </w:t>
      </w:r>
      <w:r w:rsidR="00CC0624">
        <w:rPr>
          <w:rFonts w:ascii="Times New Roman" w:hAnsi="Times New Roman" w:cs="Times New Roman"/>
          <w:sz w:val="24"/>
          <w:szCs w:val="24"/>
        </w:rPr>
        <w:t xml:space="preserve"> bahan koleksi </w:t>
      </w:r>
      <w:r w:rsidRPr="00CC0624">
        <w:rPr>
          <w:rFonts w:ascii="Times New Roman" w:hAnsi="Times New Roman" w:cs="Times New Roman"/>
          <w:sz w:val="24"/>
          <w:szCs w:val="24"/>
        </w:rPr>
        <w:t>adalah</w:t>
      </w:r>
    </w:p>
    <w:p w:rsidR="00CC0624" w:rsidRPr="00CC0624" w:rsidRDefault="00CC0624" w:rsidP="007958C3">
      <w:pPr>
        <w:pStyle w:val="ListParagraph"/>
        <w:numPr>
          <w:ilvl w:val="0"/>
          <w:numId w:val="0"/>
        </w:numPr>
        <w:spacing w:line="360" w:lineRule="auto"/>
        <w:ind w:left="1843"/>
        <w:jc w:val="both"/>
        <w:rPr>
          <w:rFonts w:ascii="Times New Roman" w:hAnsi="Times New Roman" w:cs="Times New Roman"/>
          <w:sz w:val="24"/>
          <w:szCs w:val="24"/>
        </w:rPr>
      </w:pPr>
      <w:r w:rsidRPr="00CC0624">
        <w:rPr>
          <w:rFonts w:ascii="Times New Roman" w:hAnsi="Times New Roman" w:cs="Times New Roman"/>
          <w:sz w:val="24"/>
          <w:szCs w:val="24"/>
        </w:rPr>
        <w:t xml:space="preserve">Kegiatan mengeluarkan bahan perpustakaan dari jajaran koleksi, yang dinilai sudah tidak layak dan tidak relevan dipergunakan oleh pemustaka. </w:t>
      </w:r>
    </w:p>
    <w:p w:rsidR="00F34DAF" w:rsidRDefault="00F34DAF"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Pustakawan perguruan tinggi adalah</w:t>
      </w:r>
    </w:p>
    <w:p w:rsidR="00DD497A" w:rsidRDefault="00705A19"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Pegawai Negeri Sipil yang berpendidikan serendah-rendahnya sarjana di bidang ilmu perpustakaan dan informasi atau yang disetarakan, dan diberi tugas, tanggungjawab, wewenang, dan hak secara penuh oleh pejabat yang berwenang untuk melalukan kegiatan kepustakawanan pada unit-unit perpustakaan.</w:t>
      </w:r>
    </w:p>
    <w:p w:rsidR="00F34DAF" w:rsidRDefault="00F34DAF"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Tenaga administrasi adalah</w:t>
      </w:r>
    </w:p>
    <w:p w:rsidR="00705A19" w:rsidRDefault="00705A19"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Pegawai Negeri Sipil yang bekerja di unit perpustakaan tetapi tidak berpendidikan di bidang  perpustakaan.</w:t>
      </w:r>
    </w:p>
    <w:p w:rsidR="00F34DAF" w:rsidRDefault="00F34DAF"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Perpustakaan adalah</w:t>
      </w:r>
    </w:p>
    <w:p w:rsidR="00705A19" w:rsidRDefault="00705A19"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Institusi pengelolan bahan perpustakaan karya tulis, karya cetak, dan / atau karya rekam secara profesional dengan sistem yang baku guna memenuhi kebutuhan pendidikan, pelestarian, informasi, dan rekreasi para pemustaka.</w:t>
      </w:r>
    </w:p>
    <w:p w:rsidR="00F34DAF" w:rsidRDefault="00705A19"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Pendidikan Pemustaka adalah</w:t>
      </w:r>
    </w:p>
    <w:p w:rsidR="00B15042" w:rsidRDefault="00B1504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Kegiatan perpustakaan yang bertujuan menjadikan pengguna mampu mendayagunakan koleksi perpustakaan secara mandiri sesuai dengan kebutuhannya.</w:t>
      </w:r>
    </w:p>
    <w:p w:rsidR="00705A19" w:rsidRDefault="00705A19"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Pengguna</w:t>
      </w:r>
      <w:r w:rsidR="00B15042">
        <w:rPr>
          <w:rFonts w:ascii="Times New Roman" w:hAnsi="Times New Roman" w:cs="Times New Roman"/>
          <w:sz w:val="24"/>
          <w:szCs w:val="24"/>
        </w:rPr>
        <w:t xml:space="preserve"> atau pemustaka adalah</w:t>
      </w:r>
    </w:p>
    <w:p w:rsidR="00B15042" w:rsidRDefault="00B1504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Orang atau lembaga yang memanfaatkan perpustakaan.</w:t>
      </w:r>
    </w:p>
    <w:p w:rsidR="00B15042" w:rsidRDefault="00B15042"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Tenaga teknis perpustakaan perguruan tinggi adalah</w:t>
      </w:r>
    </w:p>
    <w:p w:rsidR="00B15042" w:rsidRDefault="00B15042" w:rsidP="007958C3">
      <w:pPr>
        <w:pStyle w:val="ListParagraph"/>
        <w:numPr>
          <w:ilvl w:val="0"/>
          <w:numId w:val="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Pegawai Negeri Sipil yang berpendidikan serendah-rendahnya diploma dua di bidang ilmu perpustakaan dan informasi atau yang disetarakan, dan diberi tugas, tanggungjawab, wewenang, dan hak secara penuh oleh pejabat yang berwenang untuk melalukan kegiatan kepustakawanan pada unit-unit perpustakaan.</w:t>
      </w:r>
    </w:p>
    <w:p w:rsidR="00B15042" w:rsidRDefault="00B15042" w:rsidP="007958C3">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Pengorganisasian materi perpustakaan adalah</w:t>
      </w:r>
    </w:p>
    <w:p w:rsidR="008F4ADE" w:rsidRPr="008F4ADE" w:rsidRDefault="008F4ADE" w:rsidP="007958C3">
      <w:pPr>
        <w:pStyle w:val="ListParagraph"/>
        <w:numPr>
          <w:ilvl w:val="0"/>
          <w:numId w:val="0"/>
        </w:numPr>
        <w:spacing w:line="360" w:lineRule="auto"/>
        <w:ind w:left="1843"/>
        <w:jc w:val="both"/>
        <w:rPr>
          <w:rFonts w:ascii="Times New Roman" w:hAnsi="Times New Roman" w:cs="Times New Roman"/>
          <w:sz w:val="24"/>
          <w:szCs w:val="24"/>
        </w:rPr>
      </w:pPr>
      <w:r w:rsidRPr="008F4ADE">
        <w:rPr>
          <w:rFonts w:ascii="Times New Roman" w:hAnsi="Times New Roman" w:cs="Times New Roman"/>
          <w:sz w:val="24"/>
          <w:szCs w:val="24"/>
        </w:rPr>
        <w:t xml:space="preserve">Kegiatan deskripsi, klasifikasi, penentuan tajuk subjek, deskriptor serta kegiatan bibliografis lainnya untuk keperluan penyimpanan dan temu balik bahan perpustakaan melalui  berbagai pendekatan </w:t>
      </w:r>
    </w:p>
    <w:p w:rsidR="007F2B9A" w:rsidRPr="008D36FD" w:rsidRDefault="007F2B9A" w:rsidP="00C85D0B">
      <w:pPr>
        <w:pStyle w:val="Heading2"/>
        <w:spacing w:line="360" w:lineRule="auto"/>
        <w:ind w:left="426" w:hanging="426"/>
        <w:contextualSpacing/>
        <w:jc w:val="both"/>
        <w:rPr>
          <w:rFonts w:ascii="Times New Roman" w:hAnsi="Times New Roman" w:cs="Times New Roman"/>
          <w:color w:val="auto"/>
          <w:sz w:val="32"/>
          <w:szCs w:val="32"/>
        </w:rPr>
      </w:pPr>
      <w:bookmarkStart w:id="4" w:name="_Toc334382390"/>
      <w:r w:rsidRPr="008D36FD">
        <w:rPr>
          <w:rFonts w:ascii="Times New Roman" w:hAnsi="Times New Roman" w:cs="Times New Roman"/>
          <w:color w:val="auto"/>
          <w:sz w:val="32"/>
          <w:szCs w:val="32"/>
          <w:u w:val="single"/>
        </w:rPr>
        <w:t>Misi</w:t>
      </w:r>
      <w:bookmarkEnd w:id="4"/>
    </w:p>
    <w:p w:rsidR="007F2B9A" w:rsidRPr="002677D4" w:rsidRDefault="007F2B9A" w:rsidP="007958C3">
      <w:pPr>
        <w:spacing w:line="360" w:lineRule="auto"/>
        <w:ind w:firstLine="709"/>
        <w:contextualSpacing/>
        <w:jc w:val="both"/>
        <w:rPr>
          <w:rFonts w:ascii="Times New Roman" w:hAnsi="Times New Roman" w:cs="Times New Roman"/>
          <w:sz w:val="24"/>
          <w:szCs w:val="24"/>
        </w:rPr>
      </w:pPr>
      <w:r w:rsidRPr="004730C0">
        <w:rPr>
          <w:rFonts w:ascii="Times New Roman" w:hAnsi="Times New Roman" w:cs="Times New Roman"/>
          <w:sz w:val="24"/>
          <w:szCs w:val="24"/>
        </w:rPr>
        <w:t>Misi perpustakaan perguruan tinggi</w:t>
      </w:r>
      <w:r w:rsidR="00E06BA7" w:rsidRPr="00E06BA7">
        <w:rPr>
          <w:rFonts w:ascii="Times New Roman" w:hAnsi="Times New Roman" w:cs="Times New Roman"/>
          <w:sz w:val="24"/>
          <w:szCs w:val="24"/>
        </w:rPr>
        <w:t>politeknik kesehatan Denpasar</w:t>
      </w:r>
      <w:r w:rsidR="00805EF6" w:rsidRPr="002677D4">
        <w:rPr>
          <w:rFonts w:ascii="Times New Roman" w:hAnsi="Times New Roman" w:cs="Times New Roman"/>
          <w:sz w:val="24"/>
          <w:szCs w:val="24"/>
        </w:rPr>
        <w:t xml:space="preserve">mengacu </w:t>
      </w:r>
      <w:r w:rsidR="002677D4" w:rsidRPr="002677D4">
        <w:rPr>
          <w:rFonts w:ascii="Times New Roman" w:hAnsi="Times New Roman" w:cs="Times New Roman"/>
          <w:sz w:val="24"/>
          <w:szCs w:val="24"/>
        </w:rPr>
        <w:t xml:space="preserve">kepada </w:t>
      </w:r>
      <w:r w:rsidR="00805EF6" w:rsidRPr="002677D4">
        <w:rPr>
          <w:rFonts w:ascii="Times New Roman" w:hAnsi="Times New Roman" w:cs="Times New Roman"/>
          <w:sz w:val="24"/>
          <w:szCs w:val="24"/>
        </w:rPr>
        <w:t xml:space="preserve"> Standar Nasional Indonesia (SNI) Bidang Perpustakaan </w:t>
      </w:r>
      <w:r w:rsidR="002677D4" w:rsidRPr="002677D4">
        <w:rPr>
          <w:rFonts w:ascii="Times New Roman" w:hAnsi="Times New Roman" w:cs="Times New Roman"/>
          <w:sz w:val="24"/>
          <w:szCs w:val="24"/>
        </w:rPr>
        <w:t>dan Kepustakawanan yang diterbitkan oleh Perpustakaan Nasional RI antara lain :</w:t>
      </w:r>
    </w:p>
    <w:p w:rsidR="007F2B9A" w:rsidRPr="004730C0" w:rsidRDefault="008F4ADE" w:rsidP="007958C3">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7F2B9A" w:rsidRPr="004730C0">
        <w:rPr>
          <w:rFonts w:ascii="Times New Roman" w:hAnsi="Times New Roman" w:cs="Times New Roman"/>
          <w:sz w:val="24"/>
          <w:szCs w:val="24"/>
        </w:rPr>
        <w:t>engembangkan, mengorganisasi dan mendayagunakan koleksi;</w:t>
      </w:r>
    </w:p>
    <w:p w:rsidR="007F2B9A" w:rsidRPr="004730C0" w:rsidRDefault="008F4ADE" w:rsidP="007958C3">
      <w:pPr>
        <w:numPr>
          <w:ilvl w:val="0"/>
          <w:numId w:val="2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w:t>
      </w:r>
      <w:r w:rsidR="007F2B9A" w:rsidRPr="004730C0">
        <w:rPr>
          <w:rFonts w:ascii="Times New Roman" w:hAnsi="Times New Roman" w:cs="Times New Roman"/>
          <w:sz w:val="24"/>
          <w:szCs w:val="24"/>
        </w:rPr>
        <w:t>enyelenggarakan pendidikan pemustaka;</w:t>
      </w:r>
    </w:p>
    <w:p w:rsidR="007F2B9A" w:rsidRPr="004730C0" w:rsidRDefault="008F4ADE" w:rsidP="007958C3">
      <w:pPr>
        <w:numPr>
          <w:ilvl w:val="0"/>
          <w:numId w:val="2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w:t>
      </w:r>
      <w:r w:rsidR="007F2B9A" w:rsidRPr="004730C0">
        <w:rPr>
          <w:rFonts w:ascii="Times New Roman" w:hAnsi="Times New Roman" w:cs="Times New Roman"/>
          <w:sz w:val="24"/>
          <w:szCs w:val="24"/>
        </w:rPr>
        <w:t>eningkatkan literasi informasi pemustaka;</w:t>
      </w:r>
    </w:p>
    <w:p w:rsidR="007F2B9A" w:rsidRPr="004730C0" w:rsidRDefault="008F4ADE" w:rsidP="007958C3">
      <w:pPr>
        <w:numPr>
          <w:ilvl w:val="0"/>
          <w:numId w:val="2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w:t>
      </w:r>
      <w:r w:rsidR="007F2B9A" w:rsidRPr="004730C0">
        <w:rPr>
          <w:rFonts w:ascii="Times New Roman" w:hAnsi="Times New Roman" w:cs="Times New Roman"/>
          <w:sz w:val="24"/>
          <w:szCs w:val="24"/>
        </w:rPr>
        <w:t>endayagunakan teknologi informasi dan komunikasi yang ada dan yang akan ada;</w:t>
      </w:r>
    </w:p>
    <w:p w:rsidR="007F2B9A" w:rsidRPr="004730C0" w:rsidRDefault="008F4ADE" w:rsidP="007958C3">
      <w:pPr>
        <w:numPr>
          <w:ilvl w:val="0"/>
          <w:numId w:val="2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w:t>
      </w:r>
      <w:r w:rsidR="007F2B9A" w:rsidRPr="004730C0">
        <w:rPr>
          <w:rFonts w:ascii="Times New Roman" w:hAnsi="Times New Roman" w:cs="Times New Roman"/>
          <w:sz w:val="24"/>
          <w:szCs w:val="24"/>
        </w:rPr>
        <w:t xml:space="preserve">elestarikan </w:t>
      </w:r>
      <w:r w:rsidR="00160BEF" w:rsidRPr="004730C0">
        <w:rPr>
          <w:rFonts w:ascii="Times New Roman" w:hAnsi="Times New Roman" w:cs="Times New Roman"/>
          <w:sz w:val="24"/>
          <w:szCs w:val="24"/>
        </w:rPr>
        <w:t>bahan</w:t>
      </w:r>
      <w:r w:rsidR="007F2B9A" w:rsidRPr="004730C0">
        <w:rPr>
          <w:rFonts w:ascii="Times New Roman" w:hAnsi="Times New Roman" w:cs="Times New Roman"/>
          <w:sz w:val="24"/>
          <w:szCs w:val="24"/>
        </w:rPr>
        <w:t xml:space="preserve"> perpustakaan.</w:t>
      </w:r>
    </w:p>
    <w:p w:rsidR="007F2B9A" w:rsidRPr="008D36FD" w:rsidRDefault="007F2B9A" w:rsidP="00C85D0B">
      <w:pPr>
        <w:pStyle w:val="Heading2"/>
        <w:spacing w:line="360" w:lineRule="auto"/>
        <w:ind w:left="284" w:hanging="284"/>
        <w:contextualSpacing/>
        <w:jc w:val="both"/>
        <w:rPr>
          <w:rFonts w:ascii="Times New Roman" w:hAnsi="Times New Roman" w:cs="Times New Roman"/>
          <w:color w:val="auto"/>
          <w:sz w:val="32"/>
          <w:szCs w:val="32"/>
        </w:rPr>
      </w:pPr>
      <w:bookmarkStart w:id="5" w:name="_Toc334382391"/>
      <w:r w:rsidRPr="008D36FD">
        <w:rPr>
          <w:rFonts w:ascii="Times New Roman" w:hAnsi="Times New Roman" w:cs="Times New Roman"/>
          <w:color w:val="auto"/>
          <w:sz w:val="32"/>
          <w:szCs w:val="32"/>
          <w:u w:val="single"/>
        </w:rPr>
        <w:t>Tujuan</w:t>
      </w:r>
      <w:bookmarkEnd w:id="5"/>
    </w:p>
    <w:p w:rsidR="007F2B9A" w:rsidRPr="004730C0" w:rsidRDefault="007F2B9A" w:rsidP="007958C3">
      <w:pPr>
        <w:spacing w:line="360" w:lineRule="auto"/>
        <w:ind w:firstLine="709"/>
        <w:contextualSpacing/>
        <w:jc w:val="both"/>
        <w:rPr>
          <w:rFonts w:ascii="Times New Roman" w:hAnsi="Times New Roman" w:cs="Times New Roman"/>
          <w:b/>
          <w:sz w:val="24"/>
          <w:szCs w:val="24"/>
        </w:rPr>
      </w:pPr>
      <w:r w:rsidRPr="004730C0">
        <w:rPr>
          <w:rFonts w:ascii="Times New Roman" w:hAnsi="Times New Roman" w:cs="Times New Roman"/>
          <w:sz w:val="24"/>
          <w:szCs w:val="24"/>
        </w:rPr>
        <w:t>Perpustakaan perguruan tinggi</w:t>
      </w:r>
      <w:r w:rsidR="00E06BA7" w:rsidRPr="00E06BA7">
        <w:rPr>
          <w:rFonts w:ascii="Times New Roman" w:hAnsi="Times New Roman" w:cs="Times New Roman"/>
          <w:sz w:val="24"/>
          <w:szCs w:val="24"/>
        </w:rPr>
        <w:t>Politeknik Kesehatan Denpasar</w:t>
      </w:r>
      <w:r w:rsidRPr="004730C0">
        <w:rPr>
          <w:rFonts w:ascii="Times New Roman" w:hAnsi="Times New Roman" w:cs="Times New Roman"/>
          <w:sz w:val="24"/>
          <w:szCs w:val="24"/>
        </w:rPr>
        <w:t xml:space="preserve">bertujuan menyediakan </w:t>
      </w:r>
      <w:r w:rsidR="00160BEF" w:rsidRPr="004730C0">
        <w:rPr>
          <w:rFonts w:ascii="Times New Roman" w:hAnsi="Times New Roman" w:cs="Times New Roman"/>
          <w:sz w:val="24"/>
          <w:szCs w:val="24"/>
        </w:rPr>
        <w:t>bahan</w:t>
      </w:r>
      <w:r w:rsidRPr="004730C0">
        <w:rPr>
          <w:rFonts w:ascii="Times New Roman" w:hAnsi="Times New Roman" w:cs="Times New Roman"/>
          <w:sz w:val="24"/>
          <w:szCs w:val="24"/>
        </w:rPr>
        <w:t xml:space="preserve"> perpustakaan dan akses informasi bagi pemustaka untuk kepentingan pendidikan, penelitian dan pengabdian kepada masyarakat. </w:t>
      </w:r>
    </w:p>
    <w:p w:rsidR="007F2B9A" w:rsidRPr="008D36FD" w:rsidRDefault="007F2B9A" w:rsidP="00C85D0B">
      <w:pPr>
        <w:pStyle w:val="Heading2"/>
        <w:spacing w:line="360" w:lineRule="auto"/>
        <w:ind w:left="426" w:hanging="426"/>
        <w:contextualSpacing/>
        <w:jc w:val="both"/>
        <w:rPr>
          <w:rFonts w:ascii="Times New Roman" w:hAnsi="Times New Roman" w:cs="Times New Roman"/>
          <w:color w:val="auto"/>
          <w:sz w:val="32"/>
          <w:szCs w:val="32"/>
        </w:rPr>
      </w:pPr>
      <w:bookmarkStart w:id="6" w:name="_Toc334382392"/>
      <w:r w:rsidRPr="008D36FD">
        <w:rPr>
          <w:rFonts w:ascii="Times New Roman" w:hAnsi="Times New Roman" w:cs="Times New Roman"/>
          <w:color w:val="auto"/>
          <w:sz w:val="32"/>
          <w:szCs w:val="32"/>
          <w:u w:val="single"/>
        </w:rPr>
        <w:t>Koleksi</w:t>
      </w:r>
      <w:bookmarkEnd w:id="6"/>
    </w:p>
    <w:p w:rsidR="007F2B9A" w:rsidRPr="004730C0" w:rsidRDefault="007F2B9A" w:rsidP="007958C3">
      <w:pPr>
        <w:pStyle w:val="ListParagraph"/>
        <w:numPr>
          <w:ilvl w:val="0"/>
          <w:numId w:val="29"/>
        </w:numPr>
        <w:spacing w:after="0" w:line="360" w:lineRule="auto"/>
        <w:jc w:val="both"/>
        <w:rPr>
          <w:rFonts w:ascii="Times New Roman" w:hAnsi="Times New Roman" w:cs="Times New Roman"/>
          <w:b/>
          <w:bCs/>
          <w:sz w:val="24"/>
          <w:szCs w:val="24"/>
        </w:rPr>
      </w:pPr>
      <w:r w:rsidRPr="004730C0">
        <w:rPr>
          <w:rFonts w:ascii="Times New Roman" w:hAnsi="Times New Roman" w:cs="Times New Roman"/>
          <w:b/>
          <w:bCs/>
          <w:sz w:val="24"/>
          <w:szCs w:val="24"/>
        </w:rPr>
        <w:t xml:space="preserve">Kebijakan  </w:t>
      </w:r>
      <w:r w:rsidR="003E0E56" w:rsidRPr="004730C0">
        <w:rPr>
          <w:rFonts w:ascii="Times New Roman" w:hAnsi="Times New Roman" w:cs="Times New Roman"/>
          <w:b/>
          <w:bCs/>
          <w:sz w:val="24"/>
          <w:szCs w:val="24"/>
        </w:rPr>
        <w:t>Pengembangan K</w:t>
      </w:r>
      <w:r w:rsidRPr="004730C0">
        <w:rPr>
          <w:rFonts w:ascii="Times New Roman" w:hAnsi="Times New Roman" w:cs="Times New Roman"/>
          <w:b/>
          <w:bCs/>
          <w:sz w:val="24"/>
          <w:szCs w:val="24"/>
        </w:rPr>
        <w:t xml:space="preserve">oleksi </w:t>
      </w:r>
    </w:p>
    <w:p w:rsidR="00B013B5" w:rsidRDefault="00A20D15" w:rsidP="007958C3">
      <w:pPr>
        <w:tabs>
          <w:tab w:val="left" w:pos="360"/>
        </w:tabs>
        <w:spacing w:line="360" w:lineRule="auto"/>
        <w:ind w:left="720" w:firstLine="1123"/>
        <w:contextualSpacing/>
        <w:jc w:val="both"/>
        <w:rPr>
          <w:rFonts w:ascii="Times New Roman" w:hAnsi="Times New Roman" w:cs="Times New Roman"/>
          <w:bCs/>
          <w:sz w:val="24"/>
          <w:szCs w:val="24"/>
        </w:rPr>
      </w:pPr>
      <w:r>
        <w:rPr>
          <w:rFonts w:ascii="Times New Roman" w:hAnsi="Times New Roman" w:cs="Times New Roman"/>
          <w:bCs/>
          <w:sz w:val="24"/>
          <w:szCs w:val="24"/>
        </w:rPr>
        <w:t>Dalam upaya pengembanga</w:t>
      </w:r>
      <w:r w:rsidR="00B013B5" w:rsidRPr="004730C0">
        <w:rPr>
          <w:rFonts w:ascii="Times New Roman" w:hAnsi="Times New Roman" w:cs="Times New Roman"/>
          <w:bCs/>
          <w:sz w:val="24"/>
          <w:szCs w:val="24"/>
        </w:rPr>
        <w:t xml:space="preserve"> koleksi, p</w:t>
      </w:r>
      <w:r w:rsidR="007F2B9A" w:rsidRPr="004730C0">
        <w:rPr>
          <w:rFonts w:ascii="Times New Roman" w:hAnsi="Times New Roman" w:cs="Times New Roman"/>
          <w:bCs/>
          <w:sz w:val="24"/>
          <w:szCs w:val="24"/>
        </w:rPr>
        <w:t xml:space="preserve">erpustakaan perguruan tinggi </w:t>
      </w:r>
      <w:r w:rsidR="00A46223">
        <w:rPr>
          <w:rFonts w:ascii="Times New Roman" w:hAnsi="Times New Roman" w:cs="Times New Roman"/>
          <w:bCs/>
          <w:sz w:val="24"/>
          <w:szCs w:val="24"/>
        </w:rPr>
        <w:t>Politeknik Kesehatan Denpasar</w:t>
      </w:r>
      <w:r w:rsidR="008D36FD">
        <w:rPr>
          <w:rFonts w:ascii="Times New Roman" w:hAnsi="Times New Roman" w:cs="Times New Roman"/>
          <w:bCs/>
          <w:sz w:val="24"/>
          <w:szCs w:val="24"/>
        </w:rPr>
        <w:t xml:space="preserve">akan </w:t>
      </w:r>
      <w:r w:rsidR="00B013B5" w:rsidRPr="004730C0">
        <w:rPr>
          <w:rFonts w:ascii="Times New Roman" w:hAnsi="Times New Roman" w:cs="Times New Roman"/>
          <w:bCs/>
          <w:sz w:val="24"/>
          <w:szCs w:val="24"/>
        </w:rPr>
        <w:t xml:space="preserve">menyusun kebijakan pengembangan koleksi </w:t>
      </w:r>
      <w:r w:rsidR="00A46223">
        <w:rPr>
          <w:rFonts w:ascii="Times New Roman" w:hAnsi="Times New Roman" w:cs="Times New Roman"/>
          <w:bCs/>
          <w:sz w:val="24"/>
          <w:szCs w:val="24"/>
        </w:rPr>
        <w:t>untu</w:t>
      </w:r>
      <w:r>
        <w:rPr>
          <w:rFonts w:ascii="Times New Roman" w:hAnsi="Times New Roman" w:cs="Times New Roman"/>
          <w:bCs/>
          <w:sz w:val="24"/>
          <w:szCs w:val="24"/>
        </w:rPr>
        <w:t>k menyediakan bahan bacaan wajib</w:t>
      </w:r>
      <w:r w:rsidR="00A46223">
        <w:rPr>
          <w:rFonts w:ascii="Times New Roman" w:hAnsi="Times New Roman" w:cs="Times New Roman"/>
          <w:bCs/>
          <w:sz w:val="24"/>
          <w:szCs w:val="24"/>
        </w:rPr>
        <w:t xml:space="preserve"> dan bahan bacaan pengaya </w:t>
      </w:r>
      <w:r w:rsidR="00B013B5" w:rsidRPr="004730C0">
        <w:rPr>
          <w:rFonts w:ascii="Times New Roman" w:hAnsi="Times New Roman" w:cs="Times New Roman"/>
          <w:bCs/>
          <w:sz w:val="24"/>
          <w:szCs w:val="24"/>
        </w:rPr>
        <w:t>sesuai dengan kebutuhan</w:t>
      </w:r>
      <w:r w:rsidR="00A46223">
        <w:rPr>
          <w:rFonts w:ascii="Times New Roman" w:hAnsi="Times New Roman" w:cs="Times New Roman"/>
          <w:bCs/>
          <w:sz w:val="24"/>
          <w:szCs w:val="24"/>
        </w:rPr>
        <w:t xml:space="preserve"> di masing – </w:t>
      </w:r>
      <w:r w:rsidR="00B013B5" w:rsidRPr="004730C0">
        <w:rPr>
          <w:rFonts w:ascii="Times New Roman" w:hAnsi="Times New Roman" w:cs="Times New Roman"/>
          <w:bCs/>
          <w:sz w:val="24"/>
          <w:szCs w:val="24"/>
        </w:rPr>
        <w:t>masing</w:t>
      </w:r>
      <w:r w:rsidR="00A46223">
        <w:rPr>
          <w:rFonts w:ascii="Times New Roman" w:hAnsi="Times New Roman" w:cs="Times New Roman"/>
          <w:bCs/>
          <w:sz w:val="24"/>
          <w:szCs w:val="24"/>
        </w:rPr>
        <w:t xml:space="preserve"> jurusan</w:t>
      </w:r>
      <w:r w:rsidR="00B013B5" w:rsidRPr="004730C0">
        <w:rPr>
          <w:rFonts w:ascii="Times New Roman" w:hAnsi="Times New Roman" w:cs="Times New Roman"/>
          <w:bCs/>
          <w:sz w:val="24"/>
          <w:szCs w:val="24"/>
        </w:rPr>
        <w:t>.</w:t>
      </w:r>
    </w:p>
    <w:p w:rsidR="003E0E56" w:rsidRPr="004730C0" w:rsidRDefault="003E0E56" w:rsidP="007958C3">
      <w:pPr>
        <w:tabs>
          <w:tab w:val="left" w:pos="360"/>
        </w:tabs>
        <w:spacing w:line="360" w:lineRule="auto"/>
        <w:ind w:left="720"/>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 xml:space="preserve">b. </w:t>
      </w:r>
      <w:r w:rsidRPr="004730C0">
        <w:rPr>
          <w:rFonts w:ascii="Times New Roman" w:hAnsi="Times New Roman" w:cs="Times New Roman"/>
          <w:b/>
          <w:bCs/>
          <w:sz w:val="24"/>
          <w:szCs w:val="24"/>
        </w:rPr>
        <w:t>Seleksi bahan perpustakaan.</w:t>
      </w:r>
    </w:p>
    <w:p w:rsidR="003E0E56" w:rsidRPr="004730C0" w:rsidRDefault="00B013B5" w:rsidP="007958C3">
      <w:pPr>
        <w:tabs>
          <w:tab w:val="left" w:pos="360"/>
        </w:tabs>
        <w:spacing w:line="360" w:lineRule="auto"/>
        <w:ind w:left="720" w:firstLine="1123"/>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 xml:space="preserve">Kegiatan seleksi bahan perpustakaan harus dilaksanakan oleh pustakawan perguruan tinggi bekerja sama dengan para sivitas akademika: dosen, mahasiswa, peneliti dan tenaga administrasi. </w:t>
      </w:r>
    </w:p>
    <w:p w:rsidR="003E0E56" w:rsidRPr="004730C0" w:rsidRDefault="003E0E56" w:rsidP="007958C3">
      <w:pPr>
        <w:pStyle w:val="ListParagraph"/>
        <w:numPr>
          <w:ilvl w:val="0"/>
          <w:numId w:val="34"/>
        </w:numPr>
        <w:spacing w:after="0" w:line="360" w:lineRule="auto"/>
        <w:jc w:val="both"/>
        <w:rPr>
          <w:rFonts w:ascii="Times New Roman" w:hAnsi="Times New Roman" w:cs="Times New Roman"/>
          <w:b/>
          <w:sz w:val="24"/>
          <w:szCs w:val="24"/>
        </w:rPr>
      </w:pPr>
      <w:r w:rsidRPr="004730C0">
        <w:rPr>
          <w:rFonts w:ascii="Times New Roman" w:hAnsi="Times New Roman" w:cs="Times New Roman"/>
          <w:b/>
          <w:sz w:val="24"/>
          <w:szCs w:val="24"/>
        </w:rPr>
        <w:t>Penambahan koleksi</w:t>
      </w:r>
    </w:p>
    <w:p w:rsidR="003E0E56" w:rsidRPr="004730C0" w:rsidRDefault="003E0E56" w:rsidP="007958C3">
      <w:pPr>
        <w:spacing w:line="360" w:lineRule="auto"/>
        <w:ind w:left="720" w:firstLine="1123"/>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Penambahan koleksi </w:t>
      </w:r>
      <w:r w:rsidR="00153685" w:rsidRPr="004730C0">
        <w:rPr>
          <w:rFonts w:ascii="Times New Roman" w:hAnsi="Times New Roman" w:cs="Times New Roman"/>
          <w:sz w:val="24"/>
          <w:szCs w:val="24"/>
        </w:rPr>
        <w:t xml:space="preserve">perpustakaan </w:t>
      </w:r>
      <w:r w:rsidR="008D36FD">
        <w:rPr>
          <w:rFonts w:ascii="Times New Roman" w:hAnsi="Times New Roman" w:cs="Times New Roman"/>
          <w:sz w:val="24"/>
          <w:szCs w:val="24"/>
        </w:rPr>
        <w:t xml:space="preserve">dilakukan </w:t>
      </w:r>
      <w:r w:rsidRPr="004730C0">
        <w:rPr>
          <w:rFonts w:ascii="Times New Roman" w:hAnsi="Times New Roman" w:cs="Times New Roman"/>
          <w:sz w:val="24"/>
          <w:szCs w:val="24"/>
        </w:rPr>
        <w:t xml:space="preserve">sekurang-kurangnya 2% dari jumlah judul </w:t>
      </w:r>
      <w:r w:rsidR="00813EEC" w:rsidRPr="004730C0">
        <w:rPr>
          <w:rFonts w:ascii="Times New Roman" w:hAnsi="Times New Roman" w:cs="Times New Roman"/>
          <w:sz w:val="24"/>
          <w:szCs w:val="24"/>
        </w:rPr>
        <w:t xml:space="preserve"> koleksi yang sudah ada, </w:t>
      </w:r>
      <w:r w:rsidRPr="004730C0">
        <w:rPr>
          <w:rFonts w:ascii="Times New Roman" w:hAnsi="Times New Roman" w:cs="Times New Roman"/>
          <w:sz w:val="24"/>
          <w:szCs w:val="24"/>
        </w:rPr>
        <w:t>atau minimal dua ratu</w:t>
      </w:r>
      <w:r w:rsidR="00813EEC" w:rsidRPr="004730C0">
        <w:rPr>
          <w:rFonts w:ascii="Times New Roman" w:hAnsi="Times New Roman" w:cs="Times New Roman"/>
          <w:sz w:val="24"/>
          <w:szCs w:val="24"/>
        </w:rPr>
        <w:t>s judul per tahun.</w:t>
      </w:r>
    </w:p>
    <w:p w:rsidR="003E0E56" w:rsidRPr="004730C0" w:rsidRDefault="003E0E56" w:rsidP="007958C3">
      <w:pPr>
        <w:pStyle w:val="ListParagraph"/>
        <w:numPr>
          <w:ilvl w:val="0"/>
          <w:numId w:val="34"/>
        </w:numPr>
        <w:tabs>
          <w:tab w:val="left" w:pos="360"/>
        </w:tabs>
        <w:spacing w:line="360" w:lineRule="auto"/>
        <w:jc w:val="both"/>
        <w:rPr>
          <w:rFonts w:ascii="Times New Roman" w:hAnsi="Times New Roman" w:cs="Times New Roman"/>
          <w:b/>
          <w:bCs/>
          <w:sz w:val="24"/>
          <w:szCs w:val="24"/>
        </w:rPr>
      </w:pPr>
      <w:r w:rsidRPr="004730C0">
        <w:rPr>
          <w:rFonts w:ascii="Times New Roman" w:hAnsi="Times New Roman" w:cs="Times New Roman"/>
          <w:b/>
          <w:bCs/>
          <w:sz w:val="24"/>
          <w:szCs w:val="24"/>
        </w:rPr>
        <w:t>Pengadaan koleksi.</w:t>
      </w:r>
    </w:p>
    <w:p w:rsidR="00B013B5" w:rsidRPr="004730C0" w:rsidRDefault="00B013B5" w:rsidP="007958C3">
      <w:pPr>
        <w:tabs>
          <w:tab w:val="left" w:pos="360"/>
        </w:tabs>
        <w:spacing w:line="360" w:lineRule="auto"/>
        <w:ind w:left="720" w:firstLine="1123"/>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 xml:space="preserve">Perpustakaan perguruan tinggi </w:t>
      </w:r>
      <w:r w:rsidR="008D36FD">
        <w:rPr>
          <w:rFonts w:ascii="Times New Roman" w:hAnsi="Times New Roman" w:cs="Times New Roman"/>
          <w:bCs/>
          <w:sz w:val="24"/>
          <w:szCs w:val="24"/>
        </w:rPr>
        <w:t>Politeknik Kesehatan Denpasar</w:t>
      </w:r>
      <w:r w:rsidR="00153685" w:rsidRPr="004730C0">
        <w:rPr>
          <w:rFonts w:ascii="Times New Roman" w:hAnsi="Times New Roman" w:cs="Times New Roman"/>
          <w:bCs/>
          <w:sz w:val="24"/>
          <w:szCs w:val="24"/>
        </w:rPr>
        <w:t xml:space="preserve">harus </w:t>
      </w:r>
      <w:r w:rsidRPr="004730C0">
        <w:rPr>
          <w:rFonts w:ascii="Times New Roman" w:hAnsi="Times New Roman" w:cs="Times New Roman"/>
          <w:bCs/>
          <w:sz w:val="24"/>
          <w:szCs w:val="24"/>
        </w:rPr>
        <w:t xml:space="preserve">menyediakan bahan bacaan wajib dan bahan bacaan pengaya dalam koleksi perpustakaan. </w:t>
      </w:r>
    </w:p>
    <w:p w:rsidR="00586244" w:rsidRPr="004730C0" w:rsidRDefault="00586244" w:rsidP="007958C3">
      <w:pPr>
        <w:tabs>
          <w:tab w:val="left" w:pos="360"/>
        </w:tabs>
        <w:spacing w:line="360" w:lineRule="auto"/>
        <w:ind w:left="720"/>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Pengadaan koleksi dapat dilakukan melalui:</w:t>
      </w:r>
    </w:p>
    <w:p w:rsidR="00586244" w:rsidRPr="004730C0" w:rsidRDefault="00586244" w:rsidP="007958C3">
      <w:pPr>
        <w:pStyle w:val="ListParagraph"/>
        <w:numPr>
          <w:ilvl w:val="0"/>
          <w:numId w:val="35"/>
        </w:numPr>
        <w:tabs>
          <w:tab w:val="left" w:pos="360"/>
        </w:tabs>
        <w:spacing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Pembelian</w:t>
      </w:r>
    </w:p>
    <w:p w:rsidR="00586244" w:rsidRPr="004730C0" w:rsidRDefault="00586244" w:rsidP="007958C3">
      <w:pPr>
        <w:pStyle w:val="ListParagraph"/>
        <w:numPr>
          <w:ilvl w:val="0"/>
          <w:numId w:val="35"/>
        </w:numPr>
        <w:tabs>
          <w:tab w:val="left" w:pos="360"/>
        </w:tabs>
        <w:spacing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Hibah/hadiah</w:t>
      </w:r>
    </w:p>
    <w:p w:rsidR="00586244" w:rsidRPr="004730C0" w:rsidRDefault="00586244" w:rsidP="007958C3">
      <w:pPr>
        <w:pStyle w:val="ListParagraph"/>
        <w:numPr>
          <w:ilvl w:val="0"/>
          <w:numId w:val="35"/>
        </w:numPr>
        <w:tabs>
          <w:tab w:val="left" w:pos="360"/>
        </w:tabs>
        <w:spacing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Tukar menukar</w:t>
      </w:r>
    </w:p>
    <w:p w:rsidR="00586244" w:rsidRDefault="00586244" w:rsidP="007958C3">
      <w:pPr>
        <w:pStyle w:val="ListParagraph"/>
        <w:numPr>
          <w:ilvl w:val="0"/>
          <w:numId w:val="35"/>
        </w:numPr>
        <w:tabs>
          <w:tab w:val="left" w:pos="360"/>
        </w:tabs>
        <w:spacing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Terbitan sendiri</w:t>
      </w:r>
    </w:p>
    <w:p w:rsidR="00760165" w:rsidRPr="004730C0" w:rsidRDefault="00760165" w:rsidP="007958C3">
      <w:pPr>
        <w:pStyle w:val="ListParagraph"/>
        <w:numPr>
          <w:ilvl w:val="0"/>
          <w:numId w:val="0"/>
        </w:numPr>
        <w:tabs>
          <w:tab w:val="left" w:pos="360"/>
        </w:tabs>
        <w:spacing w:line="360" w:lineRule="auto"/>
        <w:ind w:left="1080"/>
        <w:jc w:val="both"/>
        <w:rPr>
          <w:rFonts w:ascii="Times New Roman" w:hAnsi="Times New Roman" w:cs="Times New Roman"/>
          <w:bCs/>
          <w:sz w:val="24"/>
          <w:szCs w:val="24"/>
        </w:rPr>
      </w:pPr>
    </w:p>
    <w:p w:rsidR="007F2B9A" w:rsidRPr="004730C0" w:rsidRDefault="007F2B9A" w:rsidP="007958C3">
      <w:pPr>
        <w:pStyle w:val="ListParagraph"/>
        <w:numPr>
          <w:ilvl w:val="0"/>
          <w:numId w:val="34"/>
        </w:numPr>
        <w:spacing w:after="0" w:line="360" w:lineRule="auto"/>
        <w:jc w:val="both"/>
        <w:rPr>
          <w:rFonts w:ascii="Times New Roman" w:hAnsi="Times New Roman" w:cs="Times New Roman"/>
          <w:b/>
          <w:bCs/>
          <w:sz w:val="24"/>
          <w:szCs w:val="24"/>
        </w:rPr>
      </w:pPr>
      <w:r w:rsidRPr="004730C0">
        <w:rPr>
          <w:rFonts w:ascii="Times New Roman" w:hAnsi="Times New Roman" w:cs="Times New Roman"/>
          <w:b/>
          <w:bCs/>
          <w:sz w:val="24"/>
          <w:szCs w:val="24"/>
        </w:rPr>
        <w:t>Jenis koleksi</w:t>
      </w:r>
    </w:p>
    <w:p w:rsidR="007F2B9A" w:rsidRPr="004730C0" w:rsidRDefault="007F2B9A" w:rsidP="007958C3">
      <w:pPr>
        <w:tabs>
          <w:tab w:val="left" w:pos="360"/>
        </w:tabs>
        <w:spacing w:line="360" w:lineRule="auto"/>
        <w:ind w:left="720" w:firstLine="1123"/>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 xml:space="preserve">Perpustakaan </w:t>
      </w:r>
      <w:r w:rsidR="008D36FD">
        <w:rPr>
          <w:rFonts w:ascii="Times New Roman" w:hAnsi="Times New Roman" w:cs="Times New Roman"/>
          <w:bCs/>
          <w:sz w:val="24"/>
          <w:szCs w:val="24"/>
        </w:rPr>
        <w:t xml:space="preserve">dalam </w:t>
      </w:r>
      <w:r w:rsidRPr="004730C0">
        <w:rPr>
          <w:rFonts w:ascii="Times New Roman" w:hAnsi="Times New Roman" w:cs="Times New Roman"/>
          <w:bCs/>
          <w:sz w:val="24"/>
          <w:szCs w:val="24"/>
        </w:rPr>
        <w:t xml:space="preserve">mengembangkan koleksinya </w:t>
      </w:r>
      <w:r w:rsidR="008D36FD">
        <w:rPr>
          <w:rFonts w:ascii="Times New Roman" w:hAnsi="Times New Roman" w:cs="Times New Roman"/>
          <w:bCs/>
          <w:sz w:val="24"/>
          <w:szCs w:val="24"/>
        </w:rPr>
        <w:t xml:space="preserve">harus </w:t>
      </w:r>
      <w:r w:rsidRPr="004730C0">
        <w:rPr>
          <w:rFonts w:ascii="Times New Roman" w:hAnsi="Times New Roman" w:cs="Times New Roman"/>
          <w:bCs/>
          <w:sz w:val="24"/>
          <w:szCs w:val="24"/>
        </w:rPr>
        <w:t xml:space="preserve">disesuaikan dengan kegiatan </w:t>
      </w:r>
      <w:r w:rsidR="002B1A73" w:rsidRPr="004730C0">
        <w:rPr>
          <w:rFonts w:ascii="Times New Roman" w:hAnsi="Times New Roman" w:cs="Times New Roman"/>
          <w:bCs/>
          <w:sz w:val="24"/>
          <w:szCs w:val="24"/>
        </w:rPr>
        <w:t xml:space="preserve">tri </w:t>
      </w:r>
      <w:r w:rsidRPr="004730C0">
        <w:rPr>
          <w:rFonts w:ascii="Times New Roman" w:hAnsi="Times New Roman" w:cs="Times New Roman"/>
          <w:bCs/>
          <w:sz w:val="24"/>
          <w:szCs w:val="24"/>
        </w:rPr>
        <w:t>dharma perguruan tinggi.</w:t>
      </w:r>
      <w:r w:rsidR="00760165">
        <w:rPr>
          <w:rFonts w:ascii="Times New Roman" w:hAnsi="Times New Roman" w:cs="Times New Roman"/>
          <w:bCs/>
          <w:sz w:val="24"/>
          <w:szCs w:val="24"/>
        </w:rPr>
        <w:t xml:space="preserve"> Perpustakaan perguruan tinggi Politeknik Kesehatan Denpasar</w:t>
      </w:r>
      <w:r w:rsidRPr="004730C0">
        <w:rPr>
          <w:rFonts w:ascii="Times New Roman" w:hAnsi="Times New Roman" w:cs="Times New Roman"/>
          <w:bCs/>
          <w:sz w:val="24"/>
          <w:szCs w:val="24"/>
        </w:rPr>
        <w:t xml:space="preserve"> menyediakan:</w:t>
      </w:r>
    </w:p>
    <w:p w:rsidR="007F2B9A" w:rsidRPr="004730C0" w:rsidRDefault="002B1A73" w:rsidP="007958C3">
      <w:pPr>
        <w:pStyle w:val="ListParagraph"/>
        <w:numPr>
          <w:ilvl w:val="0"/>
          <w:numId w:val="33"/>
        </w:numPr>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Bahan</w:t>
      </w:r>
      <w:r w:rsidR="007F2B9A" w:rsidRPr="004730C0">
        <w:rPr>
          <w:rFonts w:ascii="Times New Roman" w:hAnsi="Times New Roman" w:cs="Times New Roman"/>
          <w:bCs/>
          <w:sz w:val="24"/>
          <w:szCs w:val="24"/>
        </w:rPr>
        <w:t xml:space="preserve"> perpustakaan pe</w:t>
      </w:r>
      <w:r w:rsidR="00712ADC" w:rsidRPr="004730C0">
        <w:rPr>
          <w:rFonts w:ascii="Times New Roman" w:hAnsi="Times New Roman" w:cs="Times New Roman"/>
          <w:bCs/>
          <w:sz w:val="24"/>
          <w:szCs w:val="24"/>
        </w:rPr>
        <w:t xml:space="preserve">ndukung </w:t>
      </w:r>
      <w:r w:rsidRPr="004730C0">
        <w:rPr>
          <w:rFonts w:ascii="Times New Roman" w:hAnsi="Times New Roman" w:cs="Times New Roman"/>
          <w:bCs/>
          <w:sz w:val="24"/>
          <w:szCs w:val="24"/>
        </w:rPr>
        <w:t xml:space="preserve">tri </w:t>
      </w:r>
      <w:r w:rsidR="00712ADC" w:rsidRPr="004730C0">
        <w:rPr>
          <w:rFonts w:ascii="Times New Roman" w:hAnsi="Times New Roman" w:cs="Times New Roman"/>
          <w:bCs/>
          <w:sz w:val="24"/>
          <w:szCs w:val="24"/>
        </w:rPr>
        <w:t>dharma perguruan tinggi</w:t>
      </w:r>
      <w:r w:rsidR="00760165">
        <w:rPr>
          <w:rFonts w:ascii="Times New Roman" w:hAnsi="Times New Roman" w:cs="Times New Roman"/>
          <w:bCs/>
          <w:sz w:val="24"/>
          <w:szCs w:val="24"/>
        </w:rPr>
        <w:t xml:space="preserve"> ;</w:t>
      </w:r>
    </w:p>
    <w:p w:rsidR="007F2B9A" w:rsidRPr="004730C0" w:rsidRDefault="007F2B9A" w:rsidP="007958C3">
      <w:pPr>
        <w:pStyle w:val="BodyText2"/>
        <w:spacing w:line="360" w:lineRule="auto"/>
        <w:ind w:left="720"/>
        <w:contextualSpacing/>
        <w:rPr>
          <w:bCs/>
          <w:szCs w:val="24"/>
        </w:rPr>
      </w:pPr>
      <w:r w:rsidRPr="004730C0">
        <w:rPr>
          <w:bCs/>
          <w:szCs w:val="24"/>
        </w:rPr>
        <w:t xml:space="preserve">Perpustakaan menyediakan </w:t>
      </w:r>
      <w:r w:rsidR="002B1A73" w:rsidRPr="004730C0">
        <w:rPr>
          <w:bCs/>
          <w:szCs w:val="24"/>
        </w:rPr>
        <w:t>bahan</w:t>
      </w:r>
      <w:r w:rsidRPr="004730C0">
        <w:rPr>
          <w:bCs/>
          <w:szCs w:val="24"/>
        </w:rPr>
        <w:t xml:space="preserve"> perpustakaan dengan tidak memandang format maupun media guna mendukung kegiatan pendidikan, penelitian, pengabdian masyarakat serta kegiatan dharma lainnya yang sesuai dengan program lembaga induknya</w:t>
      </w:r>
      <w:r w:rsidR="008D36FD">
        <w:rPr>
          <w:bCs/>
          <w:szCs w:val="24"/>
        </w:rPr>
        <w:t xml:space="preserve"> (kementerian Kesehatan)</w:t>
      </w:r>
      <w:r w:rsidRPr="004730C0">
        <w:rPr>
          <w:bCs/>
          <w:szCs w:val="24"/>
        </w:rPr>
        <w:t>.</w:t>
      </w:r>
    </w:p>
    <w:p w:rsidR="007F2B9A" w:rsidRPr="004730C0" w:rsidRDefault="002B1A73" w:rsidP="007958C3">
      <w:pPr>
        <w:numPr>
          <w:ilvl w:val="0"/>
          <w:numId w:val="33"/>
        </w:numPr>
        <w:spacing w:after="0" w:line="360" w:lineRule="auto"/>
        <w:contextualSpacing/>
        <w:jc w:val="both"/>
        <w:rPr>
          <w:rFonts w:ascii="Times New Roman" w:hAnsi="Times New Roman" w:cs="Times New Roman"/>
          <w:bCs/>
          <w:sz w:val="24"/>
          <w:szCs w:val="24"/>
        </w:rPr>
      </w:pPr>
      <w:r w:rsidRPr="004730C0">
        <w:rPr>
          <w:rFonts w:ascii="Times New Roman" w:hAnsi="Times New Roman" w:cs="Times New Roman"/>
          <w:bCs/>
          <w:sz w:val="24"/>
          <w:szCs w:val="24"/>
        </w:rPr>
        <w:t>Bahan</w:t>
      </w:r>
      <w:r w:rsidR="007F2B9A" w:rsidRPr="004730C0">
        <w:rPr>
          <w:rFonts w:ascii="Times New Roman" w:hAnsi="Times New Roman" w:cs="Times New Roman"/>
          <w:bCs/>
          <w:sz w:val="24"/>
          <w:szCs w:val="24"/>
        </w:rPr>
        <w:t xml:space="preserve"> perpust</w:t>
      </w:r>
      <w:r w:rsidR="00712ADC" w:rsidRPr="004730C0">
        <w:rPr>
          <w:rFonts w:ascii="Times New Roman" w:hAnsi="Times New Roman" w:cs="Times New Roman"/>
          <w:bCs/>
          <w:sz w:val="24"/>
          <w:szCs w:val="24"/>
        </w:rPr>
        <w:t>akaan inti (koleksi bahan ajar)</w:t>
      </w:r>
      <w:r w:rsidR="00760165">
        <w:rPr>
          <w:rFonts w:ascii="Times New Roman" w:hAnsi="Times New Roman" w:cs="Times New Roman"/>
          <w:bCs/>
          <w:sz w:val="24"/>
          <w:szCs w:val="24"/>
        </w:rPr>
        <w:t xml:space="preserve"> ;</w:t>
      </w:r>
    </w:p>
    <w:p w:rsidR="007F2B9A"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bCs/>
          <w:sz w:val="24"/>
          <w:szCs w:val="24"/>
        </w:rPr>
        <w:t>Perpustakaan perguruan tinggi menyediakan</w:t>
      </w:r>
      <w:r w:rsidRPr="004730C0">
        <w:rPr>
          <w:rFonts w:ascii="Times New Roman" w:hAnsi="Times New Roman" w:cs="Times New Roman"/>
          <w:sz w:val="24"/>
          <w:szCs w:val="24"/>
        </w:rPr>
        <w:t xml:space="preserve"> bahan bacaan mata kuliah yang ditawarkan di perguruan tinggi. Masing-masing judul bahan bacaan tersebut di sediakan tiga eksemplar untuk tiap seratus mahasiswa</w:t>
      </w:r>
      <w:r w:rsidR="00760165">
        <w:rPr>
          <w:rFonts w:ascii="Times New Roman" w:hAnsi="Times New Roman" w:cs="Times New Roman"/>
          <w:sz w:val="24"/>
          <w:szCs w:val="24"/>
        </w:rPr>
        <w:t>, dimana satu eksemplar untuk dipinjam jangka pendek dan dua eksemplar lainnya untuk dipinjam jangka panjang</w:t>
      </w:r>
      <w:r w:rsidRPr="004730C0">
        <w:rPr>
          <w:rFonts w:ascii="Times New Roman" w:hAnsi="Times New Roman" w:cs="Times New Roman"/>
          <w:sz w:val="24"/>
          <w:szCs w:val="24"/>
        </w:rPr>
        <w:t>.</w:t>
      </w:r>
    </w:p>
    <w:p w:rsidR="007F2B9A" w:rsidRPr="004730C0" w:rsidRDefault="00712ADC" w:rsidP="007958C3">
      <w:pPr>
        <w:numPr>
          <w:ilvl w:val="0"/>
          <w:numId w:val="33"/>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T</w:t>
      </w:r>
      <w:r w:rsidR="007F2B9A" w:rsidRPr="004730C0">
        <w:rPr>
          <w:rFonts w:ascii="Times New Roman" w:hAnsi="Times New Roman" w:cs="Times New Roman"/>
          <w:sz w:val="24"/>
          <w:szCs w:val="24"/>
        </w:rPr>
        <w:t xml:space="preserve">erbitan pemerintah </w:t>
      </w:r>
      <w:r w:rsidR="00760165">
        <w:rPr>
          <w:rFonts w:ascii="Times New Roman" w:hAnsi="Times New Roman" w:cs="Times New Roman"/>
          <w:sz w:val="24"/>
          <w:szCs w:val="24"/>
        </w:rPr>
        <w:t>;</w:t>
      </w:r>
    </w:p>
    <w:p w:rsidR="007F2B9A" w:rsidRPr="004730C0" w:rsidRDefault="007F2B9A" w:rsidP="007958C3">
      <w:pPr>
        <w:spacing w:line="360" w:lineRule="auto"/>
        <w:ind w:left="360" w:firstLine="36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menyediakan terbitan pemerintah daerah dan pusat.</w:t>
      </w:r>
    </w:p>
    <w:p w:rsidR="007F2B9A" w:rsidRPr="004730C0" w:rsidRDefault="00712ADC" w:rsidP="007958C3">
      <w:pPr>
        <w:numPr>
          <w:ilvl w:val="0"/>
          <w:numId w:val="33"/>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T</w:t>
      </w:r>
      <w:r w:rsidR="007F2B9A" w:rsidRPr="004730C0">
        <w:rPr>
          <w:rFonts w:ascii="Times New Roman" w:hAnsi="Times New Roman" w:cs="Times New Roman"/>
          <w:sz w:val="24"/>
          <w:szCs w:val="24"/>
        </w:rPr>
        <w:t xml:space="preserve">erbitan perguruan tinggi </w:t>
      </w:r>
      <w:r w:rsidR="00760165">
        <w:rPr>
          <w:rFonts w:ascii="Times New Roman" w:hAnsi="Times New Roman" w:cs="Times New Roman"/>
          <w:sz w:val="24"/>
          <w:szCs w:val="24"/>
        </w:rPr>
        <w:t>;</w:t>
      </w:r>
    </w:p>
    <w:p w:rsidR="007F2B9A"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menyediakan terbitan perguruan tinggi yang bersangkutan, termasuk terbitan lembaga penelitian, karya akhir mahasiswa, karya pengajar, serta karya yang berkaitan dengan perguruan tinggi tersebut.</w:t>
      </w:r>
    </w:p>
    <w:p w:rsidR="007F2B9A" w:rsidRPr="004730C0" w:rsidRDefault="00712ADC" w:rsidP="007958C3">
      <w:pPr>
        <w:numPr>
          <w:ilvl w:val="0"/>
          <w:numId w:val="33"/>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T</w:t>
      </w:r>
      <w:r w:rsidR="007F2B9A" w:rsidRPr="004730C0">
        <w:rPr>
          <w:rFonts w:ascii="Times New Roman" w:hAnsi="Times New Roman" w:cs="Times New Roman"/>
          <w:sz w:val="24"/>
          <w:szCs w:val="24"/>
        </w:rPr>
        <w:t xml:space="preserve">erbitan badan internasional </w:t>
      </w:r>
      <w:r w:rsidR="00944157">
        <w:rPr>
          <w:rFonts w:ascii="Times New Roman" w:hAnsi="Times New Roman" w:cs="Times New Roman"/>
          <w:sz w:val="24"/>
          <w:szCs w:val="24"/>
        </w:rPr>
        <w:t>;</w:t>
      </w:r>
    </w:p>
    <w:p w:rsidR="007F2B9A" w:rsidRPr="004730C0" w:rsidRDefault="007F2B9A" w:rsidP="007958C3">
      <w:pPr>
        <w:spacing w:line="360" w:lineRule="auto"/>
        <w:ind w:left="360" w:firstLine="36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menyediakan terbitan badan internasional.</w:t>
      </w:r>
    </w:p>
    <w:p w:rsidR="007F2B9A" w:rsidRPr="004730C0" w:rsidRDefault="002B1A73" w:rsidP="007958C3">
      <w:pPr>
        <w:pStyle w:val="Footer"/>
        <w:numPr>
          <w:ilvl w:val="0"/>
          <w:numId w:val="33"/>
        </w:numPr>
        <w:tabs>
          <w:tab w:val="clear" w:pos="4680"/>
          <w:tab w:val="clear" w:pos="9360"/>
        </w:tabs>
        <w:spacing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Bahan</w:t>
      </w:r>
      <w:r w:rsidR="007F2B9A" w:rsidRPr="004730C0">
        <w:rPr>
          <w:rFonts w:ascii="Times New Roman" w:hAnsi="Times New Roman" w:cs="Times New Roman"/>
          <w:sz w:val="24"/>
          <w:szCs w:val="24"/>
        </w:rPr>
        <w:t xml:space="preserve"> perpustakaan referensi</w:t>
      </w:r>
      <w:r w:rsidR="00944157">
        <w:rPr>
          <w:rFonts w:ascii="Times New Roman" w:hAnsi="Times New Roman" w:cs="Times New Roman"/>
          <w:sz w:val="24"/>
          <w:szCs w:val="24"/>
        </w:rPr>
        <w:t xml:space="preserve"> ;</w:t>
      </w:r>
    </w:p>
    <w:p w:rsidR="00904275" w:rsidRPr="004730C0" w:rsidRDefault="00712ADC" w:rsidP="007958C3">
      <w:pPr>
        <w:tabs>
          <w:tab w:val="left" w:pos="540"/>
        </w:tabs>
        <w:spacing w:line="360" w:lineRule="auto"/>
        <w:ind w:left="360"/>
        <w:contextualSpacing/>
        <w:jc w:val="both"/>
        <w:rPr>
          <w:rFonts w:ascii="Times New Roman" w:hAnsi="Times New Roman" w:cs="Times New Roman"/>
          <w:sz w:val="24"/>
          <w:szCs w:val="24"/>
        </w:rPr>
      </w:pPr>
      <w:r w:rsidRPr="004730C0">
        <w:rPr>
          <w:rFonts w:ascii="Times New Roman" w:hAnsi="Times New Roman" w:cs="Times New Roman"/>
          <w:sz w:val="24"/>
          <w:szCs w:val="24"/>
        </w:rPr>
        <w:tab/>
      </w:r>
      <w:r w:rsidRPr="004730C0">
        <w:rPr>
          <w:rFonts w:ascii="Times New Roman" w:hAnsi="Times New Roman" w:cs="Times New Roman"/>
          <w:sz w:val="24"/>
          <w:szCs w:val="24"/>
        </w:rPr>
        <w:tab/>
      </w:r>
      <w:r w:rsidR="007F2B9A" w:rsidRPr="004730C0">
        <w:rPr>
          <w:rFonts w:ascii="Times New Roman" w:hAnsi="Times New Roman" w:cs="Times New Roman"/>
          <w:sz w:val="24"/>
          <w:szCs w:val="24"/>
        </w:rPr>
        <w:t>Perpustakaan menyediakan bahan re</w:t>
      </w:r>
      <w:r w:rsidR="00944157">
        <w:rPr>
          <w:rFonts w:ascii="Times New Roman" w:hAnsi="Times New Roman" w:cs="Times New Roman"/>
          <w:sz w:val="24"/>
          <w:szCs w:val="24"/>
        </w:rPr>
        <w:t>ferensi umum maupun  kesehatan</w:t>
      </w:r>
    </w:p>
    <w:p w:rsidR="007F2B9A" w:rsidRPr="004730C0" w:rsidRDefault="007F2B9A" w:rsidP="007958C3">
      <w:pPr>
        <w:pStyle w:val="ListParagraph"/>
        <w:numPr>
          <w:ilvl w:val="0"/>
          <w:numId w:val="33"/>
        </w:numPr>
        <w:tabs>
          <w:tab w:val="left" w:pos="54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Majalah ilmiah</w:t>
      </w:r>
      <w:r w:rsidR="00944157">
        <w:rPr>
          <w:rFonts w:ascii="Times New Roman" w:hAnsi="Times New Roman" w:cs="Times New Roman"/>
          <w:sz w:val="24"/>
          <w:szCs w:val="24"/>
        </w:rPr>
        <w:t>;</w:t>
      </w:r>
    </w:p>
    <w:p w:rsidR="007F2B9A"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melanggan sekurang-kurangnya satu judul majalah ilmiah untuk setiap program studi yang diselenggarakan perguruan tinggi pada program diploma serta sarjana, dan dua judul untuk program pascasarjana.</w:t>
      </w:r>
    </w:p>
    <w:p w:rsidR="00904275" w:rsidRPr="004730C0" w:rsidRDefault="00904275" w:rsidP="007958C3">
      <w:pPr>
        <w:pStyle w:val="ListParagraph"/>
        <w:numPr>
          <w:ilvl w:val="0"/>
          <w:numId w:val="33"/>
        </w:numPr>
        <w:tabs>
          <w:tab w:val="left" w:pos="540"/>
        </w:tabs>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Bahan perpustakaan elektronik</w:t>
      </w:r>
    </w:p>
    <w:p w:rsidR="00904275" w:rsidRPr="004730C0" w:rsidRDefault="00904275"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menyediakan akses sumber informasi elektronik termasuk internet, dan  pangkalan data.</w:t>
      </w:r>
    </w:p>
    <w:p w:rsidR="007F2B9A" w:rsidRPr="004730C0" w:rsidRDefault="00904275" w:rsidP="007958C3">
      <w:pPr>
        <w:pStyle w:val="ListParagraph"/>
        <w:numPr>
          <w:ilvl w:val="0"/>
          <w:numId w:val="34"/>
        </w:numPr>
        <w:spacing w:after="0" w:line="360" w:lineRule="auto"/>
        <w:jc w:val="both"/>
        <w:rPr>
          <w:rFonts w:ascii="Times New Roman" w:hAnsi="Times New Roman" w:cs="Times New Roman"/>
          <w:b/>
          <w:sz w:val="24"/>
          <w:szCs w:val="24"/>
        </w:rPr>
      </w:pPr>
      <w:r w:rsidRPr="004730C0">
        <w:rPr>
          <w:rFonts w:ascii="Times New Roman" w:hAnsi="Times New Roman" w:cs="Times New Roman"/>
          <w:b/>
          <w:sz w:val="24"/>
          <w:szCs w:val="24"/>
        </w:rPr>
        <w:t>Cacah u</w:t>
      </w:r>
      <w:r w:rsidR="007F2B9A" w:rsidRPr="004730C0">
        <w:rPr>
          <w:rFonts w:ascii="Times New Roman" w:hAnsi="Times New Roman" w:cs="Times New Roman"/>
          <w:b/>
          <w:sz w:val="24"/>
          <w:szCs w:val="24"/>
        </w:rPr>
        <w:t xml:space="preserve">lang </w:t>
      </w:r>
    </w:p>
    <w:p w:rsidR="007F2B9A" w:rsidRDefault="007F2B9A" w:rsidP="007958C3">
      <w:pPr>
        <w:spacing w:line="360" w:lineRule="auto"/>
        <w:ind w:firstLine="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Cacah ulang sekurang-kurangnya dilaksanakan satu kali dalam tiga tahun. </w:t>
      </w:r>
    </w:p>
    <w:p w:rsidR="007F2B9A" w:rsidRPr="004730C0" w:rsidRDefault="007F2B9A" w:rsidP="007958C3">
      <w:pPr>
        <w:pStyle w:val="ListParagraph"/>
        <w:numPr>
          <w:ilvl w:val="0"/>
          <w:numId w:val="34"/>
        </w:numPr>
        <w:spacing w:after="0" w:line="360" w:lineRule="auto"/>
        <w:jc w:val="both"/>
        <w:rPr>
          <w:rFonts w:ascii="Times New Roman" w:hAnsi="Times New Roman" w:cs="Times New Roman"/>
          <w:b/>
          <w:sz w:val="24"/>
          <w:szCs w:val="24"/>
        </w:rPr>
      </w:pPr>
      <w:r w:rsidRPr="004730C0">
        <w:rPr>
          <w:rFonts w:ascii="Times New Roman" w:hAnsi="Times New Roman" w:cs="Times New Roman"/>
          <w:b/>
          <w:sz w:val="24"/>
          <w:szCs w:val="24"/>
        </w:rPr>
        <w:t>Penyiangan</w:t>
      </w:r>
    </w:p>
    <w:p w:rsidR="007F2B9A"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Perpustakaan melakukan penyiangan terhadap </w:t>
      </w:r>
      <w:r w:rsidR="00904275" w:rsidRPr="004730C0">
        <w:rPr>
          <w:rFonts w:ascii="Times New Roman" w:hAnsi="Times New Roman" w:cs="Times New Roman"/>
          <w:sz w:val="24"/>
          <w:szCs w:val="24"/>
        </w:rPr>
        <w:t>bahan</w:t>
      </w:r>
      <w:r w:rsidRPr="004730C0">
        <w:rPr>
          <w:rFonts w:ascii="Times New Roman" w:hAnsi="Times New Roman" w:cs="Times New Roman"/>
          <w:sz w:val="24"/>
          <w:szCs w:val="24"/>
        </w:rPr>
        <w:t xml:space="preserve"> perpustakaan yang rusak serta tidak dapat diperbaiki dan tidak dapat dikonversi ke format lain, </w:t>
      </w:r>
      <w:r w:rsidR="00904275" w:rsidRPr="004730C0">
        <w:rPr>
          <w:rFonts w:ascii="Times New Roman" w:hAnsi="Times New Roman" w:cs="Times New Roman"/>
          <w:sz w:val="24"/>
          <w:szCs w:val="24"/>
        </w:rPr>
        <w:t>bahan</w:t>
      </w:r>
      <w:r w:rsidRPr="004730C0">
        <w:rPr>
          <w:rFonts w:ascii="Times New Roman" w:hAnsi="Times New Roman" w:cs="Times New Roman"/>
          <w:sz w:val="24"/>
          <w:szCs w:val="24"/>
        </w:rPr>
        <w:t xml:space="preserve"> yang tersedia dalam jumlah yang besar. Pelaksanaannya disesuaikan dengan kebijakan pengembangan koleksi dan aturan yang berlaku. </w:t>
      </w:r>
    </w:p>
    <w:p w:rsidR="007F2B9A" w:rsidRPr="0043470B" w:rsidRDefault="007F2B9A" w:rsidP="00C85D0B">
      <w:pPr>
        <w:pStyle w:val="Heading2"/>
        <w:spacing w:line="360" w:lineRule="auto"/>
        <w:ind w:left="426" w:hanging="426"/>
        <w:contextualSpacing/>
        <w:jc w:val="both"/>
        <w:rPr>
          <w:rFonts w:ascii="Times New Roman" w:hAnsi="Times New Roman" w:cs="Times New Roman"/>
          <w:color w:val="auto"/>
          <w:sz w:val="32"/>
          <w:szCs w:val="32"/>
          <w:u w:val="single"/>
        </w:rPr>
      </w:pPr>
      <w:bookmarkStart w:id="7" w:name="_Toc334382393"/>
      <w:r w:rsidRPr="0043470B">
        <w:rPr>
          <w:rFonts w:ascii="Times New Roman" w:hAnsi="Times New Roman" w:cs="Times New Roman"/>
          <w:color w:val="auto"/>
          <w:sz w:val="32"/>
          <w:szCs w:val="32"/>
          <w:u w:val="single"/>
        </w:rPr>
        <w:t xml:space="preserve">Pengorganisasian </w:t>
      </w:r>
      <w:r w:rsidR="00904275" w:rsidRPr="0043470B">
        <w:rPr>
          <w:rFonts w:ascii="Times New Roman" w:hAnsi="Times New Roman" w:cs="Times New Roman"/>
          <w:color w:val="auto"/>
          <w:sz w:val="32"/>
          <w:szCs w:val="32"/>
          <w:u w:val="single"/>
        </w:rPr>
        <w:t>bahan</w:t>
      </w:r>
      <w:r w:rsidRPr="0043470B">
        <w:rPr>
          <w:rFonts w:ascii="Times New Roman" w:hAnsi="Times New Roman" w:cs="Times New Roman"/>
          <w:color w:val="auto"/>
          <w:sz w:val="32"/>
          <w:szCs w:val="32"/>
          <w:u w:val="single"/>
        </w:rPr>
        <w:t xml:space="preserve"> perpustakaan</w:t>
      </w:r>
      <w:bookmarkEnd w:id="7"/>
    </w:p>
    <w:p w:rsidR="007F2B9A" w:rsidRPr="004730C0" w:rsidRDefault="007F2B9A" w:rsidP="007958C3">
      <w:pPr>
        <w:pStyle w:val="ListParagraph"/>
        <w:numPr>
          <w:ilvl w:val="0"/>
          <w:numId w:val="10"/>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Bahan perpustakaan diorganisasikan agar dapat ditemu</w:t>
      </w:r>
      <w:r w:rsidR="00586244" w:rsidRPr="004730C0">
        <w:rPr>
          <w:rFonts w:ascii="Times New Roman" w:hAnsi="Times New Roman" w:cs="Times New Roman"/>
          <w:sz w:val="24"/>
          <w:szCs w:val="24"/>
        </w:rPr>
        <w:t>kan kembali</w:t>
      </w:r>
      <w:r w:rsidRPr="004730C0">
        <w:rPr>
          <w:rFonts w:ascii="Times New Roman" w:hAnsi="Times New Roman" w:cs="Times New Roman"/>
          <w:sz w:val="24"/>
          <w:szCs w:val="24"/>
        </w:rPr>
        <w:t xml:space="preserve"> secara cepat dan tepat.</w:t>
      </w:r>
    </w:p>
    <w:p w:rsidR="007F2B9A" w:rsidRPr="004730C0" w:rsidRDefault="007F2B9A" w:rsidP="007958C3">
      <w:pPr>
        <w:numPr>
          <w:ilvl w:val="0"/>
          <w:numId w:val="10"/>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Bahan perpustakaan dideskripsikan, diklasifikasi dan disusun secara sistematis dengan menggunakan : </w:t>
      </w:r>
    </w:p>
    <w:p w:rsidR="007F2B9A" w:rsidRPr="004730C0" w:rsidRDefault="00A20D15" w:rsidP="007958C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w:t>
      </w:r>
      <w:r w:rsidR="007F2B9A" w:rsidRPr="004730C0">
        <w:rPr>
          <w:rFonts w:ascii="Times New Roman" w:hAnsi="Times New Roman" w:cs="Times New Roman"/>
          <w:sz w:val="24"/>
          <w:szCs w:val="24"/>
        </w:rPr>
        <w:t>doman deskripsi bibliografi dan atau metadata;</w:t>
      </w:r>
    </w:p>
    <w:p w:rsidR="007F2B9A" w:rsidRPr="004730C0" w:rsidRDefault="00A20D15" w:rsidP="007958C3">
      <w:pPr>
        <w:numPr>
          <w:ilvl w:val="0"/>
          <w:numId w:val="1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95405D" w:rsidRPr="004730C0">
        <w:rPr>
          <w:rFonts w:ascii="Times New Roman" w:hAnsi="Times New Roman" w:cs="Times New Roman"/>
          <w:sz w:val="24"/>
          <w:szCs w:val="24"/>
        </w:rPr>
        <w:t xml:space="preserve">anduan </w:t>
      </w:r>
      <w:r w:rsidR="007F2B9A" w:rsidRPr="004730C0">
        <w:rPr>
          <w:rFonts w:ascii="Times New Roman" w:hAnsi="Times New Roman" w:cs="Times New Roman"/>
          <w:sz w:val="24"/>
          <w:szCs w:val="24"/>
        </w:rPr>
        <w:t>klasifikasi;</w:t>
      </w:r>
    </w:p>
    <w:p w:rsidR="007F2B9A" w:rsidRPr="004730C0" w:rsidRDefault="00A20D15" w:rsidP="007958C3">
      <w:pPr>
        <w:numPr>
          <w:ilvl w:val="0"/>
          <w:numId w:val="1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F2B9A" w:rsidRPr="004730C0">
        <w:rPr>
          <w:rFonts w:ascii="Times New Roman" w:hAnsi="Times New Roman" w:cs="Times New Roman"/>
          <w:sz w:val="24"/>
          <w:szCs w:val="24"/>
        </w:rPr>
        <w:t>edoman tajuk subjek dan atau tesaurus;</w:t>
      </w:r>
    </w:p>
    <w:p w:rsidR="007F2B9A" w:rsidRPr="004730C0" w:rsidRDefault="00A20D15" w:rsidP="007958C3">
      <w:pPr>
        <w:numPr>
          <w:ilvl w:val="0"/>
          <w:numId w:val="1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F2B9A" w:rsidRPr="004730C0">
        <w:rPr>
          <w:rFonts w:ascii="Times New Roman" w:hAnsi="Times New Roman" w:cs="Times New Roman"/>
          <w:sz w:val="24"/>
          <w:szCs w:val="24"/>
        </w:rPr>
        <w:t>edoman penentuan tajuk entri utama.</w:t>
      </w:r>
    </w:p>
    <w:p w:rsidR="007F2B9A" w:rsidRPr="004730C0" w:rsidRDefault="007F2B9A" w:rsidP="007958C3">
      <w:pPr>
        <w:pStyle w:val="ListParagraph"/>
        <w:numPr>
          <w:ilvl w:val="0"/>
          <w:numId w:val="0"/>
        </w:numPr>
        <w:spacing w:line="360" w:lineRule="auto"/>
        <w:ind w:left="720"/>
        <w:jc w:val="both"/>
        <w:rPr>
          <w:rFonts w:ascii="Times New Roman" w:hAnsi="Times New Roman" w:cs="Times New Roman"/>
          <w:b/>
          <w:sz w:val="24"/>
          <w:szCs w:val="24"/>
        </w:rPr>
      </w:pPr>
    </w:p>
    <w:p w:rsidR="007F2B9A" w:rsidRPr="0043470B" w:rsidRDefault="007F2B9A" w:rsidP="00C85D0B">
      <w:pPr>
        <w:pStyle w:val="Heading2"/>
        <w:spacing w:line="360" w:lineRule="auto"/>
        <w:ind w:left="284" w:hanging="284"/>
        <w:contextualSpacing/>
        <w:jc w:val="both"/>
        <w:rPr>
          <w:rFonts w:ascii="Times New Roman" w:hAnsi="Times New Roman" w:cs="Times New Roman"/>
          <w:color w:val="auto"/>
          <w:sz w:val="32"/>
          <w:szCs w:val="32"/>
          <w:u w:val="single"/>
        </w:rPr>
      </w:pPr>
      <w:bookmarkStart w:id="8" w:name="_Toc334382394"/>
      <w:r w:rsidRPr="0043470B">
        <w:rPr>
          <w:rFonts w:ascii="Times New Roman" w:hAnsi="Times New Roman" w:cs="Times New Roman"/>
          <w:color w:val="auto"/>
          <w:sz w:val="32"/>
          <w:szCs w:val="32"/>
          <w:u w:val="single"/>
        </w:rPr>
        <w:t xml:space="preserve">Pelestarian </w:t>
      </w:r>
      <w:r w:rsidR="00904275" w:rsidRPr="0043470B">
        <w:rPr>
          <w:rFonts w:ascii="Times New Roman" w:hAnsi="Times New Roman" w:cs="Times New Roman"/>
          <w:color w:val="auto"/>
          <w:sz w:val="32"/>
          <w:szCs w:val="32"/>
          <w:u w:val="single"/>
        </w:rPr>
        <w:t>bahan</w:t>
      </w:r>
      <w:r w:rsidRPr="0043470B">
        <w:rPr>
          <w:rFonts w:ascii="Times New Roman" w:hAnsi="Times New Roman" w:cs="Times New Roman"/>
          <w:color w:val="auto"/>
          <w:sz w:val="32"/>
          <w:szCs w:val="32"/>
          <w:u w:val="single"/>
        </w:rPr>
        <w:t xml:space="preserve"> perpustakaan</w:t>
      </w:r>
      <w:bookmarkEnd w:id="8"/>
    </w:p>
    <w:p w:rsidR="007F2B9A" w:rsidRPr="004730C0" w:rsidRDefault="007F2B9A" w:rsidP="007958C3">
      <w:pPr>
        <w:pStyle w:val="ListParagraph"/>
        <w:numPr>
          <w:ilvl w:val="0"/>
          <w:numId w:val="0"/>
        </w:numPr>
        <w:spacing w:line="360" w:lineRule="auto"/>
        <w:ind w:left="360"/>
        <w:jc w:val="both"/>
        <w:rPr>
          <w:rFonts w:ascii="Times New Roman" w:hAnsi="Times New Roman" w:cs="Times New Roman"/>
          <w:sz w:val="24"/>
          <w:szCs w:val="24"/>
        </w:rPr>
      </w:pPr>
    </w:p>
    <w:p w:rsidR="00595EEA" w:rsidRPr="004730C0" w:rsidRDefault="007F2B9A" w:rsidP="007958C3">
      <w:pPr>
        <w:pStyle w:val="ListParagraph"/>
        <w:numPr>
          <w:ilvl w:val="0"/>
          <w:numId w:val="0"/>
        </w:numPr>
        <w:tabs>
          <w:tab w:val="num" w:pos="540"/>
        </w:tabs>
        <w:spacing w:line="360" w:lineRule="auto"/>
        <w:ind w:left="360"/>
        <w:jc w:val="both"/>
        <w:rPr>
          <w:rFonts w:ascii="Times New Roman" w:hAnsi="Times New Roman" w:cs="Times New Roman"/>
          <w:sz w:val="24"/>
          <w:szCs w:val="24"/>
        </w:rPr>
      </w:pPr>
      <w:r w:rsidRPr="004730C0">
        <w:rPr>
          <w:rFonts w:ascii="Times New Roman" w:hAnsi="Times New Roman" w:cs="Times New Roman"/>
          <w:sz w:val="24"/>
          <w:szCs w:val="24"/>
        </w:rPr>
        <w:t xml:space="preserve">Pelestarian </w:t>
      </w:r>
      <w:r w:rsidR="00904275" w:rsidRPr="004730C0">
        <w:rPr>
          <w:rFonts w:ascii="Times New Roman" w:hAnsi="Times New Roman" w:cs="Times New Roman"/>
          <w:sz w:val="24"/>
          <w:szCs w:val="24"/>
        </w:rPr>
        <w:t>bahan</w:t>
      </w:r>
      <w:r w:rsidRPr="004730C0">
        <w:rPr>
          <w:rFonts w:ascii="Times New Roman" w:hAnsi="Times New Roman" w:cs="Times New Roman"/>
          <w:sz w:val="24"/>
          <w:szCs w:val="24"/>
        </w:rPr>
        <w:t xml:space="preserve"> perpustakaan meliputi kegiatan yang bersifat pencegahan</w:t>
      </w:r>
      <w:r w:rsidR="004A28C5" w:rsidRPr="004730C0">
        <w:rPr>
          <w:rFonts w:ascii="Times New Roman" w:hAnsi="Times New Roman" w:cs="Times New Roman"/>
          <w:sz w:val="24"/>
          <w:szCs w:val="24"/>
        </w:rPr>
        <w:t xml:space="preserve">, </w:t>
      </w:r>
      <w:r w:rsidRPr="004730C0">
        <w:rPr>
          <w:rFonts w:ascii="Times New Roman" w:hAnsi="Times New Roman" w:cs="Times New Roman"/>
          <w:sz w:val="24"/>
          <w:szCs w:val="24"/>
        </w:rPr>
        <w:t xml:space="preserve"> pe</w:t>
      </w:r>
      <w:r w:rsidR="004A28C5" w:rsidRPr="004730C0">
        <w:rPr>
          <w:rFonts w:ascii="Times New Roman" w:hAnsi="Times New Roman" w:cs="Times New Roman"/>
          <w:sz w:val="24"/>
          <w:szCs w:val="24"/>
        </w:rPr>
        <w:t>rawatan dan perbaikan</w:t>
      </w:r>
      <w:r w:rsidRPr="004730C0">
        <w:rPr>
          <w:rFonts w:ascii="Times New Roman" w:hAnsi="Times New Roman" w:cs="Times New Roman"/>
          <w:sz w:val="24"/>
          <w:szCs w:val="24"/>
        </w:rPr>
        <w:t xml:space="preserve"> kerusakan fisik</w:t>
      </w:r>
      <w:r w:rsidR="004A28C5" w:rsidRPr="004730C0">
        <w:rPr>
          <w:rFonts w:ascii="Times New Roman" w:hAnsi="Times New Roman" w:cs="Times New Roman"/>
          <w:sz w:val="24"/>
          <w:szCs w:val="24"/>
        </w:rPr>
        <w:t>,</w:t>
      </w:r>
      <w:r w:rsidRPr="004730C0">
        <w:rPr>
          <w:rFonts w:ascii="Times New Roman" w:hAnsi="Times New Roman" w:cs="Times New Roman"/>
          <w:sz w:val="24"/>
          <w:szCs w:val="24"/>
        </w:rPr>
        <w:t xml:space="preserve"> dan atau pengalihmediaan isi dari sebuah format ke format lain.</w:t>
      </w:r>
    </w:p>
    <w:p w:rsidR="00595EEA" w:rsidRPr="004730C0" w:rsidRDefault="00595EEA" w:rsidP="007958C3">
      <w:pPr>
        <w:pStyle w:val="ListParagraph"/>
        <w:numPr>
          <w:ilvl w:val="0"/>
          <w:numId w:val="0"/>
        </w:numPr>
        <w:tabs>
          <w:tab w:val="num" w:pos="540"/>
        </w:tabs>
        <w:spacing w:line="360" w:lineRule="auto"/>
        <w:ind w:left="360"/>
        <w:jc w:val="both"/>
        <w:rPr>
          <w:rFonts w:ascii="Times New Roman" w:hAnsi="Times New Roman" w:cs="Times New Roman"/>
          <w:sz w:val="24"/>
          <w:szCs w:val="24"/>
        </w:rPr>
      </w:pPr>
    </w:p>
    <w:p w:rsidR="00595EEA" w:rsidRPr="004730C0" w:rsidRDefault="004A28C5" w:rsidP="007958C3">
      <w:pPr>
        <w:pStyle w:val="ListParagraph"/>
        <w:numPr>
          <w:ilvl w:val="0"/>
          <w:numId w:val="0"/>
        </w:numPr>
        <w:tabs>
          <w:tab w:val="num" w:pos="540"/>
        </w:tabs>
        <w:spacing w:line="360" w:lineRule="auto"/>
        <w:ind w:left="360"/>
        <w:jc w:val="both"/>
        <w:rPr>
          <w:rFonts w:ascii="Times New Roman" w:hAnsi="Times New Roman" w:cs="Times New Roman"/>
          <w:sz w:val="24"/>
          <w:szCs w:val="24"/>
        </w:rPr>
      </w:pPr>
      <w:r w:rsidRPr="004730C0">
        <w:rPr>
          <w:rFonts w:ascii="Times New Roman" w:hAnsi="Times New Roman" w:cs="Times New Roman"/>
          <w:sz w:val="24"/>
          <w:szCs w:val="24"/>
        </w:rPr>
        <w:t xml:space="preserve">Dalam </w:t>
      </w:r>
      <w:r w:rsidR="00595EEA" w:rsidRPr="004730C0">
        <w:rPr>
          <w:rFonts w:ascii="Times New Roman" w:hAnsi="Times New Roman" w:cs="Times New Roman"/>
          <w:sz w:val="24"/>
          <w:szCs w:val="24"/>
        </w:rPr>
        <w:t xml:space="preserve">melakukan upaya pencegahandari kerusakan, </w:t>
      </w:r>
      <w:r w:rsidRPr="004730C0">
        <w:rPr>
          <w:rFonts w:ascii="Times New Roman" w:hAnsi="Times New Roman" w:cs="Times New Roman"/>
          <w:sz w:val="24"/>
          <w:szCs w:val="24"/>
        </w:rPr>
        <w:t xml:space="preserve">perpustakaan </w:t>
      </w:r>
      <w:r w:rsidR="00595EEA" w:rsidRPr="004730C0">
        <w:rPr>
          <w:rFonts w:ascii="Times New Roman" w:hAnsi="Times New Roman" w:cs="Times New Roman"/>
          <w:sz w:val="24"/>
          <w:szCs w:val="24"/>
        </w:rPr>
        <w:t xml:space="preserve">harus </w:t>
      </w:r>
      <w:r w:rsidRPr="004730C0">
        <w:rPr>
          <w:rFonts w:ascii="Times New Roman" w:hAnsi="Times New Roman" w:cs="Times New Roman"/>
          <w:sz w:val="24"/>
          <w:szCs w:val="24"/>
        </w:rPr>
        <w:t xml:space="preserve">menjaga kebersihanan ruang, mengatur temperature udara dan tingkat kelembaban, serta </w:t>
      </w:r>
      <w:r w:rsidR="00595EEA" w:rsidRPr="004730C0">
        <w:rPr>
          <w:rFonts w:ascii="Times New Roman" w:hAnsi="Times New Roman" w:cs="Times New Roman"/>
          <w:sz w:val="24"/>
          <w:szCs w:val="24"/>
        </w:rPr>
        <w:t xml:space="preserve">mengatur </w:t>
      </w:r>
      <w:r w:rsidRPr="004730C0">
        <w:rPr>
          <w:rFonts w:ascii="Times New Roman" w:hAnsi="Times New Roman" w:cs="Times New Roman"/>
          <w:sz w:val="24"/>
          <w:szCs w:val="24"/>
        </w:rPr>
        <w:t xml:space="preserve">cahaya dan penerangan. </w:t>
      </w:r>
    </w:p>
    <w:p w:rsidR="007F2B9A" w:rsidRPr="004730C0" w:rsidRDefault="00595EEA" w:rsidP="007958C3">
      <w:pPr>
        <w:tabs>
          <w:tab w:val="num" w:pos="540"/>
        </w:tabs>
        <w:spacing w:line="360" w:lineRule="auto"/>
        <w:ind w:left="360"/>
        <w:contextualSpacing/>
        <w:jc w:val="both"/>
        <w:rPr>
          <w:rFonts w:ascii="Times New Roman" w:hAnsi="Times New Roman" w:cs="Times New Roman"/>
          <w:sz w:val="24"/>
          <w:szCs w:val="24"/>
        </w:rPr>
      </w:pPr>
      <w:r w:rsidRPr="004730C0">
        <w:rPr>
          <w:rFonts w:ascii="Times New Roman" w:hAnsi="Times New Roman" w:cs="Times New Roman"/>
          <w:sz w:val="24"/>
          <w:szCs w:val="24"/>
        </w:rPr>
        <w:t>Perawatan dan perbaikan kerusakan bahan perpustakaan dilakukan melalui kegiatan penjilidan, penambalan dokumen, la</w:t>
      </w:r>
      <w:r w:rsidR="00FB2565">
        <w:rPr>
          <w:rFonts w:ascii="Times New Roman" w:hAnsi="Times New Roman" w:cs="Times New Roman"/>
          <w:sz w:val="24"/>
          <w:szCs w:val="24"/>
        </w:rPr>
        <w:t xml:space="preserve">minasi </w:t>
      </w:r>
      <w:r w:rsidRPr="004730C0">
        <w:rPr>
          <w:rFonts w:ascii="Times New Roman" w:hAnsi="Times New Roman" w:cs="Times New Roman"/>
          <w:sz w:val="24"/>
          <w:szCs w:val="24"/>
        </w:rPr>
        <w:t xml:space="preserve"> dan sebagainya.  </w:t>
      </w:r>
    </w:p>
    <w:p w:rsidR="00595EEA" w:rsidRPr="004730C0" w:rsidRDefault="00595EEA" w:rsidP="007958C3">
      <w:pPr>
        <w:tabs>
          <w:tab w:val="num" w:pos="540"/>
        </w:tabs>
        <w:spacing w:line="360" w:lineRule="auto"/>
        <w:ind w:left="360"/>
        <w:contextualSpacing/>
        <w:jc w:val="both"/>
        <w:rPr>
          <w:rFonts w:ascii="Times New Roman" w:hAnsi="Times New Roman" w:cs="Times New Roman"/>
          <w:sz w:val="24"/>
          <w:szCs w:val="24"/>
        </w:rPr>
      </w:pPr>
      <w:r w:rsidRPr="004730C0">
        <w:rPr>
          <w:rFonts w:ascii="Times New Roman" w:hAnsi="Times New Roman" w:cs="Times New Roman"/>
          <w:sz w:val="24"/>
          <w:szCs w:val="24"/>
        </w:rPr>
        <w:t>Dalam menjaga kelestarian informasi, perpustakaan perlu melakukan kegiatan alih media informasi yang dianggap penting dan langka.</w:t>
      </w:r>
    </w:p>
    <w:p w:rsidR="007F2B9A" w:rsidRPr="004730C0" w:rsidRDefault="007F2B9A" w:rsidP="007958C3">
      <w:pPr>
        <w:spacing w:line="360" w:lineRule="auto"/>
        <w:contextualSpacing/>
        <w:jc w:val="both"/>
        <w:rPr>
          <w:rFonts w:ascii="Times New Roman" w:hAnsi="Times New Roman" w:cs="Times New Roman"/>
          <w:b/>
          <w:sz w:val="24"/>
          <w:szCs w:val="24"/>
        </w:rPr>
      </w:pPr>
    </w:p>
    <w:p w:rsidR="00C46CDE" w:rsidRPr="004730C0" w:rsidRDefault="00C46CDE" w:rsidP="007958C3">
      <w:pPr>
        <w:spacing w:line="360" w:lineRule="auto"/>
        <w:contextualSpacing/>
        <w:jc w:val="both"/>
        <w:rPr>
          <w:rFonts w:ascii="Times New Roman" w:hAnsi="Times New Roman" w:cs="Times New Roman"/>
          <w:b/>
          <w:sz w:val="24"/>
          <w:szCs w:val="24"/>
        </w:rPr>
      </w:pPr>
    </w:p>
    <w:p w:rsidR="007F2B9A" w:rsidRPr="0043470B" w:rsidRDefault="007F2B9A" w:rsidP="00C85D0B">
      <w:pPr>
        <w:pStyle w:val="Heading2"/>
        <w:spacing w:line="360" w:lineRule="auto"/>
        <w:ind w:left="426" w:hanging="426"/>
        <w:contextualSpacing/>
        <w:jc w:val="both"/>
        <w:rPr>
          <w:rFonts w:ascii="Times New Roman" w:hAnsi="Times New Roman" w:cs="Times New Roman"/>
          <w:color w:val="auto"/>
          <w:sz w:val="32"/>
          <w:szCs w:val="32"/>
          <w:u w:val="single"/>
        </w:rPr>
      </w:pPr>
      <w:bookmarkStart w:id="9" w:name="_Toc334382395"/>
      <w:r w:rsidRPr="0043470B">
        <w:rPr>
          <w:rFonts w:ascii="Times New Roman" w:hAnsi="Times New Roman" w:cs="Times New Roman"/>
          <w:color w:val="auto"/>
          <w:sz w:val="32"/>
          <w:szCs w:val="32"/>
          <w:u w:val="single"/>
        </w:rPr>
        <w:t>Sumber daya manusia</w:t>
      </w:r>
      <w:bookmarkEnd w:id="9"/>
    </w:p>
    <w:p w:rsidR="007F2B9A" w:rsidRPr="004730C0" w:rsidRDefault="007F2B9A" w:rsidP="007958C3">
      <w:pPr>
        <w:pStyle w:val="ListParagraph"/>
        <w:numPr>
          <w:ilvl w:val="0"/>
          <w:numId w:val="13"/>
        </w:numPr>
        <w:spacing w:after="0" w:line="360" w:lineRule="auto"/>
        <w:ind w:left="450" w:hanging="450"/>
        <w:jc w:val="both"/>
        <w:rPr>
          <w:rFonts w:ascii="Times New Roman" w:hAnsi="Times New Roman" w:cs="Times New Roman"/>
          <w:bCs/>
          <w:sz w:val="24"/>
          <w:szCs w:val="24"/>
        </w:rPr>
      </w:pPr>
      <w:r w:rsidRPr="004730C0">
        <w:rPr>
          <w:rFonts w:ascii="Times New Roman" w:hAnsi="Times New Roman" w:cs="Times New Roman"/>
          <w:bCs/>
          <w:sz w:val="24"/>
          <w:szCs w:val="24"/>
        </w:rPr>
        <w:t>Kepala perpustakaan</w:t>
      </w:r>
    </w:p>
    <w:p w:rsidR="003737A5" w:rsidRDefault="003737A5" w:rsidP="007958C3">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Perpustakaan dipimpin oleh seorang kepala yang bertanggung jawab kepada Pimpinan Perguruan Tinggi;</w:t>
      </w:r>
    </w:p>
    <w:p w:rsidR="00C46CDE" w:rsidRDefault="007F2B9A" w:rsidP="007958C3">
      <w:pPr>
        <w:numPr>
          <w:ilvl w:val="0"/>
          <w:numId w:val="12"/>
        </w:numPr>
        <w:spacing w:after="0" w:line="360" w:lineRule="auto"/>
        <w:contextualSpacing/>
        <w:jc w:val="both"/>
        <w:rPr>
          <w:rFonts w:ascii="Times New Roman" w:hAnsi="Times New Roman" w:cs="Times New Roman"/>
          <w:sz w:val="24"/>
          <w:szCs w:val="24"/>
        </w:rPr>
      </w:pPr>
      <w:r w:rsidRPr="003737A5">
        <w:rPr>
          <w:rFonts w:ascii="Times New Roman" w:hAnsi="Times New Roman" w:cs="Times New Roman"/>
          <w:sz w:val="24"/>
          <w:szCs w:val="24"/>
        </w:rPr>
        <w:t>Kualifi</w:t>
      </w:r>
      <w:r w:rsidR="000E5A4C" w:rsidRPr="003737A5">
        <w:rPr>
          <w:rFonts w:ascii="Times New Roman" w:hAnsi="Times New Roman" w:cs="Times New Roman"/>
          <w:sz w:val="24"/>
          <w:szCs w:val="24"/>
        </w:rPr>
        <w:t xml:space="preserve">kasi kepala perpustakaan diutamakan </w:t>
      </w:r>
      <w:r w:rsidRPr="003737A5">
        <w:rPr>
          <w:rFonts w:ascii="Times New Roman" w:hAnsi="Times New Roman" w:cs="Times New Roman"/>
          <w:sz w:val="24"/>
          <w:szCs w:val="24"/>
        </w:rPr>
        <w:t>tenaga berpendidikan magisterdi bidang ilmu perpustakaan dan informasi</w:t>
      </w:r>
      <w:r w:rsidR="00A12277" w:rsidRPr="003737A5">
        <w:rPr>
          <w:rFonts w:ascii="Times New Roman" w:hAnsi="Times New Roman" w:cs="Times New Roman"/>
          <w:sz w:val="24"/>
          <w:szCs w:val="24"/>
        </w:rPr>
        <w:t xml:space="preserve">.  Apabila tidak terpenuhi kualifikasi tersebut, pepustakaan perguruan tinggi dapat dipimpin oleh </w:t>
      </w:r>
      <w:r w:rsidRPr="003737A5">
        <w:rPr>
          <w:rFonts w:ascii="Times New Roman" w:hAnsi="Times New Roman" w:cs="Times New Roman"/>
          <w:sz w:val="24"/>
          <w:szCs w:val="24"/>
        </w:rPr>
        <w:t>sarjana di bidang lain ditambah dengan pendidikan kesarjanaan ilmu  perpustakaan dan informasi</w:t>
      </w:r>
      <w:r w:rsidR="00A12277" w:rsidRPr="003737A5">
        <w:rPr>
          <w:rFonts w:ascii="Times New Roman" w:hAnsi="Times New Roman" w:cs="Times New Roman"/>
          <w:sz w:val="24"/>
          <w:szCs w:val="24"/>
        </w:rPr>
        <w:t>,</w:t>
      </w:r>
      <w:r w:rsidRPr="003737A5">
        <w:rPr>
          <w:rFonts w:ascii="Times New Roman" w:hAnsi="Times New Roman" w:cs="Times New Roman"/>
          <w:sz w:val="24"/>
          <w:szCs w:val="24"/>
        </w:rPr>
        <w:t xml:space="preserve"> atau orang yang ahli di bidang perpustakaan dan informasi</w:t>
      </w:r>
      <w:r w:rsidR="00D85372" w:rsidRPr="003737A5">
        <w:rPr>
          <w:rFonts w:ascii="Times New Roman" w:hAnsi="Times New Roman" w:cs="Times New Roman"/>
          <w:sz w:val="24"/>
          <w:szCs w:val="24"/>
        </w:rPr>
        <w:t xml:space="preserve"> yang telah mengikuti pendidikan dan </w:t>
      </w:r>
      <w:r w:rsidR="003737A5" w:rsidRPr="003737A5">
        <w:rPr>
          <w:rFonts w:ascii="Times New Roman" w:hAnsi="Times New Roman" w:cs="Times New Roman"/>
          <w:sz w:val="24"/>
          <w:szCs w:val="24"/>
        </w:rPr>
        <w:t>pelatihan dibidang perpustakaan;</w:t>
      </w:r>
    </w:p>
    <w:p w:rsidR="005A3D27" w:rsidRPr="003737A5" w:rsidRDefault="005A3D27" w:rsidP="007958C3">
      <w:pPr>
        <w:spacing w:after="0" w:line="360" w:lineRule="auto"/>
        <w:ind w:left="720"/>
        <w:contextualSpacing/>
        <w:jc w:val="both"/>
        <w:rPr>
          <w:rFonts w:ascii="Times New Roman" w:hAnsi="Times New Roman" w:cs="Times New Roman"/>
          <w:sz w:val="24"/>
          <w:szCs w:val="24"/>
        </w:rPr>
      </w:pPr>
    </w:p>
    <w:p w:rsidR="007F2B9A" w:rsidRPr="004730C0" w:rsidRDefault="007F2B9A" w:rsidP="007958C3">
      <w:pPr>
        <w:pStyle w:val="ListParagraph"/>
        <w:numPr>
          <w:ilvl w:val="0"/>
          <w:numId w:val="13"/>
        </w:numPr>
        <w:tabs>
          <w:tab w:val="left" w:pos="540"/>
        </w:tabs>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Jumlah sumber daya manusia</w:t>
      </w:r>
    </w:p>
    <w:p w:rsidR="007F2B9A" w:rsidRPr="004730C0" w:rsidRDefault="007F2B9A" w:rsidP="007958C3">
      <w:pPr>
        <w:pStyle w:val="ListParagraph"/>
        <w:numPr>
          <w:ilvl w:val="0"/>
          <w:numId w:val="16"/>
        </w:numPr>
        <w:tabs>
          <w:tab w:val="left" w:pos="540"/>
        </w:tabs>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Kebutuhan  tenaga kerja</w:t>
      </w:r>
    </w:p>
    <w:p w:rsidR="007F2B9A" w:rsidRPr="004730C0" w:rsidRDefault="007F2B9A" w:rsidP="007958C3">
      <w:pPr>
        <w:tabs>
          <w:tab w:val="num" w:pos="0"/>
        </w:tabs>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Jumlah sumber daya manusia yang diperlukan dihitung berdasarkan perbandingan satu pustakawan, dua tenaga teknis perpustakaan dan satu tenaga administrasi yaitu 1:2:1. </w:t>
      </w:r>
    </w:p>
    <w:p w:rsidR="007F2B9A" w:rsidRPr="004730C0" w:rsidRDefault="007F2B9A" w:rsidP="007958C3">
      <w:pPr>
        <w:tabs>
          <w:tab w:val="num" w:pos="0"/>
        </w:tabs>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Variabel yang mempengaruhi jumlah sumber daya manusia di perpustakaan antara lain adalah:</w:t>
      </w:r>
    </w:p>
    <w:p w:rsidR="007F2B9A" w:rsidRPr="004730C0" w:rsidRDefault="007F2B9A" w:rsidP="007958C3">
      <w:pPr>
        <w:pStyle w:val="ListParagraph"/>
        <w:numPr>
          <w:ilvl w:val="0"/>
          <w:numId w:val="15"/>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Jumlah dan macam pemustaka;</w:t>
      </w:r>
    </w:p>
    <w:p w:rsidR="007F2B9A" w:rsidRPr="004730C0" w:rsidRDefault="00C46CDE"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Pelayanan yang di</w:t>
      </w:r>
      <w:r w:rsidR="007F2B9A" w:rsidRPr="004730C0">
        <w:rPr>
          <w:rFonts w:ascii="Times New Roman" w:hAnsi="Times New Roman" w:cs="Times New Roman"/>
          <w:sz w:val="24"/>
          <w:szCs w:val="24"/>
        </w:rPr>
        <w:t>b</w:t>
      </w:r>
      <w:r w:rsidRPr="004730C0">
        <w:rPr>
          <w:rFonts w:ascii="Times New Roman" w:hAnsi="Times New Roman" w:cs="Times New Roman"/>
          <w:sz w:val="24"/>
          <w:szCs w:val="24"/>
        </w:rPr>
        <w:t>e</w:t>
      </w:r>
      <w:r w:rsidR="007F2B9A" w:rsidRPr="004730C0">
        <w:rPr>
          <w:rFonts w:ascii="Times New Roman" w:hAnsi="Times New Roman" w:cs="Times New Roman"/>
          <w:sz w:val="24"/>
          <w:szCs w:val="24"/>
        </w:rPr>
        <w:t>rikan;</w:t>
      </w:r>
    </w:p>
    <w:p w:rsidR="007F2B9A" w:rsidRPr="004730C0"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Sistem pelayanan yang dipilih;</w:t>
      </w:r>
    </w:p>
    <w:p w:rsidR="007F2B9A" w:rsidRPr="004730C0"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Lama waktu pelayanan;</w:t>
      </w:r>
    </w:p>
    <w:p w:rsidR="007F2B9A" w:rsidRPr="004730C0"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Titik layan;</w:t>
      </w:r>
    </w:p>
    <w:p w:rsidR="007F2B9A" w:rsidRPr="004730C0" w:rsidRDefault="001B1B1E" w:rsidP="007958C3">
      <w:pPr>
        <w:pStyle w:val="ListParagraph"/>
        <w:numPr>
          <w:ilvl w:val="0"/>
          <w:numId w:val="15"/>
        </w:num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r w:rsidR="007F2B9A" w:rsidRPr="004730C0">
        <w:rPr>
          <w:rFonts w:ascii="Times New Roman" w:hAnsi="Times New Roman" w:cs="Times New Roman"/>
          <w:sz w:val="24"/>
          <w:szCs w:val="24"/>
        </w:rPr>
        <w:t xml:space="preserve"> koleksi;</w:t>
      </w:r>
    </w:p>
    <w:p w:rsidR="007F2B9A" w:rsidRPr="004730C0"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Tata ruang gedung;</w:t>
      </w:r>
    </w:p>
    <w:p w:rsidR="007F2B9A" w:rsidRPr="004730C0"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Pemanfaatan komputer;</w:t>
      </w:r>
    </w:p>
    <w:p w:rsidR="007F2B9A" w:rsidRDefault="007F2B9A" w:rsidP="007958C3">
      <w:pPr>
        <w:pStyle w:val="ListParagraph"/>
        <w:numPr>
          <w:ilvl w:val="0"/>
          <w:numId w:val="15"/>
        </w:numPr>
        <w:tabs>
          <w:tab w:val="num" w:pos="0"/>
        </w:tabs>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Pertambahan koleksi.</w:t>
      </w:r>
    </w:p>
    <w:p w:rsidR="005A3D27" w:rsidRPr="004730C0" w:rsidRDefault="005A3D27" w:rsidP="007958C3">
      <w:pPr>
        <w:pStyle w:val="ListParagraph"/>
        <w:numPr>
          <w:ilvl w:val="0"/>
          <w:numId w:val="0"/>
        </w:numPr>
        <w:spacing w:line="360" w:lineRule="auto"/>
        <w:ind w:left="1440"/>
        <w:jc w:val="both"/>
        <w:rPr>
          <w:rFonts w:ascii="Times New Roman" w:hAnsi="Times New Roman" w:cs="Times New Roman"/>
          <w:sz w:val="24"/>
          <w:szCs w:val="24"/>
        </w:rPr>
      </w:pPr>
    </w:p>
    <w:p w:rsidR="007F2B9A" w:rsidRPr="004730C0" w:rsidRDefault="007F2B9A" w:rsidP="007958C3">
      <w:pPr>
        <w:pStyle w:val="ListParagraph"/>
        <w:numPr>
          <w:ilvl w:val="0"/>
          <w:numId w:val="13"/>
        </w:numPr>
        <w:tabs>
          <w:tab w:val="left" w:pos="630"/>
        </w:tabs>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Kompetensi sumber daya manusia</w:t>
      </w:r>
    </w:p>
    <w:p w:rsidR="007F2B9A" w:rsidRPr="004730C0" w:rsidRDefault="007F2B9A" w:rsidP="007958C3">
      <w:pPr>
        <w:pStyle w:val="ListParagraph"/>
        <w:numPr>
          <w:ilvl w:val="0"/>
          <w:numId w:val="14"/>
        </w:numPr>
        <w:tabs>
          <w:tab w:val="left" w:pos="630"/>
        </w:tabs>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Kompetensi profesional, yaitu yang terkait dengan pengetahuan pustaka</w:t>
      </w:r>
      <w:r w:rsidR="00712ADC" w:rsidRPr="004730C0">
        <w:rPr>
          <w:rFonts w:ascii="Times New Roman" w:hAnsi="Times New Roman" w:cs="Times New Roman"/>
          <w:bCs/>
          <w:sz w:val="24"/>
          <w:szCs w:val="24"/>
        </w:rPr>
        <w:t xml:space="preserve">wan di bidang </w:t>
      </w:r>
      <w:r w:rsidRPr="004730C0">
        <w:rPr>
          <w:rFonts w:ascii="Times New Roman" w:hAnsi="Times New Roman" w:cs="Times New Roman"/>
          <w:bCs/>
          <w:sz w:val="24"/>
          <w:szCs w:val="24"/>
        </w:rPr>
        <w:t>sumber-sumber informasi, teknologi, manajemen, penelitian dan kemampuan menggunakan pengeta</w:t>
      </w:r>
      <w:r w:rsidR="003924E8" w:rsidRPr="004730C0">
        <w:rPr>
          <w:rFonts w:ascii="Times New Roman" w:hAnsi="Times New Roman" w:cs="Times New Roman"/>
          <w:bCs/>
          <w:sz w:val="24"/>
          <w:szCs w:val="24"/>
        </w:rPr>
        <w:t>h</w:t>
      </w:r>
      <w:r w:rsidRPr="004730C0">
        <w:rPr>
          <w:rFonts w:ascii="Times New Roman" w:hAnsi="Times New Roman" w:cs="Times New Roman"/>
          <w:bCs/>
          <w:sz w:val="24"/>
          <w:szCs w:val="24"/>
        </w:rPr>
        <w:t>uan sebagai dasar untuk penyediaan layanan perpustakaan dan informasi</w:t>
      </w:r>
    </w:p>
    <w:p w:rsidR="007F2B9A" w:rsidRPr="004730C0" w:rsidRDefault="007F2B9A" w:rsidP="007958C3">
      <w:pPr>
        <w:pStyle w:val="ListParagraph"/>
        <w:numPr>
          <w:ilvl w:val="0"/>
          <w:numId w:val="14"/>
        </w:numPr>
        <w:tabs>
          <w:tab w:val="left" w:pos="630"/>
        </w:tabs>
        <w:spacing w:after="0" w:line="360" w:lineRule="auto"/>
        <w:jc w:val="both"/>
        <w:rPr>
          <w:rFonts w:ascii="Times New Roman" w:hAnsi="Times New Roman" w:cs="Times New Roman"/>
          <w:bCs/>
          <w:sz w:val="24"/>
          <w:szCs w:val="24"/>
        </w:rPr>
      </w:pPr>
      <w:r w:rsidRPr="004730C0">
        <w:rPr>
          <w:rFonts w:ascii="Times New Roman" w:hAnsi="Times New Roman" w:cs="Times New Roman"/>
          <w:bCs/>
          <w:sz w:val="24"/>
          <w:szCs w:val="24"/>
        </w:rPr>
        <w:t>Kompetensi indidividu, yaitu menggambarkan sa</w:t>
      </w:r>
      <w:r w:rsidR="003924E8" w:rsidRPr="004730C0">
        <w:rPr>
          <w:rFonts w:ascii="Times New Roman" w:hAnsi="Times New Roman" w:cs="Times New Roman"/>
          <w:bCs/>
          <w:sz w:val="24"/>
          <w:szCs w:val="24"/>
        </w:rPr>
        <w:t>t</w:t>
      </w:r>
      <w:r w:rsidRPr="004730C0">
        <w:rPr>
          <w:rFonts w:ascii="Times New Roman" w:hAnsi="Times New Roman" w:cs="Times New Roman"/>
          <w:bCs/>
          <w:sz w:val="24"/>
          <w:szCs w:val="24"/>
        </w:rPr>
        <w:t>u kesatuan keterampilan, perilaku dan nilai yang dimiliki pustak</w:t>
      </w:r>
      <w:r w:rsidR="004A28C5" w:rsidRPr="004730C0">
        <w:rPr>
          <w:rFonts w:ascii="Times New Roman" w:hAnsi="Times New Roman" w:cs="Times New Roman"/>
          <w:bCs/>
          <w:sz w:val="24"/>
          <w:szCs w:val="24"/>
        </w:rPr>
        <w:t>a</w:t>
      </w:r>
      <w:r w:rsidRPr="004730C0">
        <w:rPr>
          <w:rFonts w:ascii="Times New Roman" w:hAnsi="Times New Roman" w:cs="Times New Roman"/>
          <w:bCs/>
          <w:sz w:val="24"/>
          <w:szCs w:val="24"/>
        </w:rPr>
        <w:t>wan agar dapat bekerja secara efektif, menjadi komunikator yang baik, s</w:t>
      </w:r>
      <w:r w:rsidR="001B1B1E">
        <w:rPr>
          <w:rFonts w:ascii="Times New Roman" w:hAnsi="Times New Roman" w:cs="Times New Roman"/>
          <w:bCs/>
          <w:sz w:val="24"/>
          <w:szCs w:val="24"/>
        </w:rPr>
        <w:t>elalu meningkatkan pengetahuan secara</w:t>
      </w:r>
      <w:r w:rsidRPr="004730C0">
        <w:rPr>
          <w:rFonts w:ascii="Times New Roman" w:hAnsi="Times New Roman" w:cs="Times New Roman"/>
          <w:bCs/>
          <w:sz w:val="24"/>
          <w:szCs w:val="24"/>
        </w:rPr>
        <w:t xml:space="preserve"> bertahap </w:t>
      </w:r>
      <w:r w:rsidR="001B1B1E">
        <w:rPr>
          <w:rFonts w:ascii="Times New Roman" w:hAnsi="Times New Roman" w:cs="Times New Roman"/>
          <w:bCs/>
          <w:sz w:val="24"/>
          <w:szCs w:val="24"/>
        </w:rPr>
        <w:t>sesuai</w:t>
      </w:r>
      <w:r w:rsidRPr="004730C0">
        <w:rPr>
          <w:rFonts w:ascii="Times New Roman" w:hAnsi="Times New Roman" w:cs="Times New Roman"/>
          <w:bCs/>
          <w:sz w:val="24"/>
          <w:szCs w:val="24"/>
        </w:rPr>
        <w:t xml:space="preserve"> perubahan dan perkembangan dalam dunia kerjanya.</w:t>
      </w:r>
    </w:p>
    <w:p w:rsidR="007F2B9A" w:rsidRPr="004730C0" w:rsidRDefault="007F2B9A" w:rsidP="007958C3">
      <w:pPr>
        <w:pStyle w:val="ListParagraph"/>
        <w:numPr>
          <w:ilvl w:val="0"/>
          <w:numId w:val="13"/>
        </w:numPr>
        <w:tabs>
          <w:tab w:val="left" w:pos="630"/>
        </w:tabs>
        <w:spacing w:after="0" w:line="360" w:lineRule="auto"/>
        <w:jc w:val="both"/>
        <w:rPr>
          <w:rFonts w:ascii="Times New Roman" w:hAnsi="Times New Roman" w:cs="Times New Roman"/>
          <w:b/>
          <w:sz w:val="24"/>
          <w:szCs w:val="24"/>
        </w:rPr>
      </w:pPr>
      <w:r w:rsidRPr="004730C0">
        <w:rPr>
          <w:rFonts w:ascii="Times New Roman" w:hAnsi="Times New Roman" w:cs="Times New Roman"/>
          <w:bCs/>
          <w:sz w:val="24"/>
          <w:szCs w:val="24"/>
        </w:rPr>
        <w:t>Pengembangan sumber daya manusia</w:t>
      </w:r>
    </w:p>
    <w:p w:rsidR="007F2B9A" w:rsidRPr="004730C0" w:rsidRDefault="007F2B9A" w:rsidP="007958C3">
      <w:pPr>
        <w:tabs>
          <w:tab w:val="num" w:pos="0"/>
        </w:tabs>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Perpustakaan memberikan kesempatan untuk pengembangan sumber daya manusianya  secara terprogram melalui pendidikan formal, nonformal dan pendidikan berlanjut.</w:t>
      </w:r>
    </w:p>
    <w:p w:rsidR="007F2B9A" w:rsidRPr="0043470B" w:rsidRDefault="007F2B9A" w:rsidP="00C85D0B">
      <w:pPr>
        <w:pStyle w:val="Heading2"/>
        <w:spacing w:line="360" w:lineRule="auto"/>
        <w:ind w:left="426" w:hanging="426"/>
        <w:contextualSpacing/>
        <w:jc w:val="both"/>
        <w:rPr>
          <w:rStyle w:val="Hyperlink"/>
          <w:rFonts w:ascii="Times New Roman" w:hAnsi="Times New Roman"/>
          <w:color w:val="auto"/>
          <w:sz w:val="32"/>
          <w:szCs w:val="32"/>
        </w:rPr>
      </w:pPr>
      <w:bookmarkStart w:id="10" w:name="_Toc334382396"/>
      <w:r w:rsidRPr="0043470B">
        <w:rPr>
          <w:rStyle w:val="Hyperlink"/>
          <w:rFonts w:ascii="Times New Roman" w:hAnsi="Times New Roman"/>
          <w:color w:val="auto"/>
          <w:sz w:val="32"/>
          <w:szCs w:val="32"/>
        </w:rPr>
        <w:t>Layanan</w:t>
      </w:r>
      <w:r w:rsidR="0043470B">
        <w:rPr>
          <w:rStyle w:val="Hyperlink"/>
          <w:rFonts w:ascii="Times New Roman" w:hAnsi="Times New Roman"/>
          <w:b w:val="0"/>
          <w:noProof/>
          <w:color w:val="auto"/>
          <w:sz w:val="32"/>
          <w:szCs w:val="32"/>
        </w:rPr>
        <w:t>P</w:t>
      </w:r>
      <w:r w:rsidRPr="0043470B">
        <w:rPr>
          <w:rStyle w:val="Hyperlink"/>
          <w:rFonts w:ascii="Times New Roman" w:hAnsi="Times New Roman"/>
          <w:color w:val="auto"/>
          <w:sz w:val="32"/>
          <w:szCs w:val="32"/>
        </w:rPr>
        <w:t>erpustakaan</w:t>
      </w:r>
      <w:bookmarkEnd w:id="10"/>
    </w:p>
    <w:p w:rsidR="007F2B9A" w:rsidRPr="004730C0" w:rsidRDefault="007F2B9A" w:rsidP="00277A2B">
      <w:pPr>
        <w:spacing w:line="360" w:lineRule="auto"/>
        <w:ind w:left="360" w:firstLine="349"/>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Jam buka perpustakaan disesuaikan dengan kebutuhan kegiatan dharmanya sekurang-sekurangnya </w:t>
      </w:r>
      <w:r w:rsidR="00277A2B">
        <w:rPr>
          <w:rFonts w:ascii="Times New Roman" w:hAnsi="Times New Roman" w:cs="Times New Roman"/>
          <w:sz w:val="24"/>
          <w:szCs w:val="24"/>
        </w:rPr>
        <w:t>37,5 jam</w:t>
      </w:r>
      <w:r w:rsidR="001B5A78" w:rsidRPr="004730C0">
        <w:rPr>
          <w:rFonts w:ascii="Times New Roman" w:hAnsi="Times New Roman" w:cs="Times New Roman"/>
          <w:sz w:val="24"/>
          <w:szCs w:val="24"/>
        </w:rPr>
        <w:t xml:space="preserve"> (</w:t>
      </w:r>
      <w:r w:rsidR="00277A2B">
        <w:rPr>
          <w:rFonts w:ascii="Times New Roman" w:hAnsi="Times New Roman" w:cs="Times New Roman"/>
          <w:sz w:val="24"/>
          <w:szCs w:val="24"/>
        </w:rPr>
        <w:t>tiga puluh tujuh setengah</w:t>
      </w:r>
      <w:r w:rsidR="001B5A78" w:rsidRPr="004730C0">
        <w:rPr>
          <w:rFonts w:ascii="Times New Roman" w:hAnsi="Times New Roman" w:cs="Times New Roman"/>
          <w:sz w:val="24"/>
          <w:szCs w:val="24"/>
        </w:rPr>
        <w:t xml:space="preserve">) </w:t>
      </w:r>
      <w:r w:rsidRPr="004730C0">
        <w:rPr>
          <w:rFonts w:ascii="Times New Roman" w:hAnsi="Times New Roman" w:cs="Times New Roman"/>
          <w:sz w:val="24"/>
          <w:szCs w:val="24"/>
        </w:rPr>
        <w:t>jam per minggu. Layanan yang  diberikan, antara lain :</w:t>
      </w:r>
    </w:p>
    <w:p w:rsidR="007F2B9A" w:rsidRPr="004730C0" w:rsidRDefault="007F2B9A" w:rsidP="007958C3">
      <w:pPr>
        <w:pStyle w:val="ListParagraph"/>
        <w:numPr>
          <w:ilvl w:val="0"/>
          <w:numId w:val="17"/>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layanan sirkulasi;</w:t>
      </w:r>
    </w:p>
    <w:p w:rsidR="007F2B9A" w:rsidRPr="004730C0" w:rsidRDefault="00277A2B" w:rsidP="007958C3">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layanan pinjam antar</w:t>
      </w:r>
      <w:r w:rsidR="007F2B9A" w:rsidRPr="004730C0">
        <w:rPr>
          <w:rFonts w:ascii="Times New Roman" w:hAnsi="Times New Roman" w:cs="Times New Roman"/>
          <w:sz w:val="24"/>
          <w:szCs w:val="24"/>
        </w:rPr>
        <w:t>perpustakaan;</w:t>
      </w:r>
    </w:p>
    <w:p w:rsidR="007F2B9A" w:rsidRPr="004730C0" w:rsidRDefault="007F2B9A" w:rsidP="007958C3">
      <w:pPr>
        <w:numPr>
          <w:ilvl w:val="0"/>
          <w:numId w:val="17"/>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layanan referensi;</w:t>
      </w:r>
    </w:p>
    <w:p w:rsidR="007F2B9A" w:rsidRPr="004730C0" w:rsidRDefault="0034190A" w:rsidP="007958C3">
      <w:pPr>
        <w:numPr>
          <w:ilvl w:val="0"/>
          <w:numId w:val="17"/>
        </w:numPr>
        <w:spacing w:after="0"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Layanan pendidikan pemustaka (</w:t>
      </w:r>
      <w:r w:rsidRPr="004730C0">
        <w:rPr>
          <w:rFonts w:ascii="Times New Roman" w:hAnsi="Times New Roman" w:cs="Times New Roman"/>
          <w:i/>
          <w:sz w:val="24"/>
          <w:szCs w:val="24"/>
        </w:rPr>
        <w:t>user education</w:t>
      </w:r>
      <w:r w:rsidRPr="004730C0">
        <w:rPr>
          <w:rFonts w:ascii="Times New Roman" w:hAnsi="Times New Roman" w:cs="Times New Roman"/>
          <w:sz w:val="24"/>
          <w:szCs w:val="24"/>
        </w:rPr>
        <w:t>)</w:t>
      </w:r>
      <w:r w:rsidR="007F2B9A" w:rsidRPr="004730C0">
        <w:rPr>
          <w:rFonts w:ascii="Times New Roman" w:hAnsi="Times New Roman" w:cs="Times New Roman"/>
          <w:sz w:val="24"/>
          <w:szCs w:val="24"/>
        </w:rPr>
        <w:t xml:space="preserve"> dan literasi informasi diberikan kepada mahasiswa dan pengajar.</w:t>
      </w:r>
    </w:p>
    <w:p w:rsidR="007F2B9A" w:rsidRPr="004730C0" w:rsidRDefault="005A3D27" w:rsidP="007958C3">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007F2B9A" w:rsidRPr="004730C0">
        <w:rPr>
          <w:rFonts w:ascii="Times New Roman" w:hAnsi="Times New Roman" w:cs="Times New Roman"/>
          <w:sz w:val="24"/>
          <w:szCs w:val="24"/>
        </w:rPr>
        <w:t>ayanan penelusuran informasi;</w:t>
      </w:r>
    </w:p>
    <w:p w:rsidR="007F2B9A" w:rsidRPr="004730C0" w:rsidRDefault="007F2B9A" w:rsidP="00FB2565">
      <w:pPr>
        <w:spacing w:after="0" w:line="360" w:lineRule="auto"/>
        <w:ind w:left="720"/>
        <w:contextualSpacing/>
        <w:jc w:val="both"/>
        <w:rPr>
          <w:rFonts w:ascii="Times New Roman" w:hAnsi="Times New Roman" w:cs="Times New Roman"/>
          <w:sz w:val="24"/>
          <w:szCs w:val="24"/>
        </w:rPr>
      </w:pPr>
    </w:p>
    <w:p w:rsidR="007F2B9A" w:rsidRDefault="007F2B9A" w:rsidP="00C85D0B">
      <w:pPr>
        <w:pStyle w:val="Heading2"/>
        <w:spacing w:line="360" w:lineRule="auto"/>
        <w:ind w:left="426" w:hanging="426"/>
        <w:contextualSpacing/>
        <w:rPr>
          <w:rFonts w:ascii="Times New Roman" w:hAnsi="Times New Roman" w:cs="Times New Roman"/>
          <w:color w:val="auto"/>
          <w:sz w:val="32"/>
          <w:szCs w:val="32"/>
          <w:u w:val="single"/>
        </w:rPr>
      </w:pPr>
      <w:bookmarkStart w:id="11" w:name="_Toc334382397"/>
      <w:r w:rsidRPr="0043470B">
        <w:rPr>
          <w:rFonts w:ascii="Times New Roman" w:hAnsi="Times New Roman" w:cs="Times New Roman"/>
          <w:color w:val="auto"/>
          <w:sz w:val="32"/>
          <w:szCs w:val="32"/>
          <w:u w:val="single"/>
        </w:rPr>
        <w:t>Penyelenggaraan perpustakaan</w:t>
      </w:r>
      <w:bookmarkEnd w:id="11"/>
    </w:p>
    <w:p w:rsidR="0043470B" w:rsidRPr="0043470B" w:rsidRDefault="0043470B" w:rsidP="0043470B">
      <w:pPr>
        <w:ind w:left="709" w:firstLine="731"/>
        <w:jc w:val="both"/>
      </w:pPr>
      <w:r>
        <w:t>Penyelenggaraan suatu perpustakaan agar dapat berjalan dengan baik sesuai dengan harapan</w:t>
      </w:r>
      <w:r w:rsidR="005C331C">
        <w:t xml:space="preserve">, maka harus didukung dengan fasilitas kelengkapannya sesuai dengan standar yang berlaku </w:t>
      </w:r>
    </w:p>
    <w:p w:rsidR="007F2B9A" w:rsidRPr="004730C0" w:rsidRDefault="007F2B9A" w:rsidP="0043470B">
      <w:pPr>
        <w:pStyle w:val="ListParagraph"/>
        <w:numPr>
          <w:ilvl w:val="1"/>
          <w:numId w:val="13"/>
        </w:numPr>
        <w:spacing w:after="0" w:line="360" w:lineRule="auto"/>
        <w:ind w:left="720"/>
        <w:jc w:val="both"/>
        <w:rPr>
          <w:rFonts w:ascii="Times New Roman" w:hAnsi="Times New Roman" w:cs="Times New Roman"/>
          <w:sz w:val="24"/>
          <w:szCs w:val="24"/>
        </w:rPr>
      </w:pPr>
      <w:r w:rsidRPr="004730C0">
        <w:rPr>
          <w:rFonts w:ascii="Times New Roman" w:hAnsi="Times New Roman" w:cs="Times New Roman"/>
          <w:sz w:val="24"/>
          <w:szCs w:val="24"/>
        </w:rPr>
        <w:t>Perpustakaan adalah tempat pelayanan informasi ilmiah bagi sivitas a</w:t>
      </w:r>
      <w:r w:rsidR="0043470B">
        <w:rPr>
          <w:rFonts w:ascii="Times New Roman" w:hAnsi="Times New Roman" w:cs="Times New Roman"/>
          <w:sz w:val="24"/>
          <w:szCs w:val="24"/>
        </w:rPr>
        <w:t xml:space="preserve">kademika </w:t>
      </w:r>
      <w:r w:rsidR="0043470B">
        <w:rPr>
          <w:rFonts w:ascii="Times New Roman" w:hAnsi="Times New Roman" w:cs="Times New Roman"/>
          <w:sz w:val="24"/>
          <w:szCs w:val="24"/>
        </w:rPr>
        <w:br/>
        <w:t xml:space="preserve">yang  dapat  berupa  </w:t>
      </w:r>
      <w:r w:rsidRPr="004730C0">
        <w:rPr>
          <w:rFonts w:ascii="Times New Roman" w:hAnsi="Times New Roman" w:cs="Times New Roman"/>
          <w:sz w:val="24"/>
          <w:szCs w:val="24"/>
        </w:rPr>
        <w:t xml:space="preserve">  bahan  pustaka,  jurnal  ilmiah,  skripsi,  tesis,  dan </w:t>
      </w:r>
      <w:r w:rsidRPr="004730C0">
        <w:rPr>
          <w:rFonts w:ascii="Times New Roman" w:hAnsi="Times New Roman" w:cs="Times New Roman"/>
          <w:w w:val="102"/>
          <w:sz w:val="24"/>
          <w:szCs w:val="24"/>
        </w:rPr>
        <w:t xml:space="preserve">disertasi tersimpan dalam bentuk hasil cetak, mikrofilm, maupun dalam media </w:t>
      </w:r>
      <w:r w:rsidRPr="004730C0">
        <w:rPr>
          <w:rFonts w:ascii="Times New Roman" w:hAnsi="Times New Roman" w:cs="Times New Roman"/>
          <w:spacing w:val="-3"/>
          <w:sz w:val="24"/>
          <w:szCs w:val="24"/>
        </w:rPr>
        <w:t>elektronik;</w:t>
      </w:r>
    </w:p>
    <w:p w:rsidR="0043470B" w:rsidRDefault="007F2B9A" w:rsidP="007958C3">
      <w:pPr>
        <w:pStyle w:val="ListParagraph"/>
        <w:numPr>
          <w:ilvl w:val="1"/>
          <w:numId w:val="13"/>
        </w:numPr>
        <w:spacing w:after="0" w:line="360" w:lineRule="auto"/>
        <w:ind w:left="720"/>
        <w:jc w:val="both"/>
        <w:rPr>
          <w:rFonts w:ascii="Times New Roman" w:hAnsi="Times New Roman" w:cs="Times New Roman"/>
          <w:sz w:val="24"/>
          <w:szCs w:val="24"/>
        </w:rPr>
      </w:pPr>
      <w:r w:rsidRPr="004730C0">
        <w:rPr>
          <w:rFonts w:ascii="Times New Roman" w:hAnsi="Times New Roman" w:cs="Times New Roman"/>
          <w:sz w:val="24"/>
          <w:szCs w:val="24"/>
        </w:rPr>
        <w:t xml:space="preserve">Setiap perguruan tinggi </w:t>
      </w:r>
      <w:r w:rsidR="005C331C">
        <w:rPr>
          <w:rFonts w:ascii="Times New Roman" w:hAnsi="Times New Roman" w:cs="Times New Roman"/>
          <w:sz w:val="24"/>
          <w:szCs w:val="24"/>
        </w:rPr>
        <w:t xml:space="preserve">harus </w:t>
      </w:r>
      <w:r w:rsidRPr="004730C0">
        <w:rPr>
          <w:rFonts w:ascii="Times New Roman" w:hAnsi="Times New Roman" w:cs="Times New Roman"/>
          <w:sz w:val="24"/>
          <w:szCs w:val="24"/>
        </w:rPr>
        <w:t>menyelenggarakan perpustakaan perguruan tinggi;</w:t>
      </w:r>
    </w:p>
    <w:p w:rsidR="007F2B9A" w:rsidRPr="004730C0" w:rsidRDefault="007F2B9A" w:rsidP="007958C3">
      <w:pPr>
        <w:pStyle w:val="ListParagraph"/>
        <w:numPr>
          <w:ilvl w:val="1"/>
          <w:numId w:val="13"/>
        </w:numPr>
        <w:spacing w:after="0" w:line="360" w:lineRule="auto"/>
        <w:ind w:left="720"/>
        <w:jc w:val="both"/>
        <w:rPr>
          <w:rFonts w:ascii="Times New Roman" w:hAnsi="Times New Roman" w:cs="Times New Roman"/>
          <w:sz w:val="24"/>
          <w:szCs w:val="24"/>
        </w:rPr>
      </w:pPr>
      <w:r w:rsidRPr="004730C0">
        <w:rPr>
          <w:rFonts w:ascii="Times New Roman" w:hAnsi="Times New Roman" w:cs="Times New Roman"/>
          <w:spacing w:val="-3"/>
          <w:sz w:val="24"/>
          <w:szCs w:val="24"/>
        </w:rPr>
        <w:t xml:space="preserve"> Perpustakaan berfungsi mendukung kegiatan </w:t>
      </w:r>
      <w:r w:rsidR="005A3D27">
        <w:rPr>
          <w:rFonts w:ascii="Times New Roman" w:hAnsi="Times New Roman" w:cs="Times New Roman"/>
          <w:spacing w:val="-3"/>
          <w:sz w:val="24"/>
          <w:szCs w:val="24"/>
        </w:rPr>
        <w:t xml:space="preserve"> perguruan tinggi</w:t>
      </w:r>
      <w:r w:rsidRPr="004730C0">
        <w:rPr>
          <w:rFonts w:ascii="Times New Roman" w:hAnsi="Times New Roman" w:cs="Times New Roman"/>
          <w:spacing w:val="-3"/>
          <w:sz w:val="24"/>
          <w:szCs w:val="24"/>
        </w:rPr>
        <w:t>;</w:t>
      </w:r>
    </w:p>
    <w:p w:rsidR="007F2B9A" w:rsidRPr="004730C0" w:rsidRDefault="007F2B9A" w:rsidP="007958C3">
      <w:pPr>
        <w:pStyle w:val="ListParagraph"/>
        <w:numPr>
          <w:ilvl w:val="1"/>
          <w:numId w:val="13"/>
        </w:numPr>
        <w:spacing w:after="0" w:line="360" w:lineRule="auto"/>
        <w:ind w:left="720"/>
        <w:jc w:val="both"/>
        <w:rPr>
          <w:rFonts w:ascii="Times New Roman" w:hAnsi="Times New Roman" w:cs="Times New Roman"/>
          <w:sz w:val="24"/>
          <w:szCs w:val="24"/>
        </w:rPr>
      </w:pPr>
      <w:r w:rsidRPr="004730C0">
        <w:rPr>
          <w:rFonts w:ascii="Times New Roman" w:hAnsi="Times New Roman" w:cs="Times New Roman"/>
          <w:sz w:val="24"/>
          <w:szCs w:val="24"/>
        </w:rPr>
        <w:t xml:space="preserve">Perpustakaan </w:t>
      </w:r>
      <w:r w:rsidR="005C331C">
        <w:rPr>
          <w:rFonts w:ascii="Times New Roman" w:hAnsi="Times New Roman" w:cs="Times New Roman"/>
          <w:sz w:val="24"/>
          <w:szCs w:val="24"/>
        </w:rPr>
        <w:t xml:space="preserve">perguruan tinggi </w:t>
      </w:r>
      <w:r w:rsidRPr="004730C0">
        <w:rPr>
          <w:rFonts w:ascii="Times New Roman" w:hAnsi="Times New Roman" w:cs="Times New Roman"/>
          <w:sz w:val="24"/>
          <w:szCs w:val="24"/>
        </w:rPr>
        <w:t>menerapkan prinsip manajemen modern;</w:t>
      </w:r>
    </w:p>
    <w:p w:rsidR="007F2B9A" w:rsidRPr="004730C0" w:rsidRDefault="007F2B9A" w:rsidP="007958C3">
      <w:pPr>
        <w:pStyle w:val="ListParagraph"/>
        <w:numPr>
          <w:ilvl w:val="1"/>
          <w:numId w:val="13"/>
        </w:numPr>
        <w:spacing w:after="0" w:line="360" w:lineRule="auto"/>
        <w:ind w:left="720"/>
        <w:jc w:val="both"/>
        <w:rPr>
          <w:rFonts w:ascii="Times New Roman" w:hAnsi="Times New Roman" w:cs="Times New Roman"/>
          <w:sz w:val="24"/>
          <w:szCs w:val="24"/>
        </w:rPr>
      </w:pPr>
      <w:r w:rsidRPr="004730C0">
        <w:rPr>
          <w:rFonts w:ascii="Times New Roman" w:hAnsi="Times New Roman" w:cs="Times New Roman"/>
          <w:sz w:val="24"/>
          <w:szCs w:val="24"/>
        </w:rPr>
        <w:t xml:space="preserve">Perpustakaan dipimpin oleh seorang kepala yang </w:t>
      </w:r>
      <w:r w:rsidR="005C331C">
        <w:rPr>
          <w:rFonts w:ascii="Times New Roman" w:hAnsi="Times New Roman" w:cs="Times New Roman"/>
          <w:sz w:val="24"/>
          <w:szCs w:val="24"/>
        </w:rPr>
        <w:t xml:space="preserve">berpendidikan sesuai dengan keahliannya dan </w:t>
      </w:r>
      <w:r w:rsidRPr="004730C0">
        <w:rPr>
          <w:rFonts w:ascii="Times New Roman" w:hAnsi="Times New Roman" w:cs="Times New Roman"/>
          <w:sz w:val="24"/>
          <w:szCs w:val="24"/>
        </w:rPr>
        <w:t>bertanggung jawab kepada pimpinan perguruan tinggi;</w:t>
      </w:r>
    </w:p>
    <w:p w:rsidR="007F2B9A" w:rsidRPr="004730C0" w:rsidRDefault="007F2B9A" w:rsidP="007958C3">
      <w:pPr>
        <w:numPr>
          <w:ilvl w:val="0"/>
          <w:numId w:val="13"/>
        </w:numPr>
        <w:spacing w:after="0"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Rincian  tugas  Perpustakaan  dan  syarat  menjadi  Kepala  Perpustakaan  diatur </w:t>
      </w:r>
      <w:r w:rsidR="005C331C">
        <w:rPr>
          <w:rFonts w:ascii="Times New Roman" w:hAnsi="Times New Roman" w:cs="Times New Roman"/>
          <w:spacing w:val="-3"/>
          <w:sz w:val="24"/>
          <w:szCs w:val="24"/>
        </w:rPr>
        <w:t xml:space="preserve">dalam Peraturan yang berlaku </w:t>
      </w:r>
      <w:r w:rsidRPr="004730C0">
        <w:rPr>
          <w:rFonts w:ascii="Times New Roman" w:hAnsi="Times New Roman" w:cs="Times New Roman"/>
          <w:spacing w:val="-3"/>
          <w:sz w:val="24"/>
          <w:szCs w:val="24"/>
        </w:rPr>
        <w:t xml:space="preserve"> dan Tata Kerja </w:t>
      </w:r>
      <w:r w:rsidR="005A3D27">
        <w:rPr>
          <w:rFonts w:ascii="Times New Roman" w:hAnsi="Times New Roman" w:cs="Times New Roman"/>
          <w:spacing w:val="-3"/>
          <w:sz w:val="24"/>
          <w:szCs w:val="24"/>
        </w:rPr>
        <w:t xml:space="preserve"> Perguruan Tinggi.</w:t>
      </w:r>
    </w:p>
    <w:p w:rsidR="007F2B9A" w:rsidRPr="0043470B" w:rsidRDefault="00C85D0B" w:rsidP="00C85D0B">
      <w:pPr>
        <w:pStyle w:val="Heading2"/>
        <w:spacing w:line="360" w:lineRule="auto"/>
        <w:ind w:left="426" w:hanging="426"/>
        <w:contextualSpacing/>
        <w:jc w:val="both"/>
        <w:rPr>
          <w:rFonts w:ascii="Times New Roman" w:hAnsi="Times New Roman" w:cs="Times New Roman"/>
          <w:color w:val="auto"/>
          <w:sz w:val="32"/>
          <w:szCs w:val="32"/>
          <w:u w:val="single"/>
        </w:rPr>
      </w:pPr>
      <w:bookmarkStart w:id="12" w:name="_Toc334382398"/>
      <w:r>
        <w:rPr>
          <w:rFonts w:ascii="Times New Roman" w:hAnsi="Times New Roman" w:cs="Times New Roman"/>
          <w:color w:val="auto"/>
          <w:sz w:val="32"/>
          <w:szCs w:val="32"/>
          <w:u w:val="single"/>
          <w:lang w:val="en-US"/>
        </w:rPr>
        <w:t xml:space="preserve"> </w:t>
      </w:r>
      <w:r w:rsidR="007F2B9A" w:rsidRPr="0043470B">
        <w:rPr>
          <w:rFonts w:ascii="Times New Roman" w:hAnsi="Times New Roman" w:cs="Times New Roman"/>
          <w:color w:val="auto"/>
          <w:sz w:val="32"/>
          <w:szCs w:val="32"/>
          <w:u w:val="single"/>
        </w:rPr>
        <w:t>Gedung</w:t>
      </w:r>
      <w:bookmarkEnd w:id="12"/>
    </w:p>
    <w:p w:rsidR="007F2B9A" w:rsidRPr="004730C0" w:rsidRDefault="007F2B9A" w:rsidP="0043470B">
      <w:pPr>
        <w:pStyle w:val="pasala"/>
        <w:numPr>
          <w:ilvl w:val="0"/>
          <w:numId w:val="0"/>
        </w:numPr>
        <w:spacing w:line="360" w:lineRule="auto"/>
        <w:ind w:left="540" w:firstLine="736"/>
        <w:contextualSpacing/>
        <w:rPr>
          <w:rFonts w:ascii="Times New Roman" w:hAnsi="Times New Roman" w:cs="Times New Roman"/>
          <w:b w:val="0"/>
          <w:sz w:val="24"/>
          <w:szCs w:val="24"/>
          <w:lang w:val="id-ID"/>
        </w:rPr>
      </w:pPr>
      <w:r w:rsidRPr="004730C0">
        <w:rPr>
          <w:rFonts w:ascii="Times New Roman" w:hAnsi="Times New Roman" w:cs="Times New Roman"/>
          <w:b w:val="0"/>
          <w:sz w:val="24"/>
          <w:szCs w:val="24"/>
          <w:lang w:val="id-ID"/>
        </w:rPr>
        <w:t>Gedung atau ruang perpustakaan merupakan tempat khusus yang dirancang sesuai dengan tugas dan fungsi perpustakaan  dengan le</w:t>
      </w:r>
      <w:r w:rsidR="00D47672">
        <w:rPr>
          <w:rFonts w:ascii="Times New Roman" w:hAnsi="Times New Roman" w:cs="Times New Roman"/>
          <w:b w:val="0"/>
          <w:sz w:val="24"/>
          <w:szCs w:val="24"/>
          <w:lang w:val="id-ID"/>
        </w:rPr>
        <w:t>b</w:t>
      </w:r>
      <w:r w:rsidRPr="004730C0">
        <w:rPr>
          <w:rFonts w:ascii="Times New Roman" w:hAnsi="Times New Roman" w:cs="Times New Roman"/>
          <w:b w:val="0"/>
          <w:sz w:val="24"/>
          <w:szCs w:val="24"/>
          <w:lang w:val="id-ID"/>
        </w:rPr>
        <w:t xml:space="preserve">ih mengutamakan aspek </w:t>
      </w:r>
      <w:r w:rsidR="00D47672">
        <w:rPr>
          <w:rFonts w:ascii="Times New Roman" w:hAnsi="Times New Roman" w:cs="Times New Roman"/>
          <w:b w:val="0"/>
          <w:sz w:val="24"/>
          <w:szCs w:val="24"/>
          <w:lang w:val="id-ID"/>
        </w:rPr>
        <w:t>fungsional</w:t>
      </w:r>
      <w:r w:rsidRPr="004730C0">
        <w:rPr>
          <w:rFonts w:ascii="Times New Roman" w:hAnsi="Times New Roman" w:cs="Times New Roman"/>
          <w:b w:val="0"/>
          <w:sz w:val="24"/>
          <w:szCs w:val="24"/>
          <w:lang w:val="id-ID"/>
        </w:rPr>
        <w:t>.</w:t>
      </w:r>
    </w:p>
    <w:p w:rsidR="005A3D27" w:rsidRDefault="007F2B9A" w:rsidP="007958C3">
      <w:pPr>
        <w:spacing w:line="360" w:lineRule="auto"/>
        <w:ind w:left="540"/>
        <w:contextualSpacing/>
        <w:jc w:val="both"/>
        <w:rPr>
          <w:rFonts w:ascii="Times New Roman" w:hAnsi="Times New Roman" w:cs="Times New Roman"/>
          <w:sz w:val="24"/>
          <w:szCs w:val="24"/>
        </w:rPr>
      </w:pPr>
      <w:r w:rsidRPr="004730C0">
        <w:rPr>
          <w:rFonts w:ascii="Times New Roman" w:hAnsi="Times New Roman" w:cs="Times New Roman"/>
          <w:sz w:val="24"/>
          <w:szCs w:val="24"/>
        </w:rPr>
        <w:t>Penyediaan gedung dan ruang perpustakaan diupayakan pada tempat yang strategis, mudah diakses oleh pemustaka  dengan luas sekurang-kurangnya 0,5 m</w:t>
      </w:r>
      <w:r w:rsidRPr="004730C0">
        <w:rPr>
          <w:rFonts w:ascii="Times New Roman" w:hAnsi="Times New Roman" w:cs="Times New Roman"/>
          <w:sz w:val="24"/>
          <w:szCs w:val="24"/>
          <w:vertAlign w:val="superscript"/>
        </w:rPr>
        <w:t>2</w:t>
      </w:r>
      <w:r w:rsidRPr="004730C0">
        <w:rPr>
          <w:rFonts w:ascii="Times New Roman" w:hAnsi="Times New Roman" w:cs="Times New Roman"/>
          <w:sz w:val="24"/>
          <w:szCs w:val="24"/>
        </w:rPr>
        <w:t xml:space="preserve"> untuk setiap mahasiswa. Sebagaimana </w:t>
      </w:r>
      <w:r w:rsidR="000F0B48">
        <w:rPr>
          <w:rFonts w:ascii="Times New Roman" w:hAnsi="Times New Roman" w:cs="Times New Roman"/>
          <w:sz w:val="24"/>
          <w:szCs w:val="24"/>
        </w:rPr>
        <w:t xml:space="preserve">tercantum </w:t>
      </w:r>
      <w:r w:rsidRPr="004730C0">
        <w:rPr>
          <w:rFonts w:ascii="Times New Roman" w:hAnsi="Times New Roman" w:cs="Times New Roman"/>
          <w:sz w:val="24"/>
          <w:szCs w:val="24"/>
        </w:rPr>
        <w:t xml:space="preserve">pada Bab IX pasal 38 UU No. 43 tahun 2007 menyebutkan bahwa : </w:t>
      </w:r>
    </w:p>
    <w:p w:rsidR="005A3D27" w:rsidRDefault="007F2B9A" w:rsidP="00D47672">
      <w:pPr>
        <w:spacing w:line="360" w:lineRule="auto"/>
        <w:ind w:left="993" w:hanging="426"/>
        <w:contextualSpacing/>
        <w:jc w:val="both"/>
        <w:rPr>
          <w:rFonts w:ascii="Times New Roman" w:hAnsi="Times New Roman" w:cs="Times New Roman"/>
          <w:sz w:val="24"/>
          <w:szCs w:val="24"/>
        </w:rPr>
      </w:pPr>
      <w:r w:rsidRPr="004730C0">
        <w:rPr>
          <w:rFonts w:ascii="Times New Roman" w:hAnsi="Times New Roman" w:cs="Times New Roman"/>
          <w:sz w:val="24"/>
          <w:szCs w:val="24"/>
        </w:rPr>
        <w:t>(1) Setiap penyelenggara perpustakaan menyediakan sara</w:t>
      </w:r>
      <w:r w:rsidR="005A3D27">
        <w:rPr>
          <w:rFonts w:ascii="Times New Roman" w:hAnsi="Times New Roman" w:cs="Times New Roman"/>
          <w:sz w:val="24"/>
          <w:szCs w:val="24"/>
        </w:rPr>
        <w:t>na dan prasarana sesuai dengan Standar N</w:t>
      </w:r>
      <w:r w:rsidRPr="004730C0">
        <w:rPr>
          <w:rFonts w:ascii="Times New Roman" w:hAnsi="Times New Roman" w:cs="Times New Roman"/>
          <w:sz w:val="24"/>
          <w:szCs w:val="24"/>
        </w:rPr>
        <w:t xml:space="preserve">asional </w:t>
      </w:r>
      <w:r w:rsidR="005A3D27">
        <w:rPr>
          <w:rFonts w:ascii="Times New Roman" w:hAnsi="Times New Roman" w:cs="Times New Roman"/>
          <w:sz w:val="24"/>
          <w:szCs w:val="24"/>
        </w:rPr>
        <w:t xml:space="preserve">Indonesia (SNI) bidang </w:t>
      </w:r>
      <w:r w:rsidRPr="004730C0">
        <w:rPr>
          <w:rFonts w:ascii="Times New Roman" w:hAnsi="Times New Roman" w:cs="Times New Roman"/>
          <w:sz w:val="24"/>
          <w:szCs w:val="24"/>
        </w:rPr>
        <w:t>perpustakaan</w:t>
      </w:r>
      <w:r w:rsidR="005A3D27">
        <w:rPr>
          <w:rFonts w:ascii="Times New Roman" w:hAnsi="Times New Roman" w:cs="Times New Roman"/>
          <w:sz w:val="24"/>
          <w:szCs w:val="24"/>
        </w:rPr>
        <w:t xml:space="preserve"> dan Kepustakawanan</w:t>
      </w:r>
      <w:r w:rsidRPr="004730C0">
        <w:rPr>
          <w:rFonts w:ascii="Times New Roman" w:hAnsi="Times New Roman" w:cs="Times New Roman"/>
          <w:sz w:val="24"/>
          <w:szCs w:val="24"/>
        </w:rPr>
        <w:t xml:space="preserve">. </w:t>
      </w:r>
    </w:p>
    <w:p w:rsidR="007F2B9A" w:rsidRDefault="007F2B9A" w:rsidP="00D47672">
      <w:pPr>
        <w:spacing w:line="360" w:lineRule="auto"/>
        <w:ind w:left="993" w:hanging="453"/>
        <w:contextualSpacing/>
        <w:jc w:val="both"/>
        <w:rPr>
          <w:rFonts w:ascii="Times New Roman" w:hAnsi="Times New Roman" w:cs="Times New Roman"/>
          <w:sz w:val="24"/>
          <w:szCs w:val="24"/>
        </w:rPr>
      </w:pPr>
      <w:r w:rsidRPr="004730C0">
        <w:rPr>
          <w:rFonts w:ascii="Times New Roman" w:hAnsi="Times New Roman" w:cs="Times New Roman"/>
          <w:sz w:val="24"/>
          <w:szCs w:val="24"/>
        </w:rPr>
        <w:t>(2) Sarana dan prasarana sebagaimana dimaksud pada ayat (1) dimanfaatkan dan dikembangkan sesuai dengan kemajuan teknologi informasi dan komunikasi.</w:t>
      </w:r>
    </w:p>
    <w:p w:rsidR="005A3D27" w:rsidRDefault="005A3D27" w:rsidP="007958C3">
      <w:pPr>
        <w:spacing w:line="360" w:lineRule="auto"/>
        <w:ind w:left="540"/>
        <w:contextualSpacing/>
        <w:jc w:val="both"/>
        <w:rPr>
          <w:rFonts w:ascii="Times New Roman" w:hAnsi="Times New Roman" w:cs="Times New Roman"/>
          <w:sz w:val="24"/>
          <w:szCs w:val="24"/>
        </w:rPr>
      </w:pPr>
    </w:p>
    <w:p w:rsidR="000F0B48" w:rsidRDefault="000F0B48" w:rsidP="007958C3">
      <w:pPr>
        <w:spacing w:line="360" w:lineRule="auto"/>
        <w:ind w:left="540"/>
        <w:contextualSpacing/>
        <w:jc w:val="both"/>
        <w:rPr>
          <w:rFonts w:ascii="Times New Roman" w:hAnsi="Times New Roman" w:cs="Times New Roman"/>
          <w:sz w:val="24"/>
          <w:szCs w:val="24"/>
        </w:rPr>
      </w:pPr>
    </w:p>
    <w:p w:rsidR="000F0B48" w:rsidRDefault="000F0B48" w:rsidP="007958C3">
      <w:pPr>
        <w:spacing w:line="360" w:lineRule="auto"/>
        <w:ind w:left="540"/>
        <w:contextualSpacing/>
        <w:jc w:val="both"/>
        <w:rPr>
          <w:rFonts w:ascii="Times New Roman" w:hAnsi="Times New Roman" w:cs="Times New Roman"/>
          <w:sz w:val="24"/>
          <w:szCs w:val="24"/>
        </w:rPr>
      </w:pPr>
    </w:p>
    <w:p w:rsidR="000F0B48" w:rsidRPr="004730C0" w:rsidRDefault="000F0B48" w:rsidP="007958C3">
      <w:pPr>
        <w:spacing w:line="360" w:lineRule="auto"/>
        <w:ind w:left="540"/>
        <w:contextualSpacing/>
        <w:jc w:val="both"/>
        <w:rPr>
          <w:rFonts w:ascii="Times New Roman" w:hAnsi="Times New Roman" w:cs="Times New Roman"/>
          <w:sz w:val="24"/>
          <w:szCs w:val="24"/>
        </w:rPr>
      </w:pPr>
    </w:p>
    <w:p w:rsidR="00C76CA9" w:rsidRPr="004730C0" w:rsidRDefault="00C76CA9" w:rsidP="007958C3">
      <w:pPr>
        <w:spacing w:line="360" w:lineRule="auto"/>
        <w:ind w:left="540"/>
        <w:contextualSpacing/>
        <w:jc w:val="both"/>
        <w:rPr>
          <w:rFonts w:ascii="Times New Roman" w:hAnsi="Times New Roman" w:cs="Times New Roman"/>
          <w:sz w:val="24"/>
          <w:szCs w:val="24"/>
        </w:rPr>
      </w:pPr>
      <w:r w:rsidRPr="004730C0">
        <w:rPr>
          <w:rFonts w:ascii="Times New Roman" w:hAnsi="Times New Roman" w:cs="Times New Roman"/>
          <w:sz w:val="24"/>
          <w:szCs w:val="24"/>
        </w:rPr>
        <w:t>Tata ruang</w:t>
      </w:r>
      <w:r w:rsidR="000F0B48">
        <w:rPr>
          <w:rFonts w:ascii="Times New Roman" w:hAnsi="Times New Roman" w:cs="Times New Roman"/>
          <w:sz w:val="24"/>
          <w:szCs w:val="24"/>
        </w:rPr>
        <w:t>.</w:t>
      </w:r>
    </w:p>
    <w:p w:rsidR="00C76CA9" w:rsidRDefault="00C76CA9" w:rsidP="00507DAB">
      <w:pPr>
        <w:spacing w:line="360" w:lineRule="auto"/>
        <w:ind w:left="540" w:firstLine="453"/>
        <w:contextualSpacing/>
        <w:jc w:val="both"/>
        <w:rPr>
          <w:rFonts w:ascii="Times New Roman" w:hAnsi="Times New Roman" w:cs="Times New Roman"/>
          <w:sz w:val="24"/>
          <w:szCs w:val="24"/>
        </w:rPr>
      </w:pPr>
      <w:r w:rsidRPr="004730C0">
        <w:rPr>
          <w:rFonts w:ascii="Times New Roman" w:hAnsi="Times New Roman" w:cs="Times New Roman"/>
          <w:sz w:val="24"/>
          <w:szCs w:val="24"/>
        </w:rPr>
        <w:t>Perencanaan tata ruang didasarkan pada hubungan antar ruang perpustakaan dengan prinsip efisiensi dan memudahkan dalam pelayanan. Perencananaan</w:t>
      </w:r>
      <w:r w:rsidR="000F0B48">
        <w:rPr>
          <w:rFonts w:ascii="Times New Roman" w:hAnsi="Times New Roman" w:cs="Times New Roman"/>
          <w:sz w:val="24"/>
          <w:szCs w:val="24"/>
        </w:rPr>
        <w:t xml:space="preserve"> struktur bangunan disesuaikan </w:t>
      </w:r>
      <w:r w:rsidRPr="004730C0">
        <w:rPr>
          <w:rFonts w:ascii="Times New Roman" w:hAnsi="Times New Roman" w:cs="Times New Roman"/>
          <w:sz w:val="24"/>
          <w:szCs w:val="24"/>
        </w:rPr>
        <w:t xml:space="preserve"> rak buku dan kelengkapan tehnologi yang dibutuhkan. </w:t>
      </w:r>
    </w:p>
    <w:p w:rsidR="00C76CA9" w:rsidRDefault="00507DAB" w:rsidP="007958C3">
      <w:pPr>
        <w:spacing w:line="360" w:lineRule="auto"/>
        <w:ind w:left="540"/>
        <w:contextualSpacing/>
        <w:jc w:val="both"/>
        <w:rPr>
          <w:rFonts w:ascii="Times New Roman" w:hAnsi="Times New Roman" w:cs="Times New Roman"/>
          <w:sz w:val="24"/>
          <w:szCs w:val="24"/>
        </w:rPr>
      </w:pPr>
      <w:r>
        <w:rPr>
          <w:rFonts w:ascii="Times New Roman" w:hAnsi="Times New Roman" w:cs="Times New Roman"/>
          <w:sz w:val="24"/>
          <w:szCs w:val="24"/>
        </w:rPr>
        <w:t xml:space="preserve">Temperatur  yang  </w:t>
      </w:r>
      <w:r w:rsidR="00C76CA9" w:rsidRPr="004730C0">
        <w:rPr>
          <w:rFonts w:ascii="Times New Roman" w:hAnsi="Times New Roman" w:cs="Times New Roman"/>
          <w:sz w:val="24"/>
          <w:szCs w:val="24"/>
        </w:rPr>
        <w:t xml:space="preserve">diperlukan untuk </w:t>
      </w:r>
      <w:r>
        <w:rPr>
          <w:rFonts w:ascii="Times New Roman" w:hAnsi="Times New Roman" w:cs="Times New Roman"/>
          <w:sz w:val="24"/>
          <w:szCs w:val="24"/>
        </w:rPr>
        <w:t xml:space="preserve"> ruang  </w:t>
      </w:r>
      <w:r w:rsidR="00C76CA9" w:rsidRPr="004730C0">
        <w:rPr>
          <w:rFonts w:ascii="Times New Roman" w:hAnsi="Times New Roman" w:cs="Times New Roman"/>
          <w:sz w:val="24"/>
          <w:szCs w:val="24"/>
        </w:rPr>
        <w:t xml:space="preserve">perpustakaan </w:t>
      </w:r>
      <w:r>
        <w:rPr>
          <w:rFonts w:ascii="Times New Roman" w:hAnsi="Times New Roman" w:cs="Times New Roman"/>
          <w:sz w:val="24"/>
          <w:szCs w:val="24"/>
        </w:rPr>
        <w:t xml:space="preserve">adalah </w:t>
      </w:r>
      <w:r w:rsidR="00C76CA9" w:rsidRPr="004730C0">
        <w:rPr>
          <w:rFonts w:ascii="Times New Roman" w:hAnsi="Times New Roman" w:cs="Times New Roman"/>
          <w:sz w:val="24"/>
          <w:szCs w:val="24"/>
        </w:rPr>
        <w:t xml:space="preserve">22 -24 </w:t>
      </w:r>
      <w:r w:rsidR="00C76CA9" w:rsidRPr="004730C0">
        <w:rPr>
          <w:rFonts w:ascii="Times New Roman" w:hAnsi="Times New Roman" w:cs="Times New Roman"/>
          <w:sz w:val="24"/>
          <w:szCs w:val="24"/>
          <w:vertAlign w:val="superscript"/>
        </w:rPr>
        <w:t xml:space="preserve">o </w:t>
      </w:r>
      <w:r w:rsidR="00C76CA9" w:rsidRPr="004730C0">
        <w:rPr>
          <w:rFonts w:ascii="Times New Roman" w:hAnsi="Times New Roman" w:cs="Times New Roman"/>
          <w:sz w:val="24"/>
          <w:szCs w:val="24"/>
        </w:rPr>
        <w:t xml:space="preserve">C (untuk ruang kerja, ruang koleksi dan ruang baca),  sedangkan untuk ruang komputer diperlukan 20 </w:t>
      </w:r>
      <w:r w:rsidR="00C76CA9" w:rsidRPr="004730C0">
        <w:rPr>
          <w:rFonts w:ascii="Times New Roman" w:hAnsi="Times New Roman" w:cs="Times New Roman"/>
          <w:sz w:val="24"/>
          <w:szCs w:val="24"/>
          <w:vertAlign w:val="superscript"/>
        </w:rPr>
        <w:t>o</w:t>
      </w:r>
      <w:r w:rsidR="00C76CA9" w:rsidRPr="004730C0">
        <w:rPr>
          <w:rFonts w:ascii="Times New Roman" w:hAnsi="Times New Roman" w:cs="Times New Roman"/>
          <w:sz w:val="24"/>
          <w:szCs w:val="24"/>
        </w:rPr>
        <w:t xml:space="preserve"> C. Kelembaban yang diperlukan 45 – 55 %</w:t>
      </w:r>
    </w:p>
    <w:p w:rsidR="000F0B48" w:rsidRDefault="000F0B48" w:rsidP="007958C3">
      <w:pPr>
        <w:spacing w:line="360" w:lineRule="auto"/>
        <w:ind w:left="540"/>
        <w:contextualSpacing/>
        <w:jc w:val="both"/>
        <w:rPr>
          <w:rFonts w:ascii="Times New Roman" w:hAnsi="Times New Roman" w:cs="Times New Roman"/>
          <w:sz w:val="24"/>
          <w:szCs w:val="24"/>
        </w:rPr>
      </w:pPr>
    </w:p>
    <w:p w:rsidR="007F2B9A" w:rsidRPr="004730C0" w:rsidRDefault="007F2B9A" w:rsidP="007958C3">
      <w:pPr>
        <w:spacing w:line="360" w:lineRule="auto"/>
        <w:ind w:left="540"/>
        <w:contextualSpacing/>
        <w:jc w:val="both"/>
        <w:rPr>
          <w:rFonts w:ascii="Times New Roman" w:hAnsi="Times New Roman" w:cs="Times New Roman"/>
          <w:b/>
          <w:sz w:val="24"/>
          <w:szCs w:val="24"/>
        </w:rPr>
      </w:pPr>
      <w:r w:rsidRPr="004730C0">
        <w:rPr>
          <w:rFonts w:ascii="Times New Roman" w:hAnsi="Times New Roman" w:cs="Times New Roman"/>
          <w:sz w:val="24"/>
          <w:szCs w:val="24"/>
        </w:rPr>
        <w:t>Pembagian ruang gedung perpustakaan terdiri dari :</w:t>
      </w:r>
    </w:p>
    <w:p w:rsidR="007F2B9A" w:rsidRPr="004730C0" w:rsidRDefault="007F2B9A" w:rsidP="007958C3">
      <w:pPr>
        <w:pStyle w:val="Footer"/>
        <w:numPr>
          <w:ilvl w:val="1"/>
          <w:numId w:val="13"/>
        </w:numPr>
        <w:tabs>
          <w:tab w:val="clear" w:pos="4680"/>
          <w:tab w:val="clear" w:pos="9360"/>
        </w:tabs>
        <w:spacing w:line="360" w:lineRule="auto"/>
        <w:contextualSpacing/>
        <w:jc w:val="both"/>
        <w:rPr>
          <w:rFonts w:ascii="Times New Roman" w:hAnsi="Times New Roman" w:cs="Times New Roman"/>
          <w:b/>
          <w:sz w:val="24"/>
          <w:szCs w:val="24"/>
        </w:rPr>
      </w:pPr>
      <w:r w:rsidRPr="004730C0">
        <w:rPr>
          <w:rFonts w:ascii="Times New Roman" w:hAnsi="Times New Roman" w:cs="Times New Roman"/>
          <w:b/>
          <w:sz w:val="24"/>
          <w:szCs w:val="24"/>
        </w:rPr>
        <w:t>Ruang koleksi</w:t>
      </w:r>
    </w:p>
    <w:p w:rsidR="007F2B9A" w:rsidRDefault="00EB1A17" w:rsidP="00507DAB">
      <w:pPr>
        <w:spacing w:line="360" w:lineRule="auto"/>
        <w:ind w:left="900" w:firstLine="801"/>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Areal koleksi seluas </w:t>
      </w:r>
      <w:r w:rsidRPr="00FB2565">
        <w:rPr>
          <w:rFonts w:ascii="Times New Roman" w:hAnsi="Times New Roman" w:cs="Times New Roman"/>
          <w:sz w:val="24"/>
          <w:szCs w:val="24"/>
        </w:rPr>
        <w:t>30</w:t>
      </w:r>
      <w:r w:rsidR="007F2B9A" w:rsidRPr="00FB2565">
        <w:rPr>
          <w:rFonts w:ascii="Times New Roman" w:hAnsi="Times New Roman" w:cs="Times New Roman"/>
          <w:sz w:val="24"/>
          <w:szCs w:val="24"/>
        </w:rPr>
        <w:t xml:space="preserve">% </w:t>
      </w:r>
      <w:r w:rsidR="007F2B9A" w:rsidRPr="004730C0">
        <w:rPr>
          <w:rFonts w:ascii="Times New Roman" w:hAnsi="Times New Roman" w:cs="Times New Roman"/>
          <w:sz w:val="24"/>
          <w:szCs w:val="24"/>
        </w:rPr>
        <w:t xml:space="preserve">yang terdiri dari ruang koleksi buku, ruang multimedia (koleksi digital dan audio visual),  </w:t>
      </w:r>
      <w:r w:rsidR="00C76CA9" w:rsidRPr="004730C0">
        <w:rPr>
          <w:rFonts w:ascii="Times New Roman" w:hAnsi="Times New Roman" w:cs="Times New Roman"/>
          <w:sz w:val="24"/>
          <w:szCs w:val="24"/>
        </w:rPr>
        <w:t xml:space="preserve">ruang koleksi reference, </w:t>
      </w:r>
      <w:r w:rsidR="007F2B9A" w:rsidRPr="004730C0">
        <w:rPr>
          <w:rFonts w:ascii="Times New Roman" w:hAnsi="Times New Roman" w:cs="Times New Roman"/>
          <w:sz w:val="24"/>
          <w:szCs w:val="24"/>
        </w:rPr>
        <w:t>ruang koleksi majalah ilmiah, ruang koleksi karya ilmiah, ruang koleksi kelabu.</w:t>
      </w:r>
    </w:p>
    <w:p w:rsidR="007F2B9A" w:rsidRPr="004730C0" w:rsidRDefault="007F2B9A" w:rsidP="007958C3">
      <w:pPr>
        <w:pStyle w:val="ListParagraph"/>
        <w:numPr>
          <w:ilvl w:val="1"/>
          <w:numId w:val="13"/>
        </w:numPr>
        <w:spacing w:after="0" w:line="360" w:lineRule="auto"/>
        <w:jc w:val="both"/>
        <w:rPr>
          <w:rFonts w:ascii="Times New Roman" w:hAnsi="Times New Roman" w:cs="Times New Roman"/>
          <w:b/>
          <w:sz w:val="24"/>
          <w:szCs w:val="24"/>
        </w:rPr>
      </w:pPr>
      <w:r w:rsidRPr="004730C0">
        <w:rPr>
          <w:rFonts w:ascii="Times New Roman" w:hAnsi="Times New Roman" w:cs="Times New Roman"/>
          <w:b/>
          <w:sz w:val="24"/>
          <w:szCs w:val="24"/>
        </w:rPr>
        <w:t>Ruang pemustaka</w:t>
      </w:r>
    </w:p>
    <w:p w:rsidR="007F2B9A" w:rsidRPr="004730C0" w:rsidRDefault="00EB1A17" w:rsidP="000F0B48">
      <w:pPr>
        <w:tabs>
          <w:tab w:val="left" w:pos="540"/>
          <w:tab w:val="left" w:pos="851"/>
          <w:tab w:val="left" w:pos="993"/>
          <w:tab w:val="left" w:pos="1701"/>
        </w:tabs>
        <w:spacing w:line="360" w:lineRule="auto"/>
        <w:ind w:left="720" w:firstLine="556"/>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Ruang pemustaka seluas </w:t>
      </w:r>
      <w:r w:rsidRPr="004730C0">
        <w:rPr>
          <w:rFonts w:ascii="Times New Roman" w:hAnsi="Times New Roman" w:cs="Times New Roman"/>
          <w:color w:val="FF0000"/>
          <w:sz w:val="24"/>
          <w:szCs w:val="24"/>
        </w:rPr>
        <w:t>45</w:t>
      </w:r>
      <w:r w:rsidR="007F2B9A" w:rsidRPr="004730C0">
        <w:rPr>
          <w:rFonts w:ascii="Times New Roman" w:hAnsi="Times New Roman" w:cs="Times New Roman"/>
          <w:color w:val="FF0000"/>
          <w:sz w:val="24"/>
          <w:szCs w:val="24"/>
        </w:rPr>
        <w:t>%</w:t>
      </w:r>
      <w:r w:rsidR="007F2B9A" w:rsidRPr="004730C0">
        <w:rPr>
          <w:rFonts w:ascii="Times New Roman" w:hAnsi="Times New Roman" w:cs="Times New Roman"/>
          <w:sz w:val="24"/>
          <w:szCs w:val="24"/>
        </w:rPr>
        <w:t xml:space="preserve"> yang terdiri dari ruang baca dengan meja baca, meja baca berpenyekat, ruang baca khusus/audio visual, ruang penelusuran informasi internet dan e-resouces,  ruang diskusi, lemari katalog/komputer, meja sirkulasi, </w:t>
      </w:r>
      <w:r w:rsidR="00C76CA9" w:rsidRPr="004730C0">
        <w:rPr>
          <w:rFonts w:ascii="Times New Roman" w:hAnsi="Times New Roman" w:cs="Times New Roman"/>
          <w:sz w:val="24"/>
          <w:szCs w:val="24"/>
        </w:rPr>
        <w:t>tempat koran,  r</w:t>
      </w:r>
      <w:r w:rsidR="007A1686">
        <w:rPr>
          <w:rFonts w:ascii="Times New Roman" w:hAnsi="Times New Roman" w:cs="Times New Roman"/>
          <w:sz w:val="24"/>
          <w:szCs w:val="24"/>
        </w:rPr>
        <w:t xml:space="preserve">uang display koleksi mutakhir, </w:t>
      </w:r>
      <w:r w:rsidR="007F2B9A" w:rsidRPr="004730C0">
        <w:rPr>
          <w:rFonts w:ascii="Times New Roman" w:hAnsi="Times New Roman" w:cs="Times New Roman"/>
          <w:sz w:val="24"/>
          <w:szCs w:val="24"/>
        </w:rPr>
        <w:t>tempat penitipan tas dan toilet.</w:t>
      </w:r>
    </w:p>
    <w:p w:rsidR="007F2B9A" w:rsidRPr="004730C0" w:rsidRDefault="007F2B9A" w:rsidP="007958C3">
      <w:pPr>
        <w:pStyle w:val="ListParagraph"/>
        <w:numPr>
          <w:ilvl w:val="1"/>
          <w:numId w:val="13"/>
        </w:numPr>
        <w:tabs>
          <w:tab w:val="left" w:pos="540"/>
        </w:tabs>
        <w:spacing w:after="0" w:line="360" w:lineRule="auto"/>
        <w:jc w:val="both"/>
        <w:rPr>
          <w:rFonts w:ascii="Times New Roman" w:hAnsi="Times New Roman" w:cs="Times New Roman"/>
          <w:b/>
          <w:sz w:val="24"/>
          <w:szCs w:val="24"/>
        </w:rPr>
      </w:pPr>
      <w:r w:rsidRPr="004730C0">
        <w:rPr>
          <w:rFonts w:ascii="Times New Roman" w:hAnsi="Times New Roman" w:cs="Times New Roman"/>
          <w:b/>
          <w:sz w:val="24"/>
          <w:szCs w:val="24"/>
        </w:rPr>
        <w:t>Ruang staf</w:t>
      </w:r>
    </w:p>
    <w:p w:rsidR="007F2B9A" w:rsidRPr="004730C0" w:rsidRDefault="007F2B9A" w:rsidP="00507DAB">
      <w:pPr>
        <w:tabs>
          <w:tab w:val="num" w:pos="-180"/>
        </w:tabs>
        <w:spacing w:line="360" w:lineRule="auto"/>
        <w:ind w:left="720" w:firstLine="556"/>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Ruang staf perpustakaan seluas </w:t>
      </w:r>
      <w:r w:rsidRPr="004730C0">
        <w:rPr>
          <w:rFonts w:ascii="Times New Roman" w:hAnsi="Times New Roman" w:cs="Times New Roman"/>
          <w:b/>
          <w:sz w:val="24"/>
          <w:szCs w:val="24"/>
        </w:rPr>
        <w:t>25%</w:t>
      </w:r>
      <w:r w:rsidR="00EB1A17" w:rsidRPr="004730C0">
        <w:rPr>
          <w:rFonts w:ascii="Times New Roman" w:hAnsi="Times New Roman" w:cs="Times New Roman"/>
          <w:sz w:val="24"/>
          <w:szCs w:val="24"/>
        </w:rPr>
        <w:t xml:space="preserve"> terdiri dari ruang</w:t>
      </w:r>
      <w:r w:rsidR="00754A56" w:rsidRPr="004730C0">
        <w:rPr>
          <w:rFonts w:ascii="Times New Roman" w:hAnsi="Times New Roman" w:cs="Times New Roman"/>
          <w:color w:val="000000" w:themeColor="text1"/>
          <w:sz w:val="24"/>
          <w:szCs w:val="24"/>
        </w:rPr>
        <w:t>pimpinan</w:t>
      </w:r>
      <w:r w:rsidRPr="004730C0">
        <w:rPr>
          <w:rFonts w:ascii="Times New Roman" w:hAnsi="Times New Roman" w:cs="Times New Roman"/>
          <w:sz w:val="24"/>
          <w:szCs w:val="24"/>
        </w:rPr>
        <w:t xml:space="preserve">, ruang tamu, ruang akuisisi, ruang pengolahan, ruang pelestarian bahan pustaka, ruang komputer, ruang pertemuan, ruang penyimpanan buku yang baru diterima,  toilet. </w:t>
      </w:r>
    </w:p>
    <w:p w:rsidR="007F2B9A" w:rsidRPr="000F0B48" w:rsidRDefault="00C85D0B" w:rsidP="00C85D0B">
      <w:pPr>
        <w:pStyle w:val="Heading2"/>
        <w:spacing w:line="360" w:lineRule="auto"/>
        <w:ind w:left="426" w:hanging="426"/>
        <w:contextualSpacing/>
        <w:jc w:val="both"/>
        <w:rPr>
          <w:rFonts w:ascii="Times New Roman" w:hAnsi="Times New Roman" w:cs="Times New Roman"/>
          <w:color w:val="auto"/>
          <w:sz w:val="32"/>
          <w:szCs w:val="32"/>
          <w:u w:val="single"/>
        </w:rPr>
      </w:pPr>
      <w:bookmarkStart w:id="13" w:name="_Toc334382399"/>
      <w:r w:rsidRPr="00C85D0B">
        <w:rPr>
          <w:rFonts w:ascii="Times New Roman" w:hAnsi="Times New Roman" w:cs="Times New Roman"/>
          <w:color w:val="auto"/>
          <w:sz w:val="32"/>
          <w:szCs w:val="32"/>
          <w:lang w:val="en-US"/>
        </w:rPr>
        <w:t xml:space="preserve"> </w:t>
      </w:r>
      <w:r w:rsidR="007F2B9A" w:rsidRPr="000F0B48">
        <w:rPr>
          <w:rFonts w:ascii="Times New Roman" w:hAnsi="Times New Roman" w:cs="Times New Roman"/>
          <w:color w:val="auto"/>
          <w:sz w:val="32"/>
          <w:szCs w:val="32"/>
          <w:u w:val="single"/>
        </w:rPr>
        <w:t>Anggaran</w:t>
      </w:r>
      <w:bookmarkEnd w:id="13"/>
    </w:p>
    <w:p w:rsidR="0045315B" w:rsidRPr="004730C0" w:rsidRDefault="007F2B9A" w:rsidP="00507DAB">
      <w:pPr>
        <w:spacing w:after="100" w:afterAutospacing="1" w:line="360" w:lineRule="auto"/>
        <w:ind w:left="720" w:firstLine="556"/>
        <w:contextualSpacing/>
        <w:jc w:val="both"/>
        <w:rPr>
          <w:rFonts w:ascii="Times New Roman" w:hAnsi="Times New Roman" w:cs="Times New Roman"/>
          <w:sz w:val="24"/>
          <w:szCs w:val="24"/>
        </w:rPr>
      </w:pPr>
      <w:r w:rsidRPr="004730C0">
        <w:rPr>
          <w:rFonts w:ascii="Times New Roman" w:hAnsi="Times New Roman" w:cs="Times New Roman"/>
          <w:sz w:val="24"/>
          <w:szCs w:val="24"/>
        </w:rPr>
        <w:t>Pada Bab X pasal 39 (1) UU no 43 tentang perpustakaan, Pendanaan perpustakaan menjadi tanggung jawab penyelenggara perpustakaan.</w:t>
      </w:r>
    </w:p>
    <w:p w:rsidR="0045315B" w:rsidRPr="004730C0" w:rsidRDefault="007F2B9A" w:rsidP="007958C3">
      <w:pPr>
        <w:spacing w:after="100" w:afterAutospacing="1"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Anggaran perpustakaan  dapat  berasal dari : APBN, APB</w:t>
      </w:r>
      <w:r w:rsidR="007A1686">
        <w:rPr>
          <w:rFonts w:ascii="Times New Roman" w:hAnsi="Times New Roman" w:cs="Times New Roman"/>
          <w:sz w:val="24"/>
          <w:szCs w:val="24"/>
        </w:rPr>
        <w:t>NP</w:t>
      </w:r>
      <w:r w:rsidRPr="004730C0">
        <w:rPr>
          <w:rFonts w:ascii="Times New Roman" w:hAnsi="Times New Roman" w:cs="Times New Roman"/>
          <w:sz w:val="24"/>
          <w:szCs w:val="24"/>
        </w:rPr>
        <w:t xml:space="preserve">, Masyarakat. </w:t>
      </w:r>
    </w:p>
    <w:p w:rsidR="0045315B" w:rsidRPr="004730C0" w:rsidRDefault="007F2B9A" w:rsidP="007958C3">
      <w:pPr>
        <w:spacing w:before="100" w:beforeAutospacing="1" w:after="100" w:afterAutospacing="1"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Lebih lanjut pada pasal 40 disebutkan bahwa : </w:t>
      </w:r>
    </w:p>
    <w:p w:rsidR="007A1686" w:rsidRPr="000F0B48" w:rsidRDefault="007F2B9A" w:rsidP="000F0B48">
      <w:pPr>
        <w:pStyle w:val="ListParagraph"/>
        <w:numPr>
          <w:ilvl w:val="2"/>
          <w:numId w:val="13"/>
        </w:numPr>
        <w:spacing w:before="100" w:beforeAutospacing="1" w:after="100" w:afterAutospacing="1" w:line="360" w:lineRule="auto"/>
        <w:ind w:left="1134"/>
        <w:jc w:val="both"/>
        <w:rPr>
          <w:rFonts w:ascii="Times New Roman" w:hAnsi="Times New Roman" w:cs="Times New Roman"/>
          <w:sz w:val="24"/>
          <w:szCs w:val="24"/>
        </w:rPr>
      </w:pPr>
      <w:r w:rsidRPr="000F0B48">
        <w:rPr>
          <w:rFonts w:ascii="Times New Roman" w:hAnsi="Times New Roman" w:cs="Times New Roman"/>
          <w:sz w:val="24"/>
          <w:szCs w:val="24"/>
        </w:rPr>
        <w:t>Pendanaan perpustakaan didasarkan pada prinsip kecukupan dan berkelanjutan.</w:t>
      </w:r>
    </w:p>
    <w:p w:rsidR="0045315B" w:rsidRPr="004730C0" w:rsidRDefault="007F2B9A" w:rsidP="007958C3">
      <w:pPr>
        <w:spacing w:before="100" w:beforeAutospacing="1" w:after="100" w:afterAutospacing="1"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 (2) Pendanaan perpustakaan bersumber dari: </w:t>
      </w:r>
    </w:p>
    <w:p w:rsidR="0045315B" w:rsidRPr="004730C0" w:rsidRDefault="007F2B9A" w:rsidP="00BD2C33">
      <w:pPr>
        <w:spacing w:before="100" w:beforeAutospacing="1" w:after="100" w:afterAutospacing="1" w:line="360" w:lineRule="auto"/>
        <w:ind w:left="1418" w:hanging="284"/>
        <w:contextualSpacing/>
        <w:jc w:val="both"/>
        <w:rPr>
          <w:rFonts w:ascii="Times New Roman" w:hAnsi="Times New Roman" w:cs="Times New Roman"/>
          <w:sz w:val="24"/>
          <w:szCs w:val="24"/>
        </w:rPr>
      </w:pPr>
      <w:r w:rsidRPr="004730C0">
        <w:rPr>
          <w:rFonts w:ascii="Times New Roman" w:hAnsi="Times New Roman" w:cs="Times New Roman"/>
          <w:sz w:val="24"/>
          <w:szCs w:val="24"/>
        </w:rPr>
        <w:t>(a)</w:t>
      </w:r>
      <w:r w:rsidR="007A1686">
        <w:rPr>
          <w:rFonts w:ascii="Times New Roman" w:hAnsi="Times New Roman" w:cs="Times New Roman"/>
          <w:sz w:val="24"/>
          <w:szCs w:val="24"/>
        </w:rPr>
        <w:t>A</w:t>
      </w:r>
      <w:r w:rsidRPr="004730C0">
        <w:rPr>
          <w:rFonts w:ascii="Times New Roman" w:hAnsi="Times New Roman" w:cs="Times New Roman"/>
          <w:sz w:val="24"/>
          <w:szCs w:val="24"/>
        </w:rPr>
        <w:t xml:space="preserve">nggaran pendapatan dan belanja negara dan/atau anggaran pendapatan dan belanja daerah; </w:t>
      </w:r>
    </w:p>
    <w:p w:rsidR="0045315B"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(b) </w:t>
      </w:r>
      <w:r w:rsidR="007A1686">
        <w:rPr>
          <w:rFonts w:ascii="Times New Roman" w:hAnsi="Times New Roman" w:cs="Times New Roman"/>
          <w:sz w:val="24"/>
          <w:szCs w:val="24"/>
        </w:rPr>
        <w:t>S</w:t>
      </w:r>
      <w:r w:rsidRPr="004730C0">
        <w:rPr>
          <w:rFonts w:ascii="Times New Roman" w:hAnsi="Times New Roman" w:cs="Times New Roman"/>
          <w:sz w:val="24"/>
          <w:szCs w:val="24"/>
        </w:rPr>
        <w:t xml:space="preserve">ebagian anggaran pendidikan; </w:t>
      </w:r>
    </w:p>
    <w:p w:rsidR="0045315B"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(c) </w:t>
      </w:r>
      <w:r w:rsidR="007A1686">
        <w:rPr>
          <w:rFonts w:ascii="Times New Roman" w:hAnsi="Times New Roman" w:cs="Times New Roman"/>
          <w:sz w:val="24"/>
          <w:szCs w:val="24"/>
        </w:rPr>
        <w:t>S</w:t>
      </w:r>
      <w:r w:rsidRPr="004730C0">
        <w:rPr>
          <w:rFonts w:ascii="Times New Roman" w:hAnsi="Times New Roman" w:cs="Times New Roman"/>
          <w:sz w:val="24"/>
          <w:szCs w:val="24"/>
        </w:rPr>
        <w:t xml:space="preserve">umbangan masyarakat yang tidak mengikat; </w:t>
      </w:r>
    </w:p>
    <w:p w:rsidR="0045315B"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(d) </w:t>
      </w:r>
      <w:r w:rsidR="007A1686">
        <w:rPr>
          <w:rFonts w:ascii="Times New Roman" w:hAnsi="Times New Roman" w:cs="Times New Roman"/>
          <w:sz w:val="24"/>
          <w:szCs w:val="24"/>
        </w:rPr>
        <w:t>K</w:t>
      </w:r>
      <w:r w:rsidRPr="004730C0">
        <w:rPr>
          <w:rFonts w:ascii="Times New Roman" w:hAnsi="Times New Roman" w:cs="Times New Roman"/>
          <w:sz w:val="24"/>
          <w:szCs w:val="24"/>
        </w:rPr>
        <w:t xml:space="preserve">erja sama yang saling menguntungkan; </w:t>
      </w:r>
    </w:p>
    <w:p w:rsidR="0045315B"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(e) </w:t>
      </w:r>
      <w:r w:rsidR="007A1686">
        <w:rPr>
          <w:rFonts w:ascii="Times New Roman" w:hAnsi="Times New Roman" w:cs="Times New Roman"/>
          <w:sz w:val="24"/>
          <w:szCs w:val="24"/>
        </w:rPr>
        <w:t>B</w:t>
      </w:r>
      <w:r w:rsidRPr="004730C0">
        <w:rPr>
          <w:rFonts w:ascii="Times New Roman" w:hAnsi="Times New Roman" w:cs="Times New Roman"/>
          <w:sz w:val="24"/>
          <w:szCs w:val="24"/>
        </w:rPr>
        <w:t xml:space="preserve">antuan luar negeri yang tidak mengikat; </w:t>
      </w:r>
    </w:p>
    <w:p w:rsidR="0045315B"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(f) </w:t>
      </w:r>
      <w:r w:rsidR="007A1686">
        <w:rPr>
          <w:rFonts w:ascii="Times New Roman" w:hAnsi="Times New Roman" w:cs="Times New Roman"/>
          <w:sz w:val="24"/>
          <w:szCs w:val="24"/>
        </w:rPr>
        <w:t>H</w:t>
      </w:r>
      <w:r w:rsidRPr="004730C0">
        <w:rPr>
          <w:rFonts w:ascii="Times New Roman" w:hAnsi="Times New Roman" w:cs="Times New Roman"/>
          <w:sz w:val="24"/>
          <w:szCs w:val="24"/>
        </w:rPr>
        <w:t xml:space="preserve">asil usaha jasa perpustakaan, dan/atau </w:t>
      </w:r>
    </w:p>
    <w:p w:rsidR="007F2B9A" w:rsidRPr="004730C0" w:rsidRDefault="007F2B9A" w:rsidP="00BD2C33">
      <w:pPr>
        <w:spacing w:before="100" w:beforeAutospacing="1" w:after="100" w:afterAutospacing="1" w:line="360" w:lineRule="auto"/>
        <w:ind w:left="1134"/>
        <w:contextualSpacing/>
        <w:jc w:val="both"/>
        <w:rPr>
          <w:rFonts w:ascii="Times New Roman" w:hAnsi="Times New Roman" w:cs="Times New Roman"/>
          <w:sz w:val="24"/>
          <w:szCs w:val="24"/>
        </w:rPr>
      </w:pPr>
      <w:r w:rsidRPr="004730C0">
        <w:rPr>
          <w:rFonts w:ascii="Times New Roman" w:hAnsi="Times New Roman" w:cs="Times New Roman"/>
          <w:sz w:val="24"/>
          <w:szCs w:val="24"/>
        </w:rPr>
        <w:t>(g)</w:t>
      </w:r>
      <w:r w:rsidR="007A1686">
        <w:rPr>
          <w:rFonts w:ascii="Times New Roman" w:hAnsi="Times New Roman" w:cs="Times New Roman"/>
          <w:sz w:val="24"/>
          <w:szCs w:val="24"/>
        </w:rPr>
        <w:t>S</w:t>
      </w:r>
      <w:r w:rsidRPr="004730C0">
        <w:rPr>
          <w:rFonts w:ascii="Times New Roman" w:hAnsi="Times New Roman" w:cs="Times New Roman"/>
          <w:sz w:val="24"/>
          <w:szCs w:val="24"/>
        </w:rPr>
        <w:t xml:space="preserve">umber lain yang sah berdasarkan ketentuan peraturan perundang-undangan. </w:t>
      </w:r>
    </w:p>
    <w:p w:rsidR="007F2B9A" w:rsidRPr="004730C0" w:rsidRDefault="007F2B9A" w:rsidP="007958C3">
      <w:pPr>
        <w:spacing w:after="0"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Anggaran perpustakaan sekurang-kurangya 5% dari total anggaran perguruan tinggi diluar belanja pegawai, dengan  rincian pembelanjaan sebagai berikut:</w:t>
      </w:r>
    </w:p>
    <w:p w:rsidR="007F2B9A" w:rsidRPr="004730C0" w:rsidRDefault="007F2B9A" w:rsidP="007958C3">
      <w:pPr>
        <w:pStyle w:val="ListParagraph"/>
        <w:numPr>
          <w:ilvl w:val="0"/>
          <w:numId w:val="20"/>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Pengembangan koleksi</w:t>
      </w:r>
      <w:r w:rsidR="004135E3">
        <w:rPr>
          <w:rFonts w:ascii="Times New Roman" w:hAnsi="Times New Roman" w:cs="Times New Roman"/>
          <w:sz w:val="24"/>
          <w:szCs w:val="24"/>
        </w:rPr>
        <w:t>;</w:t>
      </w:r>
    </w:p>
    <w:p w:rsidR="007F2B9A" w:rsidRPr="004730C0" w:rsidRDefault="007F2B9A" w:rsidP="007958C3">
      <w:pPr>
        <w:pStyle w:val="ListParagraph"/>
        <w:numPr>
          <w:ilvl w:val="0"/>
          <w:numId w:val="20"/>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ope</w:t>
      </w:r>
      <w:r w:rsidR="00754A56" w:rsidRPr="004730C0">
        <w:rPr>
          <w:rFonts w:ascii="Times New Roman" w:hAnsi="Times New Roman" w:cs="Times New Roman"/>
          <w:sz w:val="24"/>
          <w:szCs w:val="24"/>
        </w:rPr>
        <w:t xml:space="preserve">rasional dan pemeliharaan </w:t>
      </w:r>
      <w:r w:rsidR="004135E3">
        <w:rPr>
          <w:rFonts w:ascii="Times New Roman" w:hAnsi="Times New Roman" w:cs="Times New Roman"/>
          <w:sz w:val="24"/>
          <w:szCs w:val="24"/>
        </w:rPr>
        <w:t>;</w:t>
      </w:r>
    </w:p>
    <w:p w:rsidR="007F2B9A" w:rsidRPr="004730C0" w:rsidRDefault="007F2B9A" w:rsidP="007958C3">
      <w:pPr>
        <w:pStyle w:val="ListParagraph"/>
        <w:numPr>
          <w:ilvl w:val="0"/>
          <w:numId w:val="20"/>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pendidikan dan pelatihan</w:t>
      </w:r>
      <w:r w:rsidR="004135E3">
        <w:rPr>
          <w:rFonts w:ascii="Times New Roman" w:hAnsi="Times New Roman" w:cs="Times New Roman"/>
          <w:sz w:val="24"/>
          <w:szCs w:val="24"/>
        </w:rPr>
        <w:t>;</w:t>
      </w:r>
    </w:p>
    <w:p w:rsidR="007F2B9A" w:rsidRPr="004730C0" w:rsidRDefault="007F2B9A" w:rsidP="007958C3">
      <w:pPr>
        <w:pStyle w:val="ListParagraph"/>
        <w:numPr>
          <w:ilvl w:val="0"/>
          <w:numId w:val="20"/>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pengembangan infrastuktur</w:t>
      </w:r>
      <w:r w:rsidR="004135E3">
        <w:rPr>
          <w:rFonts w:ascii="Times New Roman" w:hAnsi="Times New Roman" w:cs="Times New Roman"/>
          <w:sz w:val="24"/>
          <w:szCs w:val="24"/>
        </w:rPr>
        <w:t>;</w:t>
      </w:r>
    </w:p>
    <w:p w:rsidR="007F2B9A" w:rsidRPr="004730C0" w:rsidRDefault="007F2B9A" w:rsidP="007958C3">
      <w:pPr>
        <w:pStyle w:val="ListParagraph"/>
        <w:numPr>
          <w:ilvl w:val="0"/>
          <w:numId w:val="20"/>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pengembangan teknologi informasi dan komunikasi</w:t>
      </w:r>
      <w:r w:rsidR="004135E3">
        <w:rPr>
          <w:rFonts w:ascii="Times New Roman" w:hAnsi="Times New Roman" w:cs="Times New Roman"/>
          <w:sz w:val="24"/>
          <w:szCs w:val="24"/>
        </w:rPr>
        <w:t>;</w:t>
      </w:r>
    </w:p>
    <w:p w:rsidR="007F2B9A" w:rsidRPr="000F0B48" w:rsidRDefault="00C85D0B" w:rsidP="00C85D0B">
      <w:pPr>
        <w:pStyle w:val="Heading2"/>
        <w:spacing w:line="360" w:lineRule="auto"/>
        <w:ind w:left="426" w:hanging="426"/>
        <w:contextualSpacing/>
        <w:jc w:val="both"/>
        <w:rPr>
          <w:rFonts w:ascii="Times New Roman" w:hAnsi="Times New Roman" w:cs="Times New Roman"/>
          <w:color w:val="auto"/>
          <w:sz w:val="32"/>
          <w:szCs w:val="32"/>
          <w:u w:val="single"/>
        </w:rPr>
      </w:pPr>
      <w:bookmarkStart w:id="14" w:name="_Toc334382400"/>
      <w:r>
        <w:rPr>
          <w:rFonts w:ascii="Times New Roman" w:hAnsi="Times New Roman" w:cs="Times New Roman"/>
          <w:color w:val="auto"/>
          <w:sz w:val="32"/>
          <w:szCs w:val="32"/>
          <w:u w:val="single"/>
          <w:lang w:val="en-US"/>
        </w:rPr>
        <w:t xml:space="preserve"> </w:t>
      </w:r>
      <w:r w:rsidR="007F2B9A" w:rsidRPr="000F0B48">
        <w:rPr>
          <w:rFonts w:ascii="Times New Roman" w:hAnsi="Times New Roman" w:cs="Times New Roman"/>
          <w:color w:val="auto"/>
          <w:sz w:val="32"/>
          <w:szCs w:val="32"/>
          <w:u w:val="single"/>
        </w:rPr>
        <w:t xml:space="preserve">Teknologi </w:t>
      </w:r>
      <w:r w:rsidR="0045315B" w:rsidRPr="000F0B48">
        <w:rPr>
          <w:rFonts w:ascii="Times New Roman" w:hAnsi="Times New Roman" w:cs="Times New Roman"/>
          <w:color w:val="auto"/>
          <w:sz w:val="32"/>
          <w:szCs w:val="32"/>
          <w:u w:val="single"/>
        </w:rPr>
        <w:t>I</w:t>
      </w:r>
      <w:r w:rsidR="007F2B9A" w:rsidRPr="000F0B48">
        <w:rPr>
          <w:rFonts w:ascii="Times New Roman" w:hAnsi="Times New Roman" w:cs="Times New Roman"/>
          <w:color w:val="auto"/>
          <w:sz w:val="32"/>
          <w:szCs w:val="32"/>
          <w:u w:val="single"/>
        </w:rPr>
        <w:t xml:space="preserve">nformasi dan </w:t>
      </w:r>
      <w:r w:rsidR="0045315B" w:rsidRPr="000F0B48">
        <w:rPr>
          <w:rFonts w:ascii="Times New Roman" w:hAnsi="Times New Roman" w:cs="Times New Roman"/>
          <w:color w:val="auto"/>
          <w:sz w:val="32"/>
          <w:szCs w:val="32"/>
          <w:u w:val="single"/>
        </w:rPr>
        <w:t>K</w:t>
      </w:r>
      <w:r w:rsidR="007F2B9A" w:rsidRPr="000F0B48">
        <w:rPr>
          <w:rFonts w:ascii="Times New Roman" w:hAnsi="Times New Roman" w:cs="Times New Roman"/>
          <w:color w:val="auto"/>
          <w:sz w:val="32"/>
          <w:szCs w:val="32"/>
          <w:u w:val="single"/>
        </w:rPr>
        <w:t>omunikasi</w:t>
      </w:r>
      <w:bookmarkEnd w:id="14"/>
    </w:p>
    <w:p w:rsidR="0045315B"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Teknologi informasi adalah teknologi yang digunakan untuk menyimpan, menghasilkan, mengolah, serta menyebarluaskan informasi. Informasi ini mencakup </w:t>
      </w:r>
    </w:p>
    <w:p w:rsidR="0045315B" w:rsidRPr="004730C0" w:rsidRDefault="0045315B"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4 kategori antara lain :</w:t>
      </w:r>
    </w:p>
    <w:p w:rsidR="0045315B"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 (a) numerik, lazimnya berupa angka; </w:t>
      </w:r>
    </w:p>
    <w:p w:rsidR="0045315B"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(b) audio, lazimnya berupa suara; </w:t>
      </w:r>
    </w:p>
    <w:p w:rsidR="0045315B"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(c) teks, lazimnya berupa tulisan; dan </w:t>
      </w:r>
    </w:p>
    <w:p w:rsidR="007F2B9A"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(d) citra, lazimnya berupa gambar</w:t>
      </w:r>
      <w:r w:rsidR="00754A56" w:rsidRPr="004730C0">
        <w:rPr>
          <w:rFonts w:ascii="Times New Roman" w:hAnsi="Times New Roman" w:cs="Times New Roman"/>
          <w:sz w:val="24"/>
          <w:szCs w:val="24"/>
        </w:rPr>
        <w:t>.</w:t>
      </w:r>
    </w:p>
    <w:p w:rsidR="00B56617" w:rsidRDefault="00B56617" w:rsidP="007958C3">
      <w:pPr>
        <w:spacing w:line="360" w:lineRule="auto"/>
        <w:ind w:left="720"/>
        <w:contextualSpacing/>
        <w:jc w:val="both"/>
        <w:rPr>
          <w:rFonts w:ascii="Times New Roman" w:hAnsi="Times New Roman" w:cs="Times New Roman"/>
          <w:sz w:val="24"/>
          <w:szCs w:val="24"/>
        </w:rPr>
      </w:pPr>
    </w:p>
    <w:p w:rsidR="007F2B9A" w:rsidRPr="004730C0" w:rsidRDefault="007F2B9A" w:rsidP="00B06289">
      <w:pPr>
        <w:spacing w:before="100" w:beforeAutospacing="1" w:after="100" w:afterAutospacing="1" w:line="360" w:lineRule="auto"/>
        <w:contextualSpacing/>
        <w:jc w:val="both"/>
        <w:rPr>
          <w:rFonts w:ascii="Times New Roman" w:hAnsi="Times New Roman" w:cs="Times New Roman"/>
          <w:sz w:val="24"/>
          <w:szCs w:val="24"/>
        </w:rPr>
      </w:pPr>
      <w:r w:rsidRPr="004730C0">
        <w:rPr>
          <w:rFonts w:ascii="Times New Roman" w:hAnsi="Times New Roman" w:cs="Times New Roman"/>
          <w:sz w:val="24"/>
          <w:szCs w:val="24"/>
        </w:rPr>
        <w:t>Perlengkapan perpustakaan  yang  diperlukan dalam   te</w:t>
      </w:r>
      <w:r w:rsidR="00B56617">
        <w:rPr>
          <w:rFonts w:ascii="Times New Roman" w:hAnsi="Times New Roman" w:cs="Times New Roman"/>
          <w:sz w:val="24"/>
          <w:szCs w:val="24"/>
        </w:rPr>
        <w:t>k</w:t>
      </w:r>
      <w:r w:rsidRPr="004730C0">
        <w:rPr>
          <w:rFonts w:ascii="Times New Roman" w:hAnsi="Times New Roman" w:cs="Times New Roman"/>
          <w:sz w:val="24"/>
          <w:szCs w:val="24"/>
        </w:rPr>
        <w:t xml:space="preserve">nologi informasi dan komunikasi </w:t>
      </w:r>
      <w:r w:rsidR="0045315B" w:rsidRPr="004730C0">
        <w:rPr>
          <w:rFonts w:ascii="Times New Roman" w:hAnsi="Times New Roman" w:cs="Times New Roman"/>
          <w:sz w:val="24"/>
          <w:szCs w:val="24"/>
        </w:rPr>
        <w:t xml:space="preserve">meliputi </w:t>
      </w:r>
      <w:r w:rsidRPr="004730C0">
        <w:rPr>
          <w:rFonts w:ascii="Times New Roman" w:hAnsi="Times New Roman" w:cs="Times New Roman"/>
          <w:sz w:val="24"/>
          <w:szCs w:val="24"/>
        </w:rPr>
        <w:t xml:space="preserve"> :</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 xml:space="preserve">computer </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jaringan computer</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barcode reader</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acces  point</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 xml:space="preserve">Scanner </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Facsimile</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Internet</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 xml:space="preserve">Printer </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Telephon</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Televisi</w:t>
      </w:r>
    </w:p>
    <w:p w:rsidR="005D5782"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DVD Player</w:t>
      </w:r>
    </w:p>
    <w:p w:rsidR="007F2B9A" w:rsidRPr="004730C0" w:rsidRDefault="007F2B9A" w:rsidP="004842DC">
      <w:pPr>
        <w:pStyle w:val="ListParagraph"/>
        <w:numPr>
          <w:ilvl w:val="1"/>
          <w:numId w:val="34"/>
        </w:numPr>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LCD proyektor</w:t>
      </w:r>
    </w:p>
    <w:p w:rsidR="007F2B9A" w:rsidRPr="004730C0" w:rsidRDefault="007F2B9A" w:rsidP="004842DC">
      <w:pPr>
        <w:pStyle w:val="ListParagraph"/>
        <w:numPr>
          <w:ilvl w:val="1"/>
          <w:numId w:val="34"/>
        </w:numPr>
        <w:tabs>
          <w:tab w:val="left" w:pos="180"/>
        </w:tabs>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Server</w:t>
      </w:r>
    </w:p>
    <w:p w:rsidR="007F2B9A" w:rsidRPr="004730C0" w:rsidRDefault="007F2B9A" w:rsidP="004842DC">
      <w:pPr>
        <w:pStyle w:val="ListParagraph"/>
        <w:numPr>
          <w:ilvl w:val="1"/>
          <w:numId w:val="34"/>
        </w:numPr>
        <w:tabs>
          <w:tab w:val="left" w:pos="180"/>
        </w:tabs>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Swich hup</w:t>
      </w:r>
    </w:p>
    <w:p w:rsidR="007F2B9A" w:rsidRPr="004730C0" w:rsidRDefault="007F2B9A" w:rsidP="004842DC">
      <w:pPr>
        <w:pStyle w:val="ListParagraph"/>
        <w:numPr>
          <w:ilvl w:val="1"/>
          <w:numId w:val="34"/>
        </w:numPr>
        <w:tabs>
          <w:tab w:val="left" w:pos="180"/>
        </w:tabs>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Cassete Tape Player</w:t>
      </w:r>
    </w:p>
    <w:p w:rsidR="007F2B9A" w:rsidRPr="004730C0" w:rsidRDefault="007F2B9A" w:rsidP="004842DC">
      <w:pPr>
        <w:pStyle w:val="ListParagraph"/>
        <w:numPr>
          <w:ilvl w:val="1"/>
          <w:numId w:val="34"/>
        </w:numPr>
        <w:tabs>
          <w:tab w:val="left" w:pos="180"/>
        </w:tabs>
        <w:spacing w:before="100" w:beforeAutospacing="1" w:after="100" w:afterAutospacing="1" w:line="360" w:lineRule="auto"/>
        <w:ind w:left="1134"/>
        <w:jc w:val="both"/>
        <w:rPr>
          <w:rFonts w:ascii="Times New Roman" w:hAnsi="Times New Roman" w:cs="Times New Roman"/>
          <w:sz w:val="24"/>
          <w:szCs w:val="24"/>
        </w:rPr>
      </w:pPr>
      <w:r w:rsidRPr="004730C0">
        <w:rPr>
          <w:rFonts w:ascii="Times New Roman" w:hAnsi="Times New Roman" w:cs="Times New Roman"/>
          <w:sz w:val="24"/>
          <w:szCs w:val="24"/>
        </w:rPr>
        <w:t>CD-ROM(s),</w:t>
      </w:r>
    </w:p>
    <w:p w:rsidR="007F2B9A" w:rsidRPr="004730C0" w:rsidRDefault="007F2B9A" w:rsidP="00B06289">
      <w:pPr>
        <w:pStyle w:val="ListParagraph"/>
        <w:numPr>
          <w:ilvl w:val="0"/>
          <w:numId w:val="0"/>
        </w:numPr>
        <w:spacing w:after="0" w:line="360" w:lineRule="auto"/>
        <w:jc w:val="both"/>
        <w:rPr>
          <w:rFonts w:ascii="Times New Roman" w:hAnsi="Times New Roman" w:cs="Times New Roman"/>
          <w:b/>
          <w:sz w:val="24"/>
          <w:szCs w:val="24"/>
        </w:rPr>
      </w:pPr>
    </w:p>
    <w:p w:rsidR="007F2B9A" w:rsidRPr="000F0B48" w:rsidRDefault="007F2B9A" w:rsidP="000F0B48">
      <w:pPr>
        <w:pStyle w:val="Heading2"/>
        <w:tabs>
          <w:tab w:val="left" w:pos="851"/>
        </w:tabs>
        <w:spacing w:line="360" w:lineRule="auto"/>
        <w:contextualSpacing/>
        <w:jc w:val="both"/>
        <w:rPr>
          <w:rFonts w:ascii="Times New Roman" w:hAnsi="Times New Roman" w:cs="Times New Roman"/>
          <w:color w:val="auto"/>
          <w:sz w:val="32"/>
          <w:szCs w:val="32"/>
          <w:u w:val="single"/>
        </w:rPr>
      </w:pPr>
      <w:bookmarkStart w:id="15" w:name="_Toc334382401"/>
      <w:r w:rsidRPr="000F0B48">
        <w:rPr>
          <w:rFonts w:ascii="Times New Roman" w:hAnsi="Times New Roman" w:cs="Times New Roman"/>
          <w:color w:val="auto"/>
          <w:sz w:val="32"/>
          <w:szCs w:val="32"/>
          <w:u w:val="single"/>
        </w:rPr>
        <w:t>Kerjasama perpustakaan</w:t>
      </w:r>
      <w:bookmarkEnd w:id="15"/>
    </w:p>
    <w:p w:rsidR="007F2B9A" w:rsidRPr="004730C0" w:rsidRDefault="007F2B9A" w:rsidP="007958C3">
      <w:pPr>
        <w:spacing w:after="0" w:line="360" w:lineRule="auto"/>
        <w:ind w:left="360" w:firstLine="360"/>
        <w:contextualSpacing/>
        <w:jc w:val="both"/>
        <w:rPr>
          <w:rFonts w:ascii="Times New Roman" w:hAnsi="Times New Roman" w:cs="Times New Roman"/>
          <w:sz w:val="24"/>
          <w:szCs w:val="24"/>
        </w:rPr>
      </w:pPr>
      <w:r w:rsidRPr="004730C0">
        <w:rPr>
          <w:rFonts w:ascii="Times New Roman" w:hAnsi="Times New Roman" w:cs="Times New Roman"/>
          <w:sz w:val="24"/>
          <w:szCs w:val="24"/>
        </w:rPr>
        <w:t>Kerjasama perpustakaan dalam  UU No. 43 tahun 2007 Bab XI pasal 42 disebutkan :</w:t>
      </w:r>
    </w:p>
    <w:p w:rsidR="007F2B9A" w:rsidRPr="004730C0" w:rsidRDefault="007F2B9A" w:rsidP="007958C3">
      <w:pPr>
        <w:pStyle w:val="ListParagraph"/>
        <w:numPr>
          <w:ilvl w:val="1"/>
          <w:numId w:val="31"/>
        </w:numPr>
        <w:spacing w:before="100" w:beforeAutospacing="1" w:after="100" w:afterAutospacing="1" w:line="360" w:lineRule="auto"/>
        <w:jc w:val="both"/>
        <w:rPr>
          <w:rFonts w:ascii="Times New Roman" w:hAnsi="Times New Roman" w:cs="Times New Roman"/>
          <w:sz w:val="24"/>
          <w:szCs w:val="24"/>
        </w:rPr>
      </w:pPr>
      <w:r w:rsidRPr="004730C0">
        <w:rPr>
          <w:rFonts w:ascii="Times New Roman" w:hAnsi="Times New Roman" w:cs="Times New Roman"/>
          <w:sz w:val="24"/>
          <w:szCs w:val="24"/>
        </w:rPr>
        <w:t>Perpustakaan melakukan kerja sama dengan berbagai pihak untuk mening</w:t>
      </w:r>
      <w:r w:rsidR="004842DC">
        <w:rPr>
          <w:rFonts w:ascii="Times New Roman" w:hAnsi="Times New Roman" w:cs="Times New Roman"/>
          <w:sz w:val="24"/>
          <w:szCs w:val="24"/>
        </w:rPr>
        <w:t>katkan layanan kepada pemustaka;</w:t>
      </w:r>
    </w:p>
    <w:p w:rsidR="007F2B9A" w:rsidRPr="004730C0" w:rsidRDefault="007F2B9A" w:rsidP="007958C3">
      <w:pPr>
        <w:pStyle w:val="ListParagraph"/>
        <w:numPr>
          <w:ilvl w:val="1"/>
          <w:numId w:val="31"/>
        </w:numPr>
        <w:spacing w:before="100" w:beforeAutospacing="1" w:after="100" w:afterAutospacing="1" w:line="360" w:lineRule="auto"/>
        <w:jc w:val="both"/>
        <w:rPr>
          <w:rFonts w:ascii="Times New Roman" w:hAnsi="Times New Roman" w:cs="Times New Roman"/>
          <w:sz w:val="24"/>
          <w:szCs w:val="24"/>
        </w:rPr>
      </w:pPr>
      <w:r w:rsidRPr="004730C0">
        <w:rPr>
          <w:rFonts w:ascii="Times New Roman" w:hAnsi="Times New Roman" w:cs="Times New Roman"/>
          <w:sz w:val="24"/>
          <w:szCs w:val="24"/>
        </w:rPr>
        <w:t>Peningkatan layanan kepada pemustaka sebagaimana dimaksud pada ayat (1) bertujuan untuk meningkatkan jumlah pemustaka yang dapat dilayani dan meningk</w:t>
      </w:r>
      <w:r w:rsidR="004842DC">
        <w:rPr>
          <w:rFonts w:ascii="Times New Roman" w:hAnsi="Times New Roman" w:cs="Times New Roman"/>
          <w:sz w:val="24"/>
          <w:szCs w:val="24"/>
        </w:rPr>
        <w:t>atkan mutu layanan perpustakaan;</w:t>
      </w:r>
    </w:p>
    <w:p w:rsidR="007F2B9A" w:rsidRPr="004730C0" w:rsidRDefault="007F2B9A" w:rsidP="007958C3">
      <w:pPr>
        <w:pStyle w:val="ListParagraph"/>
        <w:numPr>
          <w:ilvl w:val="1"/>
          <w:numId w:val="31"/>
        </w:numPr>
        <w:spacing w:before="100" w:beforeAutospacing="1" w:after="100" w:afterAutospacing="1" w:line="360" w:lineRule="auto"/>
        <w:jc w:val="both"/>
        <w:rPr>
          <w:rFonts w:ascii="Times New Roman" w:hAnsi="Times New Roman" w:cs="Times New Roman"/>
          <w:sz w:val="24"/>
          <w:szCs w:val="24"/>
        </w:rPr>
      </w:pPr>
      <w:r w:rsidRPr="004730C0">
        <w:rPr>
          <w:rFonts w:ascii="Times New Roman" w:hAnsi="Times New Roman" w:cs="Times New Roman"/>
          <w:sz w:val="24"/>
          <w:szCs w:val="24"/>
        </w:rPr>
        <w:t>Kerja sama sebagaimana dimaksud pada ayat (1) dan peningkatan layanan sebagaimana dimaksud pada ayat (2) dilakukan dengan memanfaatkan sistem jejaring perpustakaan yang berbasis teknologi informasi dan komunikasi.</w:t>
      </w:r>
    </w:p>
    <w:p w:rsidR="007F2B9A" w:rsidRDefault="007F2B9A" w:rsidP="00FB2565">
      <w:pPr>
        <w:tabs>
          <w:tab w:val="left" w:pos="630"/>
        </w:tabs>
        <w:spacing w:after="0" w:line="360" w:lineRule="auto"/>
        <w:ind w:left="630"/>
        <w:contextualSpacing/>
        <w:jc w:val="both"/>
        <w:rPr>
          <w:rFonts w:ascii="Times New Roman" w:hAnsi="Times New Roman" w:cs="Times New Roman"/>
          <w:sz w:val="24"/>
          <w:szCs w:val="24"/>
        </w:rPr>
      </w:pPr>
      <w:r w:rsidRPr="004730C0">
        <w:rPr>
          <w:rFonts w:ascii="Times New Roman" w:hAnsi="Times New Roman" w:cs="Times New Roman"/>
          <w:sz w:val="24"/>
          <w:szCs w:val="24"/>
        </w:rPr>
        <w:t> Adapun das</w:t>
      </w:r>
      <w:r w:rsidR="005D5782" w:rsidRPr="004730C0">
        <w:rPr>
          <w:rFonts w:ascii="Times New Roman" w:hAnsi="Times New Roman" w:cs="Times New Roman"/>
          <w:sz w:val="24"/>
          <w:szCs w:val="24"/>
        </w:rPr>
        <w:t>ar dibentuknya kerjasama adalah</w:t>
      </w:r>
      <w:r w:rsidRPr="004730C0">
        <w:rPr>
          <w:rFonts w:ascii="Times New Roman" w:hAnsi="Times New Roman" w:cs="Times New Roman"/>
          <w:sz w:val="24"/>
          <w:szCs w:val="24"/>
        </w:rPr>
        <w:t xml:space="preserve">: </w:t>
      </w:r>
      <w:r w:rsidR="00754A56" w:rsidRPr="004730C0">
        <w:rPr>
          <w:rFonts w:ascii="Times New Roman" w:hAnsi="Times New Roman" w:cs="Times New Roman"/>
          <w:sz w:val="24"/>
          <w:szCs w:val="24"/>
        </w:rPr>
        <w:t>adanya keterbatasan sumber dana;</w:t>
      </w:r>
      <w:r w:rsidRPr="004730C0">
        <w:rPr>
          <w:rFonts w:ascii="Times New Roman" w:hAnsi="Times New Roman" w:cs="Times New Roman"/>
          <w:sz w:val="24"/>
          <w:szCs w:val="24"/>
        </w:rPr>
        <w:t xml:space="preserve"> ket</w:t>
      </w:r>
      <w:r w:rsidR="00754A56" w:rsidRPr="004730C0">
        <w:rPr>
          <w:rFonts w:ascii="Times New Roman" w:hAnsi="Times New Roman" w:cs="Times New Roman"/>
          <w:sz w:val="24"/>
          <w:szCs w:val="24"/>
        </w:rPr>
        <w:t>erbatasan sumber daya informasi;</w:t>
      </w:r>
      <w:r w:rsidRPr="004730C0">
        <w:rPr>
          <w:rFonts w:ascii="Times New Roman" w:hAnsi="Times New Roman" w:cs="Times New Roman"/>
          <w:sz w:val="24"/>
          <w:szCs w:val="24"/>
        </w:rPr>
        <w:t xml:space="preserve">  peningkatan kebutuhan masyarakat akan informasi; perkembangan karya cipta manusia; peningkatan aktivitas pengelola informasi; keterbatasan SDM; keterbatasan akses;</w:t>
      </w:r>
      <w:r w:rsidR="00754A56" w:rsidRPr="004730C0">
        <w:rPr>
          <w:rFonts w:ascii="Times New Roman" w:hAnsi="Times New Roman" w:cs="Times New Roman"/>
          <w:sz w:val="24"/>
          <w:szCs w:val="24"/>
        </w:rPr>
        <w:t xml:space="preserve"> dan keterbatasan infrastruktur.</w:t>
      </w:r>
    </w:p>
    <w:p w:rsidR="000F0B48" w:rsidRPr="004730C0" w:rsidRDefault="000F0B48" w:rsidP="00FB2565">
      <w:pPr>
        <w:tabs>
          <w:tab w:val="left" w:pos="630"/>
        </w:tabs>
        <w:spacing w:after="0" w:line="360" w:lineRule="auto"/>
        <w:ind w:left="630"/>
        <w:contextualSpacing/>
        <w:jc w:val="both"/>
        <w:rPr>
          <w:rFonts w:ascii="Times New Roman" w:hAnsi="Times New Roman" w:cs="Times New Roman"/>
          <w:sz w:val="24"/>
          <w:szCs w:val="24"/>
        </w:rPr>
      </w:pPr>
    </w:p>
    <w:p w:rsidR="007F2B9A" w:rsidRPr="004730C0" w:rsidRDefault="007F2B9A" w:rsidP="007958C3">
      <w:pPr>
        <w:spacing w:after="0" w:line="360" w:lineRule="auto"/>
        <w:ind w:left="630"/>
        <w:contextualSpacing/>
        <w:jc w:val="both"/>
        <w:rPr>
          <w:rFonts w:ascii="Times New Roman" w:hAnsi="Times New Roman" w:cs="Times New Roman"/>
          <w:sz w:val="24"/>
          <w:szCs w:val="24"/>
        </w:rPr>
      </w:pPr>
      <w:r w:rsidRPr="004730C0">
        <w:rPr>
          <w:rFonts w:ascii="Times New Roman" w:hAnsi="Times New Roman" w:cs="Times New Roman"/>
          <w:sz w:val="24"/>
          <w:szCs w:val="24"/>
        </w:rPr>
        <w:t>Prinsip-prinsip kerjasama</w:t>
      </w:r>
      <w:r w:rsidR="00754A56" w:rsidRPr="004730C0">
        <w:rPr>
          <w:rFonts w:ascii="Times New Roman" w:hAnsi="Times New Roman" w:cs="Times New Roman"/>
          <w:sz w:val="24"/>
          <w:szCs w:val="24"/>
        </w:rPr>
        <w:t>:</w:t>
      </w:r>
    </w:p>
    <w:p w:rsidR="007F2B9A" w:rsidRPr="004730C0" w:rsidRDefault="007F2B9A" w:rsidP="007958C3">
      <w:pPr>
        <w:pStyle w:val="ListParagraph"/>
        <w:numPr>
          <w:ilvl w:val="1"/>
          <w:numId w:val="32"/>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Ada komitment dan nota kesepahaman kedua belah pihak</w:t>
      </w:r>
      <w:r w:rsidR="00A210C2">
        <w:rPr>
          <w:rFonts w:ascii="Times New Roman" w:hAnsi="Times New Roman" w:cs="Times New Roman"/>
          <w:sz w:val="24"/>
          <w:szCs w:val="24"/>
        </w:rPr>
        <w:t>;</w:t>
      </w:r>
    </w:p>
    <w:p w:rsidR="007F2B9A" w:rsidRPr="004730C0" w:rsidRDefault="007F2B9A" w:rsidP="007958C3">
      <w:pPr>
        <w:pStyle w:val="ListParagraph"/>
        <w:numPr>
          <w:ilvl w:val="0"/>
          <w:numId w:val="32"/>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Saling mendapatkan keuntungan</w:t>
      </w:r>
      <w:r w:rsidR="00A210C2">
        <w:rPr>
          <w:rFonts w:ascii="Times New Roman" w:hAnsi="Times New Roman" w:cs="Times New Roman"/>
          <w:sz w:val="24"/>
          <w:szCs w:val="24"/>
        </w:rPr>
        <w:t>;</w:t>
      </w:r>
    </w:p>
    <w:p w:rsidR="007F2B9A" w:rsidRPr="004730C0" w:rsidRDefault="007F2B9A" w:rsidP="007958C3">
      <w:pPr>
        <w:pStyle w:val="ListParagraph"/>
        <w:numPr>
          <w:ilvl w:val="0"/>
          <w:numId w:val="32"/>
        </w:numPr>
        <w:spacing w:after="0" w:line="360" w:lineRule="auto"/>
        <w:jc w:val="both"/>
        <w:rPr>
          <w:rFonts w:ascii="Times New Roman" w:hAnsi="Times New Roman" w:cs="Times New Roman"/>
          <w:sz w:val="24"/>
          <w:szCs w:val="24"/>
        </w:rPr>
      </w:pPr>
      <w:r w:rsidRPr="004730C0">
        <w:rPr>
          <w:rFonts w:ascii="Times New Roman" w:hAnsi="Times New Roman" w:cs="Times New Roman"/>
          <w:sz w:val="24"/>
          <w:szCs w:val="24"/>
        </w:rPr>
        <w:t>Ada sarana dan prasarana penunjang</w:t>
      </w:r>
      <w:r w:rsidR="00A210C2">
        <w:rPr>
          <w:rFonts w:ascii="Times New Roman" w:hAnsi="Times New Roman" w:cs="Times New Roman"/>
          <w:sz w:val="24"/>
          <w:szCs w:val="24"/>
        </w:rPr>
        <w:t>;</w:t>
      </w:r>
    </w:p>
    <w:p w:rsidR="007F2B9A" w:rsidRPr="00FB2565" w:rsidRDefault="007F2B9A" w:rsidP="00FB2565">
      <w:pPr>
        <w:pStyle w:val="ListParagraph"/>
        <w:numPr>
          <w:ilvl w:val="0"/>
          <w:numId w:val="32"/>
        </w:numPr>
        <w:spacing w:after="0" w:line="360" w:lineRule="auto"/>
        <w:ind w:left="993"/>
        <w:jc w:val="both"/>
        <w:rPr>
          <w:rFonts w:ascii="Times New Roman" w:hAnsi="Times New Roman" w:cs="Times New Roman"/>
          <w:sz w:val="24"/>
          <w:szCs w:val="24"/>
        </w:rPr>
      </w:pPr>
      <w:r w:rsidRPr="00FB2565">
        <w:rPr>
          <w:rFonts w:ascii="Times New Roman" w:hAnsi="Times New Roman" w:cs="Times New Roman"/>
          <w:sz w:val="24"/>
          <w:szCs w:val="24"/>
        </w:rPr>
        <w:t>Mudah dan realistik dilakukan</w:t>
      </w:r>
      <w:r w:rsidR="00A210C2">
        <w:rPr>
          <w:rFonts w:ascii="Times New Roman" w:hAnsi="Times New Roman" w:cs="Times New Roman"/>
          <w:sz w:val="24"/>
          <w:szCs w:val="24"/>
        </w:rPr>
        <w:t>.</w:t>
      </w:r>
    </w:p>
    <w:p w:rsidR="00FB2565" w:rsidRDefault="00FB2565" w:rsidP="007958C3">
      <w:pPr>
        <w:spacing w:line="360" w:lineRule="auto"/>
        <w:ind w:left="630"/>
        <w:contextualSpacing/>
        <w:jc w:val="both"/>
        <w:rPr>
          <w:rFonts w:ascii="Times New Roman" w:hAnsi="Times New Roman" w:cs="Times New Roman"/>
          <w:sz w:val="24"/>
          <w:szCs w:val="24"/>
        </w:rPr>
      </w:pPr>
    </w:p>
    <w:p w:rsidR="007F2B9A" w:rsidRPr="004730C0" w:rsidRDefault="007F2B9A" w:rsidP="007958C3">
      <w:pPr>
        <w:spacing w:line="360" w:lineRule="auto"/>
        <w:ind w:left="630"/>
        <w:contextualSpacing/>
        <w:jc w:val="both"/>
        <w:rPr>
          <w:rFonts w:ascii="Times New Roman" w:hAnsi="Times New Roman" w:cs="Times New Roman"/>
          <w:sz w:val="24"/>
          <w:szCs w:val="24"/>
        </w:rPr>
      </w:pPr>
      <w:r w:rsidRPr="004730C0">
        <w:rPr>
          <w:rFonts w:ascii="Times New Roman" w:hAnsi="Times New Roman" w:cs="Times New Roman"/>
          <w:sz w:val="24"/>
          <w:szCs w:val="24"/>
        </w:rPr>
        <w:t>Bentuk kerjasama</w:t>
      </w:r>
    </w:p>
    <w:p w:rsidR="007F2B9A" w:rsidRPr="004730C0" w:rsidRDefault="007F2B9A" w:rsidP="007958C3">
      <w:pPr>
        <w:pStyle w:val="ListParagraph"/>
        <w:numPr>
          <w:ilvl w:val="0"/>
          <w:numId w:val="22"/>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Kerjasama dalam pengembangan koleksi antara lain dalam pengadaan koleksi subyek khusus dan pengadaan bahan  perpustakaan  tertentu. Disamping itu   juga bisa dilakukan dengan kerjasama dalam pertukaran koleksi, dan penyimpanan koleksi,</w:t>
      </w:r>
    </w:p>
    <w:p w:rsidR="007F2B9A" w:rsidRPr="004730C0" w:rsidRDefault="007F2B9A" w:rsidP="007958C3">
      <w:pPr>
        <w:pStyle w:val="ListParagraph"/>
        <w:numPr>
          <w:ilvl w:val="0"/>
          <w:numId w:val="22"/>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Dalam  pengolahan bahan pustaka kerjasama dapat dilakukan melalui copy cataloging, dan penyusunan katalog induk.</w:t>
      </w:r>
    </w:p>
    <w:p w:rsidR="007F2B9A" w:rsidRPr="004730C0" w:rsidRDefault="007F2B9A" w:rsidP="007958C3">
      <w:pPr>
        <w:pStyle w:val="ListParagraph"/>
        <w:numPr>
          <w:ilvl w:val="0"/>
          <w:numId w:val="22"/>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 xml:space="preserve"> Kerjasama bidang layanan dapat dilakukan dengan kerjasama peminjaman antar perpustakaan dan kerjasama pemberian jasa informasi (silang layan). Disamping itu dapat dilakukan  kerjasama dalam penyediaan fasilitas  pemustaka; misalnya berupa pemanfaatan database jurnal, baca koleksi di tempat, fotokopi, dan penelusuran informasi </w:t>
      </w:r>
    </w:p>
    <w:p w:rsidR="007F2B9A" w:rsidRPr="00FC1F98" w:rsidRDefault="007F2B9A" w:rsidP="00C85D0B">
      <w:pPr>
        <w:pStyle w:val="Heading2"/>
        <w:spacing w:line="360" w:lineRule="auto"/>
        <w:ind w:left="284" w:hanging="284"/>
        <w:contextualSpacing/>
        <w:jc w:val="both"/>
        <w:rPr>
          <w:rFonts w:ascii="Times New Roman" w:hAnsi="Times New Roman" w:cs="Times New Roman"/>
          <w:color w:val="auto"/>
          <w:sz w:val="32"/>
          <w:szCs w:val="32"/>
        </w:rPr>
      </w:pPr>
      <w:bookmarkStart w:id="16" w:name="_Toc334382402"/>
      <w:r w:rsidRPr="00FC1F98">
        <w:rPr>
          <w:rFonts w:ascii="Times New Roman" w:hAnsi="Times New Roman" w:cs="Times New Roman"/>
          <w:color w:val="auto"/>
          <w:sz w:val="32"/>
          <w:szCs w:val="32"/>
        </w:rPr>
        <w:t>Evaluasi Kinerja perpustakaan</w:t>
      </w:r>
      <w:bookmarkEnd w:id="16"/>
    </w:p>
    <w:p w:rsidR="007F2B9A" w:rsidRPr="004730C0" w:rsidRDefault="007F2B9A" w:rsidP="003B5193">
      <w:pPr>
        <w:spacing w:line="360" w:lineRule="auto"/>
        <w:ind w:left="720" w:firstLine="556"/>
        <w:contextualSpacing/>
        <w:jc w:val="both"/>
        <w:rPr>
          <w:rFonts w:ascii="Times New Roman" w:hAnsi="Times New Roman" w:cs="Times New Roman"/>
          <w:sz w:val="24"/>
          <w:szCs w:val="24"/>
        </w:rPr>
      </w:pPr>
      <w:r w:rsidRPr="004730C0">
        <w:rPr>
          <w:rFonts w:ascii="Times New Roman" w:hAnsi="Times New Roman" w:cs="Times New Roman"/>
          <w:sz w:val="24"/>
          <w:szCs w:val="24"/>
        </w:rPr>
        <w:t>Evaluasi kinerja merupakan proses umpan balik atas kinerja masa lalu ya</w:t>
      </w:r>
      <w:r w:rsidR="003B5193">
        <w:rPr>
          <w:rFonts w:ascii="Times New Roman" w:hAnsi="Times New Roman" w:cs="Times New Roman"/>
          <w:sz w:val="24"/>
          <w:szCs w:val="24"/>
        </w:rPr>
        <w:t>ng berguna untuk mengevaluasi d</w:t>
      </w:r>
      <w:r w:rsidRPr="004730C0">
        <w:rPr>
          <w:rFonts w:ascii="Times New Roman" w:hAnsi="Times New Roman" w:cs="Times New Roman"/>
          <w:sz w:val="24"/>
          <w:szCs w:val="24"/>
        </w:rPr>
        <w:t>an meningkatkan produktivitas. Evaluasi kinerja menyediakan informasi mengenai kinerja dalam hubungannya terhadap tujuan dan sasar</w:t>
      </w:r>
      <w:r w:rsidR="00A210C2">
        <w:rPr>
          <w:rFonts w:ascii="Times New Roman" w:hAnsi="Times New Roman" w:cs="Times New Roman"/>
          <w:sz w:val="24"/>
          <w:szCs w:val="24"/>
        </w:rPr>
        <w:t>an. Evaluasi kinerja sebaiknya dilaku</w:t>
      </w:r>
      <w:r w:rsidRPr="004730C0">
        <w:rPr>
          <w:rFonts w:ascii="Times New Roman" w:hAnsi="Times New Roman" w:cs="Times New Roman"/>
          <w:sz w:val="24"/>
          <w:szCs w:val="24"/>
        </w:rPr>
        <w:t>k</w:t>
      </w:r>
      <w:r w:rsidR="00A210C2">
        <w:rPr>
          <w:rFonts w:ascii="Times New Roman" w:hAnsi="Times New Roman" w:cs="Times New Roman"/>
          <w:sz w:val="24"/>
          <w:szCs w:val="24"/>
        </w:rPr>
        <w:t>a</w:t>
      </w:r>
      <w:r w:rsidRPr="004730C0">
        <w:rPr>
          <w:rFonts w:ascii="Times New Roman" w:hAnsi="Times New Roman" w:cs="Times New Roman"/>
          <w:sz w:val="24"/>
          <w:szCs w:val="24"/>
        </w:rPr>
        <w:t>n satu tahun sekali.</w:t>
      </w:r>
    </w:p>
    <w:p w:rsidR="007F2B9A" w:rsidRPr="004730C0" w:rsidRDefault="007F2B9A" w:rsidP="007958C3">
      <w:pPr>
        <w:spacing w:line="360" w:lineRule="auto"/>
        <w:ind w:left="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Indikator yang dapat digunakan untuk mengukur kinerja perpustakaan perguruan tinggi </w:t>
      </w:r>
      <w:r w:rsidR="003B5193">
        <w:rPr>
          <w:rFonts w:ascii="Times New Roman" w:hAnsi="Times New Roman" w:cs="Times New Roman"/>
          <w:sz w:val="24"/>
          <w:szCs w:val="24"/>
        </w:rPr>
        <w:t xml:space="preserve">Poltekkes Denpasar </w:t>
      </w:r>
      <w:r w:rsidRPr="004730C0">
        <w:rPr>
          <w:rFonts w:ascii="Times New Roman" w:hAnsi="Times New Roman" w:cs="Times New Roman"/>
          <w:sz w:val="24"/>
          <w:szCs w:val="24"/>
        </w:rPr>
        <w:t>adalah:</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Kepuasan pemustaka</w:t>
      </w:r>
      <w:r w:rsidR="002B6963" w:rsidRPr="004730C0">
        <w:rPr>
          <w:rFonts w:ascii="Times New Roman" w:hAnsi="Times New Roman" w:cs="Times New Roman"/>
          <w:sz w:val="24"/>
          <w:szCs w:val="24"/>
        </w:rPr>
        <w:t xml:space="preserve">, </w:t>
      </w:r>
      <w:r w:rsidRPr="004730C0">
        <w:rPr>
          <w:rFonts w:ascii="Times New Roman" w:hAnsi="Times New Roman" w:cs="Times New Roman"/>
          <w:sz w:val="24"/>
          <w:szCs w:val="24"/>
        </w:rPr>
        <w:t>Dilakukan dengan melalui survey lapangan dengan menggunakan metode yang dapat dipertanggungjawabkan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Persentaase populasi target yang memanfaatkan perpustakan</w:t>
      </w:r>
      <w:r w:rsidR="002B6963" w:rsidRPr="004730C0">
        <w:rPr>
          <w:rFonts w:ascii="Times New Roman" w:hAnsi="Times New Roman" w:cs="Times New Roman"/>
          <w:sz w:val="24"/>
          <w:szCs w:val="24"/>
        </w:rPr>
        <w:t>, m</w:t>
      </w:r>
      <w:r w:rsidRPr="004730C0">
        <w:rPr>
          <w:rFonts w:ascii="Times New Roman" w:hAnsi="Times New Roman" w:cs="Times New Roman"/>
          <w:sz w:val="24"/>
          <w:szCs w:val="24"/>
        </w:rPr>
        <w:t>erupakan persentase dari jumlah sivitas akademika yang memanfaatkan perpustakaan dengan jumlah sivitas akademika yang ditargetkan menggunakan perpustakaan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per pemustaka</w:t>
      </w:r>
      <w:r w:rsidR="002B6963" w:rsidRPr="004730C0">
        <w:rPr>
          <w:rFonts w:ascii="Times New Roman" w:hAnsi="Times New Roman" w:cs="Times New Roman"/>
          <w:sz w:val="24"/>
          <w:szCs w:val="24"/>
        </w:rPr>
        <w:t xml:space="preserve">, </w:t>
      </w:r>
      <w:r w:rsidRPr="004730C0">
        <w:rPr>
          <w:rFonts w:ascii="Times New Roman" w:hAnsi="Times New Roman" w:cs="Times New Roman"/>
          <w:sz w:val="24"/>
          <w:szCs w:val="24"/>
        </w:rPr>
        <w:t>Penghitungan ini diperoleh dengan cara membagi jumlah selur</w:t>
      </w:r>
      <w:r w:rsidR="003B5193">
        <w:rPr>
          <w:rFonts w:ascii="Times New Roman" w:hAnsi="Times New Roman" w:cs="Times New Roman"/>
          <w:sz w:val="24"/>
          <w:szCs w:val="24"/>
        </w:rPr>
        <w:t>uh dana yang dianggarkan untuk per</w:t>
      </w:r>
      <w:r w:rsidRPr="004730C0">
        <w:rPr>
          <w:rFonts w:ascii="Times New Roman" w:hAnsi="Times New Roman" w:cs="Times New Roman"/>
          <w:sz w:val="24"/>
          <w:szCs w:val="24"/>
        </w:rPr>
        <w:t>pustakaan dengan jumlah sivitas akademika yang wajib dilayani</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Kunjungan ke perpustakaan per kapita</w:t>
      </w:r>
      <w:r w:rsidR="002B6963" w:rsidRPr="004730C0">
        <w:rPr>
          <w:rFonts w:ascii="Times New Roman" w:hAnsi="Times New Roman" w:cs="Times New Roman"/>
          <w:sz w:val="24"/>
          <w:szCs w:val="24"/>
        </w:rPr>
        <w:t xml:space="preserve">, </w:t>
      </w:r>
      <w:r w:rsidRPr="004730C0">
        <w:rPr>
          <w:rFonts w:ascii="Times New Roman" w:hAnsi="Times New Roman" w:cs="Times New Roman"/>
          <w:sz w:val="24"/>
          <w:szCs w:val="24"/>
        </w:rPr>
        <w:t>Merupakan ratio jumlah kunjungan pemustaka ke perpustakaan selama satu tahun terhadap populasi sivitas akademika pada tahun yang bersangkutan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Biaya per kunjungan ke perpustakaan</w:t>
      </w:r>
      <w:r w:rsidR="002B6963" w:rsidRPr="004730C0">
        <w:rPr>
          <w:rFonts w:ascii="Times New Roman" w:hAnsi="Times New Roman" w:cs="Times New Roman"/>
          <w:sz w:val="24"/>
          <w:szCs w:val="24"/>
        </w:rPr>
        <w:t xml:space="preserve">, </w:t>
      </w:r>
      <w:r w:rsidR="0010730F" w:rsidRPr="004730C0">
        <w:rPr>
          <w:rFonts w:ascii="Times New Roman" w:hAnsi="Times New Roman" w:cs="Times New Roman"/>
          <w:sz w:val="24"/>
          <w:szCs w:val="24"/>
        </w:rPr>
        <w:t>d</w:t>
      </w:r>
      <w:r w:rsidRPr="004730C0">
        <w:rPr>
          <w:rFonts w:ascii="Times New Roman" w:hAnsi="Times New Roman" w:cs="Times New Roman"/>
          <w:sz w:val="24"/>
          <w:szCs w:val="24"/>
        </w:rPr>
        <w:t xml:space="preserve">iperoleh dengan membagi jumlah seluruh dana yang dianggarkan untuk perpustakaan selama satu tahun dengan jumlah kunjungan ke perpustakaan baik secara fisik </w:t>
      </w:r>
      <w:r w:rsidR="003B5193">
        <w:rPr>
          <w:rFonts w:ascii="Times New Roman" w:hAnsi="Times New Roman" w:cs="Times New Roman"/>
          <w:sz w:val="24"/>
          <w:szCs w:val="24"/>
        </w:rPr>
        <w:t>maupun maya pada tahun tersebut;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Ketersediaan judul bahan perpustakaan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 xml:space="preserve">Penggunaan bahan perpustakaan </w:t>
      </w:r>
      <w:r w:rsidR="003B5193">
        <w:rPr>
          <w:rFonts w:ascii="Times New Roman" w:hAnsi="Times New Roman" w:cs="Times New Roman"/>
          <w:sz w:val="24"/>
          <w:szCs w:val="24"/>
        </w:rPr>
        <w:t>di dalam perpustakaan;</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Tingkat penggunaan bahan perpustakaan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Waktu rata-rata temu kembali bahan perpustakaan dari koleksi tertutup</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Waktu rata-rata temu kembali bahan perpustakaan dari koleksi terbuka</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Waktu rata-rata pergantian koleksi</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Sirkulasi per kapita</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Peminjaman per petugas</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Kecepatan silang layan antar perpustakaan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Tingkat ketepatan jawaban yang diberikan</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Ketersediaan judul bahan perpustakaan yang diminta dalam koleksi</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Ketersediaan fasilitas</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Ketersediaan sistem otomasi</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Median waktu pengadaan bahan pustaka</w:t>
      </w:r>
      <w:r w:rsidR="003B5193">
        <w:rPr>
          <w:rFonts w:ascii="Times New Roman" w:hAnsi="Times New Roman" w:cs="Times New Roman"/>
          <w:sz w:val="24"/>
          <w:szCs w:val="24"/>
        </w:rPr>
        <w:t>;</w:t>
      </w:r>
    </w:p>
    <w:p w:rsidR="007F2B9A" w:rsidRPr="004730C0" w:rsidRDefault="007F2B9A" w:rsidP="007958C3">
      <w:pPr>
        <w:pStyle w:val="ListParagraph"/>
        <w:numPr>
          <w:ilvl w:val="0"/>
          <w:numId w:val="23"/>
        </w:numPr>
        <w:spacing w:line="360" w:lineRule="auto"/>
        <w:jc w:val="both"/>
        <w:rPr>
          <w:rFonts w:ascii="Times New Roman" w:hAnsi="Times New Roman" w:cs="Times New Roman"/>
          <w:sz w:val="24"/>
          <w:szCs w:val="24"/>
        </w:rPr>
      </w:pPr>
      <w:r w:rsidRPr="004730C0">
        <w:rPr>
          <w:rFonts w:ascii="Times New Roman" w:hAnsi="Times New Roman" w:cs="Times New Roman"/>
          <w:sz w:val="24"/>
          <w:szCs w:val="24"/>
        </w:rPr>
        <w:t>Median waktu pengolahan dokumen</w:t>
      </w:r>
      <w:r w:rsidR="003B5193">
        <w:rPr>
          <w:rFonts w:ascii="Times New Roman" w:hAnsi="Times New Roman" w:cs="Times New Roman"/>
          <w:sz w:val="24"/>
          <w:szCs w:val="24"/>
        </w:rPr>
        <w:t>.</w:t>
      </w:r>
    </w:p>
    <w:p w:rsidR="007F2B9A" w:rsidRPr="004730C0" w:rsidRDefault="007F2B9A" w:rsidP="00C85D0B">
      <w:pPr>
        <w:pStyle w:val="Heading1"/>
        <w:numPr>
          <w:ilvl w:val="2"/>
          <w:numId w:val="34"/>
        </w:numPr>
        <w:spacing w:line="360" w:lineRule="auto"/>
        <w:ind w:left="567" w:hanging="578"/>
        <w:contextualSpacing/>
        <w:jc w:val="both"/>
        <w:rPr>
          <w:rFonts w:ascii="Times New Roman" w:hAnsi="Times New Roman" w:cs="Times New Roman"/>
          <w:color w:val="auto"/>
          <w:sz w:val="24"/>
          <w:szCs w:val="24"/>
        </w:rPr>
      </w:pPr>
      <w:bookmarkStart w:id="17" w:name="_Toc334382403"/>
      <w:r w:rsidRPr="004730C0">
        <w:rPr>
          <w:rFonts w:ascii="Times New Roman" w:hAnsi="Times New Roman" w:cs="Times New Roman"/>
          <w:color w:val="auto"/>
          <w:sz w:val="24"/>
          <w:szCs w:val="24"/>
        </w:rPr>
        <w:t>Bab III Penutup</w:t>
      </w:r>
      <w:bookmarkEnd w:id="17"/>
    </w:p>
    <w:p w:rsidR="0010730F" w:rsidRPr="004730C0" w:rsidRDefault="0010730F" w:rsidP="007958C3">
      <w:pPr>
        <w:pStyle w:val="Body1"/>
        <w:contextualSpacing/>
        <w:rPr>
          <w:rFonts w:ascii="Times New Roman" w:hAnsi="Times New Roman" w:cs="Times New Roman"/>
        </w:rPr>
      </w:pPr>
      <w:r w:rsidRPr="004730C0">
        <w:rPr>
          <w:rFonts w:ascii="Times New Roman" w:hAnsi="Times New Roman" w:cs="Times New Roman"/>
        </w:rPr>
        <w:t>Pedoman  pengelolaan</w:t>
      </w:r>
      <w:r w:rsidR="003B5193">
        <w:rPr>
          <w:rFonts w:ascii="Times New Roman" w:hAnsi="Times New Roman" w:cs="Times New Roman"/>
        </w:rPr>
        <w:t xml:space="preserve"> perpustakaan perguruan tinggi politeknik kesehatan i</w:t>
      </w:r>
      <w:r w:rsidRPr="004730C0">
        <w:rPr>
          <w:rFonts w:ascii="Times New Roman" w:hAnsi="Times New Roman" w:cs="Times New Roman"/>
        </w:rPr>
        <w:t xml:space="preserve">ni merupakan </w:t>
      </w:r>
      <w:r w:rsidR="00C76CA9" w:rsidRPr="004730C0">
        <w:rPr>
          <w:rFonts w:ascii="Times New Roman" w:hAnsi="Times New Roman" w:cs="Times New Roman"/>
        </w:rPr>
        <w:t>petunjuk penyelenggaraan</w:t>
      </w:r>
      <w:r w:rsidRPr="004730C0">
        <w:rPr>
          <w:rFonts w:ascii="Times New Roman" w:hAnsi="Times New Roman" w:cs="Times New Roman"/>
        </w:rPr>
        <w:t xml:space="preserve"> untuk mengembangkan perpustakaan yang dilaksanakan secara terencana, terpadu, dan berkesinambungan.</w:t>
      </w:r>
    </w:p>
    <w:p w:rsidR="007F2B9A" w:rsidRPr="004730C0" w:rsidRDefault="00D05C8B" w:rsidP="007958C3">
      <w:pPr>
        <w:pStyle w:val="Body1"/>
        <w:contextualSpacing/>
        <w:rPr>
          <w:rFonts w:ascii="Times New Roman" w:hAnsi="Times New Roman" w:cs="Times New Roman"/>
          <w:b/>
        </w:rPr>
      </w:pPr>
      <w:r w:rsidRPr="004730C0">
        <w:rPr>
          <w:rFonts w:ascii="Times New Roman" w:hAnsi="Times New Roman" w:cs="Times New Roman"/>
        </w:rPr>
        <w:t xml:space="preserve">Untuk menjamin keberhasilanan pengelolaan </w:t>
      </w:r>
      <w:r w:rsidR="00754A56" w:rsidRPr="004730C0">
        <w:rPr>
          <w:rFonts w:ascii="Times New Roman" w:hAnsi="Times New Roman" w:cs="Times New Roman"/>
        </w:rPr>
        <w:t xml:space="preserve">Perpustakaan perguruan tinggi </w:t>
      </w:r>
      <w:r w:rsidRPr="004730C0">
        <w:rPr>
          <w:rFonts w:ascii="Times New Roman" w:hAnsi="Times New Roman" w:cs="Times New Roman"/>
        </w:rPr>
        <w:t xml:space="preserve">Islam diperlukan sinergi dan dukungan berbagai pihak di dalam institusi yang bersangkutan. Untuk  itu pedoman ini harus bisa menjadi acuan utama </w:t>
      </w:r>
      <w:r w:rsidR="007B339A" w:rsidRPr="004730C0">
        <w:rPr>
          <w:rFonts w:ascii="Times New Roman" w:hAnsi="Times New Roman" w:cs="Times New Roman"/>
        </w:rPr>
        <w:t xml:space="preserve">pengelolaan, </w:t>
      </w:r>
      <w:r w:rsidRPr="004730C0">
        <w:rPr>
          <w:rFonts w:ascii="Times New Roman" w:hAnsi="Times New Roman" w:cs="Times New Roman"/>
        </w:rPr>
        <w:t xml:space="preserve">pembinaan dan pengembangan perpustakaan.   </w:t>
      </w:r>
    </w:p>
    <w:p w:rsidR="00075650" w:rsidRPr="004730C0" w:rsidRDefault="00075650" w:rsidP="0013049A">
      <w:pPr>
        <w:spacing w:line="360" w:lineRule="auto"/>
        <w:contextualSpacing/>
        <w:jc w:val="both"/>
        <w:rPr>
          <w:rFonts w:ascii="Times New Roman" w:hAnsi="Times New Roman" w:cs="Times New Roman"/>
          <w:b/>
          <w:sz w:val="24"/>
          <w:szCs w:val="24"/>
        </w:rPr>
      </w:pPr>
      <w:r w:rsidRPr="004730C0">
        <w:rPr>
          <w:rFonts w:ascii="Times New Roman" w:hAnsi="Times New Roman" w:cs="Times New Roman"/>
          <w:b/>
          <w:sz w:val="24"/>
          <w:szCs w:val="24"/>
        </w:rPr>
        <w:br w:type="page"/>
      </w:r>
    </w:p>
    <w:p w:rsidR="007F2B9A" w:rsidRPr="004730C0" w:rsidRDefault="00F20A35" w:rsidP="00B7624E">
      <w:pPr>
        <w:pStyle w:val="Heading1"/>
        <w:numPr>
          <w:ilvl w:val="0"/>
          <w:numId w:val="0"/>
        </w:numPr>
        <w:spacing w:line="360" w:lineRule="auto"/>
        <w:contextualSpacing/>
        <w:jc w:val="both"/>
        <w:rPr>
          <w:rFonts w:ascii="Times New Roman" w:hAnsi="Times New Roman" w:cs="Times New Roman"/>
          <w:color w:val="auto"/>
          <w:sz w:val="24"/>
          <w:szCs w:val="24"/>
        </w:rPr>
      </w:pPr>
      <w:bookmarkStart w:id="18" w:name="_Toc334382404"/>
      <w:r w:rsidRPr="004730C0">
        <w:rPr>
          <w:rFonts w:ascii="Times New Roman" w:hAnsi="Times New Roman" w:cs="Times New Roman"/>
          <w:color w:val="auto"/>
          <w:sz w:val="24"/>
          <w:szCs w:val="24"/>
        </w:rPr>
        <w:t>Daftar Pustaka</w:t>
      </w:r>
      <w:bookmarkEnd w:id="18"/>
    </w:p>
    <w:p w:rsidR="007F2B9A" w:rsidRPr="004730C0" w:rsidRDefault="007F2B9A" w:rsidP="0013049A">
      <w:pPr>
        <w:spacing w:line="360" w:lineRule="auto"/>
        <w:contextualSpacing/>
        <w:jc w:val="both"/>
        <w:rPr>
          <w:rFonts w:ascii="Times New Roman" w:hAnsi="Times New Roman" w:cs="Times New Roman"/>
          <w:sz w:val="24"/>
          <w:szCs w:val="24"/>
        </w:rPr>
      </w:pPr>
    </w:p>
    <w:p w:rsidR="007F2B9A" w:rsidRPr="004730C0" w:rsidRDefault="007F2B9A"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Indonesia. Departemen Pendidikan Nasional RI. 1994. </w:t>
      </w:r>
      <w:r w:rsidRPr="004730C0">
        <w:rPr>
          <w:rFonts w:ascii="Times New Roman" w:hAnsi="Times New Roman" w:cs="Times New Roman"/>
          <w:i/>
          <w:iCs/>
          <w:sz w:val="24"/>
          <w:szCs w:val="24"/>
        </w:rPr>
        <w:t>Perpustakaan Perguruan Tinggi: Buku pedoman</w:t>
      </w:r>
      <w:r w:rsidRPr="004730C0">
        <w:rPr>
          <w:rFonts w:ascii="Times New Roman" w:hAnsi="Times New Roman" w:cs="Times New Roman"/>
          <w:sz w:val="24"/>
          <w:szCs w:val="24"/>
        </w:rPr>
        <w:t xml:space="preserve">. </w:t>
      </w:r>
      <w:r w:rsidR="00FC1F98">
        <w:rPr>
          <w:rFonts w:ascii="Times New Roman" w:hAnsi="Times New Roman" w:cs="Times New Roman"/>
          <w:sz w:val="24"/>
          <w:szCs w:val="24"/>
        </w:rPr>
        <w:t xml:space="preserve">Ed. 2. </w:t>
      </w:r>
      <w:r w:rsidRPr="004730C0">
        <w:rPr>
          <w:rFonts w:ascii="Times New Roman" w:hAnsi="Times New Roman" w:cs="Times New Roman"/>
          <w:sz w:val="24"/>
          <w:szCs w:val="24"/>
        </w:rPr>
        <w:t>Jakarta: Direktorat Jenderal pendidikan Tinggi, Departemen Pendidikan Nasional RI.</w:t>
      </w:r>
    </w:p>
    <w:p w:rsidR="007F2B9A" w:rsidRPr="004730C0" w:rsidRDefault="007F2B9A"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Indonesia. Departemen Pendidikan Nasional RI. 2005. </w:t>
      </w:r>
      <w:r w:rsidRPr="004730C0">
        <w:rPr>
          <w:rFonts w:ascii="Times New Roman" w:hAnsi="Times New Roman" w:cs="Times New Roman"/>
          <w:i/>
          <w:iCs/>
          <w:sz w:val="24"/>
          <w:szCs w:val="24"/>
        </w:rPr>
        <w:t>Perpustakaan Perguruan Tinggi: Buku Pedoman</w:t>
      </w:r>
      <w:r w:rsidRPr="004730C0">
        <w:rPr>
          <w:rFonts w:ascii="Times New Roman" w:hAnsi="Times New Roman" w:cs="Times New Roman"/>
          <w:sz w:val="24"/>
          <w:szCs w:val="24"/>
        </w:rPr>
        <w:t xml:space="preserve">. </w:t>
      </w:r>
      <w:r w:rsidR="00FC1F98">
        <w:rPr>
          <w:rFonts w:ascii="Times New Roman" w:hAnsi="Times New Roman" w:cs="Times New Roman"/>
          <w:sz w:val="24"/>
          <w:szCs w:val="24"/>
        </w:rPr>
        <w:t xml:space="preserve">Ed. 3. </w:t>
      </w:r>
      <w:r w:rsidRPr="004730C0">
        <w:rPr>
          <w:rFonts w:ascii="Times New Roman" w:hAnsi="Times New Roman" w:cs="Times New Roman"/>
          <w:sz w:val="24"/>
          <w:szCs w:val="24"/>
        </w:rPr>
        <w:t>Jakarta: Direktorat Jenderal pendidikan Tinggi, Departemen Pendidikan Nasional RI.</w:t>
      </w:r>
    </w:p>
    <w:p w:rsidR="007F2B9A" w:rsidRPr="004730C0" w:rsidRDefault="007F2B9A" w:rsidP="0013049A">
      <w:pPr>
        <w:spacing w:line="360" w:lineRule="auto"/>
        <w:ind w:left="810" w:hanging="810"/>
        <w:contextualSpacing/>
        <w:jc w:val="both"/>
        <w:rPr>
          <w:rFonts w:ascii="Times New Roman" w:hAnsi="Times New Roman" w:cs="Times New Roman"/>
          <w:i/>
          <w:iCs/>
          <w:sz w:val="24"/>
          <w:szCs w:val="24"/>
        </w:rPr>
      </w:pPr>
      <w:r w:rsidRPr="004730C0">
        <w:rPr>
          <w:rFonts w:ascii="Times New Roman" w:hAnsi="Times New Roman" w:cs="Times New Roman"/>
          <w:sz w:val="24"/>
          <w:szCs w:val="24"/>
        </w:rPr>
        <w:t xml:space="preserve">Indonesia. Perpustakaan Nasional RI. 1992. </w:t>
      </w:r>
      <w:r w:rsidRPr="004730C0">
        <w:rPr>
          <w:rFonts w:ascii="Times New Roman" w:hAnsi="Times New Roman" w:cs="Times New Roman"/>
          <w:i/>
          <w:iCs/>
          <w:sz w:val="24"/>
          <w:szCs w:val="24"/>
        </w:rPr>
        <w:t>Survai dan Kajian Perpustakaan Perguruan Tinggi: Kajian Pelayanan di 7 Propinsi.</w:t>
      </w:r>
    </w:p>
    <w:p w:rsidR="007F2B9A" w:rsidRPr="004730C0" w:rsidRDefault="007F2B9A"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Indonesia. Perpustakaan Nasional RI. 1999. </w:t>
      </w:r>
      <w:r w:rsidRPr="004730C0">
        <w:rPr>
          <w:rFonts w:ascii="Times New Roman" w:hAnsi="Times New Roman" w:cs="Times New Roman"/>
          <w:i/>
          <w:iCs/>
          <w:sz w:val="24"/>
          <w:szCs w:val="24"/>
        </w:rPr>
        <w:t>Pengelolaan Koleksi Perpustakaan Perguruan Tinggi</w:t>
      </w:r>
      <w:r w:rsidRPr="004730C0">
        <w:rPr>
          <w:rFonts w:ascii="Times New Roman" w:hAnsi="Times New Roman" w:cs="Times New Roman"/>
          <w:sz w:val="24"/>
          <w:szCs w:val="24"/>
        </w:rPr>
        <w:t>. Jakarta: Bagian Proyek pengembangan Sistem Nasional Perpustakaan. Perpustakaan Nasional RI.</w:t>
      </w:r>
    </w:p>
    <w:p w:rsidR="00110570" w:rsidRPr="004730C0" w:rsidRDefault="007F2B9A"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Indonesia. Perpustakaan Nasional RI. 2008. </w:t>
      </w:r>
      <w:r w:rsidRPr="004730C0">
        <w:rPr>
          <w:rFonts w:ascii="Times New Roman" w:hAnsi="Times New Roman" w:cs="Times New Roman"/>
          <w:i/>
          <w:iCs/>
          <w:sz w:val="24"/>
          <w:szCs w:val="24"/>
        </w:rPr>
        <w:t>Undang-undang Perpustakaan Nomor 43 Tahun 2007, dilengkapi dengan Anggaran Dasar dan Anggaran Rumah tangga Kode Etik Ikatan pustakwan Indonesia.</w:t>
      </w:r>
      <w:r w:rsidRPr="004730C0">
        <w:rPr>
          <w:rFonts w:ascii="Times New Roman" w:hAnsi="Times New Roman" w:cs="Times New Roman"/>
          <w:sz w:val="24"/>
          <w:szCs w:val="24"/>
        </w:rPr>
        <w:t xml:space="preserve"> Yogyakarta: Graha Ilmu.</w:t>
      </w:r>
    </w:p>
    <w:p w:rsidR="007F2B9A" w:rsidRDefault="00110570"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 Indonesia. Perpustakaan Nasional RI. 2010. </w:t>
      </w:r>
      <w:r w:rsidRPr="004730C0">
        <w:rPr>
          <w:rFonts w:ascii="Times New Roman" w:hAnsi="Times New Roman" w:cs="Times New Roman"/>
          <w:i/>
          <w:iCs/>
          <w:sz w:val="24"/>
          <w:szCs w:val="24"/>
        </w:rPr>
        <w:t>Pedoman  Perpustakaan Perguruan Tinggi</w:t>
      </w:r>
      <w:r w:rsidRPr="004730C0">
        <w:rPr>
          <w:rFonts w:ascii="Times New Roman" w:hAnsi="Times New Roman" w:cs="Times New Roman"/>
          <w:sz w:val="24"/>
          <w:szCs w:val="24"/>
        </w:rPr>
        <w:t>. Jakarta:  Perpustakaan Nasional RI</w:t>
      </w:r>
    </w:p>
    <w:p w:rsidR="00B7624E" w:rsidRPr="004730C0" w:rsidRDefault="00B7624E" w:rsidP="00B7624E">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Indonesi</w:t>
      </w:r>
      <w:r>
        <w:rPr>
          <w:rFonts w:ascii="Times New Roman" w:hAnsi="Times New Roman" w:cs="Times New Roman"/>
          <w:sz w:val="24"/>
          <w:szCs w:val="24"/>
        </w:rPr>
        <w:t>a. Perpustakaan Nasional RI. 2015</w:t>
      </w:r>
      <w:r w:rsidRPr="004730C0">
        <w:rPr>
          <w:rFonts w:ascii="Times New Roman" w:hAnsi="Times New Roman" w:cs="Times New Roman"/>
          <w:sz w:val="24"/>
          <w:szCs w:val="24"/>
        </w:rPr>
        <w:t xml:space="preserve">. </w:t>
      </w:r>
      <w:r w:rsidRPr="00781A7C">
        <w:rPr>
          <w:rFonts w:ascii="Times New Roman" w:hAnsi="Times New Roman" w:cs="Times New Roman"/>
          <w:i/>
          <w:sz w:val="24"/>
          <w:szCs w:val="24"/>
        </w:rPr>
        <w:t>Keputusan Menteri Tenaga Kerja dan Transmigrasi Republik Indonesia Nomor 83 Tahun 2012</w:t>
      </w:r>
      <w:r w:rsidR="00781A7C" w:rsidRPr="00781A7C">
        <w:rPr>
          <w:rFonts w:ascii="Times New Roman" w:hAnsi="Times New Roman" w:cs="Times New Roman"/>
          <w:i/>
          <w:sz w:val="24"/>
          <w:szCs w:val="24"/>
        </w:rPr>
        <w:t xml:space="preserve"> tentang Penetapan rancangan Standar Kompetensi Kerja Nasional Indonesia Sektor Jasa Kemasyarakatan, Sosial Budaya, Hiburan dan Perorangan Lainnya Bidang Perpustakaan menjadi Standar Kompetensi Kerja NasionalIndonesia</w:t>
      </w:r>
      <w:r w:rsidR="00781A7C">
        <w:rPr>
          <w:rFonts w:ascii="Times New Roman" w:hAnsi="Times New Roman" w:cs="Times New Roman"/>
          <w:sz w:val="24"/>
          <w:szCs w:val="24"/>
        </w:rPr>
        <w:t>. Jakarta : Perpustakaan  Nasional  RI</w:t>
      </w:r>
    </w:p>
    <w:p w:rsidR="00781A7C" w:rsidRPr="004730C0" w:rsidRDefault="00781A7C" w:rsidP="00781A7C">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Indonesi</w:t>
      </w:r>
      <w:r>
        <w:rPr>
          <w:rFonts w:ascii="Times New Roman" w:hAnsi="Times New Roman" w:cs="Times New Roman"/>
          <w:sz w:val="24"/>
          <w:szCs w:val="24"/>
        </w:rPr>
        <w:t>a. Perpustakaan Nasional RI. 2011</w:t>
      </w:r>
      <w:r w:rsidRPr="004730C0">
        <w:rPr>
          <w:rFonts w:ascii="Times New Roman" w:hAnsi="Times New Roman" w:cs="Times New Roman"/>
          <w:sz w:val="24"/>
          <w:szCs w:val="24"/>
        </w:rPr>
        <w:t xml:space="preserve">. </w:t>
      </w:r>
      <w:r>
        <w:rPr>
          <w:rFonts w:ascii="Times New Roman" w:hAnsi="Times New Roman" w:cs="Times New Roman"/>
          <w:sz w:val="24"/>
          <w:szCs w:val="24"/>
        </w:rPr>
        <w:t>SNI</w:t>
      </w:r>
      <w:r w:rsidRPr="00781A7C">
        <w:rPr>
          <w:rFonts w:ascii="Times New Roman" w:hAnsi="Times New Roman" w:cs="Times New Roman"/>
          <w:i/>
          <w:sz w:val="24"/>
          <w:szCs w:val="24"/>
        </w:rPr>
        <w:t xml:space="preserve"> Standar </w:t>
      </w:r>
      <w:r>
        <w:rPr>
          <w:rFonts w:ascii="Times New Roman" w:hAnsi="Times New Roman" w:cs="Times New Roman"/>
          <w:i/>
          <w:sz w:val="24"/>
          <w:szCs w:val="24"/>
        </w:rPr>
        <w:t>Nasional Indonesia Bidang Perpustakaan dan Kepustakaan</w:t>
      </w:r>
      <w:r>
        <w:rPr>
          <w:rFonts w:ascii="Times New Roman" w:hAnsi="Times New Roman" w:cs="Times New Roman"/>
          <w:sz w:val="24"/>
          <w:szCs w:val="24"/>
        </w:rPr>
        <w:t>. Jakarta : Perpustakaan  Nasional  RI</w:t>
      </w:r>
    </w:p>
    <w:p w:rsidR="007F2B9A" w:rsidRPr="004730C0" w:rsidRDefault="007F2B9A" w:rsidP="0013049A">
      <w:pPr>
        <w:spacing w:line="360" w:lineRule="auto"/>
        <w:ind w:left="810" w:hanging="81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Prytherch, Ray. 1995. </w:t>
      </w:r>
      <w:r w:rsidRPr="004730C0">
        <w:rPr>
          <w:rFonts w:ascii="Times New Roman" w:hAnsi="Times New Roman" w:cs="Times New Roman"/>
          <w:i/>
          <w:iCs/>
          <w:sz w:val="24"/>
          <w:szCs w:val="24"/>
        </w:rPr>
        <w:t>Harrod’s Librarians’ Glossary:9.000 terms used in information management, library science, publishing, the book trades and archive management.8th edition</w:t>
      </w:r>
      <w:r w:rsidRPr="004730C0">
        <w:rPr>
          <w:rFonts w:ascii="Times New Roman" w:hAnsi="Times New Roman" w:cs="Times New Roman"/>
          <w:sz w:val="24"/>
          <w:szCs w:val="24"/>
        </w:rPr>
        <w:t>. England: Gower.</w:t>
      </w:r>
    </w:p>
    <w:p w:rsidR="007F2B9A" w:rsidRPr="004730C0" w:rsidRDefault="007F2B9A" w:rsidP="0013049A">
      <w:pPr>
        <w:spacing w:line="360" w:lineRule="auto"/>
        <w:ind w:left="720" w:hanging="720"/>
        <w:contextualSpacing/>
        <w:jc w:val="both"/>
        <w:rPr>
          <w:rFonts w:ascii="Times New Roman" w:hAnsi="Times New Roman" w:cs="Times New Roman"/>
          <w:sz w:val="24"/>
          <w:szCs w:val="24"/>
        </w:rPr>
      </w:pPr>
      <w:r w:rsidRPr="004730C0">
        <w:rPr>
          <w:rFonts w:ascii="Times New Roman" w:hAnsi="Times New Roman" w:cs="Times New Roman"/>
          <w:sz w:val="24"/>
          <w:szCs w:val="24"/>
        </w:rPr>
        <w:t xml:space="preserve">Wilson, Louis Round dan Maurice F. Tauber. 1966. </w:t>
      </w:r>
      <w:r w:rsidRPr="004730C0">
        <w:rPr>
          <w:rFonts w:ascii="Times New Roman" w:hAnsi="Times New Roman" w:cs="Times New Roman"/>
          <w:i/>
          <w:iCs/>
          <w:sz w:val="24"/>
          <w:szCs w:val="24"/>
        </w:rPr>
        <w:t>The Universitas Library: the Organization, Administration and function of Academic Libraries</w:t>
      </w:r>
      <w:r w:rsidRPr="004730C0">
        <w:rPr>
          <w:rFonts w:ascii="Times New Roman" w:hAnsi="Times New Roman" w:cs="Times New Roman"/>
          <w:sz w:val="24"/>
          <w:szCs w:val="24"/>
        </w:rPr>
        <w:t xml:space="preserve">. New York: Columbia University Press. </w:t>
      </w:r>
    </w:p>
    <w:p w:rsidR="007F2B9A" w:rsidRDefault="007F2B9A" w:rsidP="0013049A">
      <w:pPr>
        <w:jc w:val="both"/>
        <w:rPr>
          <w:rFonts w:ascii="Times New Roman" w:hAnsi="Times New Roman" w:cs="Times New Roman"/>
          <w:sz w:val="24"/>
          <w:szCs w:val="24"/>
        </w:rPr>
      </w:pPr>
    </w:p>
    <w:p w:rsidR="00B7624E" w:rsidRDefault="00B7624E" w:rsidP="0013049A">
      <w:pPr>
        <w:jc w:val="both"/>
        <w:rPr>
          <w:rFonts w:ascii="Times New Roman" w:hAnsi="Times New Roman" w:cs="Times New Roman"/>
          <w:sz w:val="24"/>
          <w:szCs w:val="24"/>
        </w:rPr>
      </w:pPr>
    </w:p>
    <w:p w:rsidR="00B7624E" w:rsidRDefault="00B7624E" w:rsidP="0013049A">
      <w:pPr>
        <w:jc w:val="both"/>
        <w:rPr>
          <w:rFonts w:ascii="Times New Roman" w:hAnsi="Times New Roman" w:cs="Times New Roman"/>
          <w:sz w:val="24"/>
          <w:szCs w:val="24"/>
        </w:rPr>
      </w:pPr>
    </w:p>
    <w:p w:rsidR="00B7624E" w:rsidRDefault="00B7624E"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Default="00FB2565" w:rsidP="0013049A">
      <w:pPr>
        <w:jc w:val="both"/>
        <w:rPr>
          <w:rFonts w:ascii="Times New Roman" w:hAnsi="Times New Roman" w:cs="Times New Roman"/>
          <w:sz w:val="24"/>
          <w:szCs w:val="24"/>
        </w:rPr>
      </w:pPr>
    </w:p>
    <w:p w:rsidR="00FB2565" w:rsidRPr="00C85D0B" w:rsidRDefault="00FB2565" w:rsidP="0013049A">
      <w:pPr>
        <w:jc w:val="both"/>
        <w:rPr>
          <w:rFonts w:ascii="Times New Roman" w:hAnsi="Times New Roman" w:cs="Times New Roman"/>
          <w:sz w:val="24"/>
          <w:szCs w:val="24"/>
          <w:lang w:val="en-US"/>
        </w:rPr>
      </w:pPr>
    </w:p>
    <w:sectPr w:rsidR="00FB2565" w:rsidRPr="00C85D0B" w:rsidSect="00464BD6">
      <w:pgSz w:w="12240" w:h="15840"/>
      <w:pgMar w:top="1418" w:right="1418"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E0C" w:rsidRDefault="00FA4E0C" w:rsidP="00CC652B">
      <w:pPr>
        <w:spacing w:after="0" w:line="240" w:lineRule="auto"/>
      </w:pPr>
      <w:r>
        <w:separator/>
      </w:r>
    </w:p>
  </w:endnote>
  <w:endnote w:type="continuationSeparator" w:id="1">
    <w:p w:rsidR="00FA4E0C" w:rsidRDefault="00FA4E0C" w:rsidP="00CC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580"/>
      <w:docPartObj>
        <w:docPartGallery w:val="Page Numbers (Bottom of Page)"/>
        <w:docPartUnique/>
      </w:docPartObj>
    </w:sdtPr>
    <w:sdtContent>
      <w:p w:rsidR="00B56617" w:rsidRDefault="00B56617">
        <w:pPr>
          <w:pStyle w:val="Footer"/>
          <w:jc w:val="right"/>
        </w:pPr>
        <w:r>
          <w:t>1</w:t>
        </w:r>
      </w:p>
      <w:p w:rsidR="00F35F32" w:rsidRDefault="005E2805">
        <w:pPr>
          <w:pStyle w:val="Footer"/>
          <w:jc w:val="right"/>
        </w:pPr>
      </w:p>
    </w:sdtContent>
  </w:sdt>
  <w:p w:rsidR="00F35F32" w:rsidRDefault="00F35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2" w:rsidRDefault="00F35F32">
    <w:pPr>
      <w:pStyle w:val="Footer"/>
      <w:jc w:val="right"/>
    </w:pPr>
  </w:p>
  <w:p w:rsidR="00F35F32" w:rsidRDefault="00F35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E0C" w:rsidRDefault="00FA4E0C" w:rsidP="00CC652B">
      <w:pPr>
        <w:spacing w:after="0" w:line="240" w:lineRule="auto"/>
      </w:pPr>
      <w:r>
        <w:separator/>
      </w:r>
    </w:p>
  </w:footnote>
  <w:footnote w:type="continuationSeparator" w:id="1">
    <w:p w:rsidR="00FA4E0C" w:rsidRDefault="00FA4E0C" w:rsidP="00CC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2" w:rsidRDefault="00F35F32" w:rsidP="00CC652B">
    <w:pPr>
      <w:pStyle w:val="Header"/>
      <w:jc w:val="center"/>
    </w:pPr>
  </w:p>
  <w:p w:rsidR="00F35F32" w:rsidRDefault="00F35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32" w:rsidRDefault="00F35F32" w:rsidP="00EB51FA">
    <w:pPr>
      <w:pStyle w:val="Header"/>
      <w:jc w:val="right"/>
    </w:pPr>
  </w:p>
  <w:p w:rsidR="00F35F32" w:rsidRDefault="00F35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9EA"/>
    <w:multiLevelType w:val="hybridMultilevel"/>
    <w:tmpl w:val="40E853AC"/>
    <w:lvl w:ilvl="0" w:tplc="88DE28C2">
      <w:start w:val="1"/>
      <w:numFmt w:val="lowerLetter"/>
      <w:lvlText w:val="%1."/>
      <w:lvlJc w:val="left"/>
      <w:pPr>
        <w:tabs>
          <w:tab w:val="num" w:pos="720"/>
        </w:tabs>
        <w:ind w:left="720" w:hanging="360"/>
      </w:pPr>
      <w:rPr>
        <w:rFonts w:ascii="Trebuchet MS" w:eastAsia="Times New Roman" w:hAnsi="Trebuchet MS" w:cs="Arial"/>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997436"/>
    <w:multiLevelType w:val="hybridMultilevel"/>
    <w:tmpl w:val="0C1E57A0"/>
    <w:lvl w:ilvl="0" w:tplc="25AA73C4">
      <w:start w:val="1"/>
      <w:numFmt w:val="lowerLetter"/>
      <w:lvlText w:val="%1."/>
      <w:lvlJc w:val="left"/>
      <w:pPr>
        <w:ind w:left="990" w:hanging="360"/>
      </w:pPr>
      <w:rPr>
        <w:rFonts w:asciiTheme="minorHAnsi" w:eastAsia="Times New Roman" w:hAnsiTheme="minorHAnsi"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6C325F"/>
    <w:multiLevelType w:val="hybridMultilevel"/>
    <w:tmpl w:val="CD4A3812"/>
    <w:lvl w:ilvl="0" w:tplc="7C0696EE">
      <w:start w:val="1"/>
      <w:numFmt w:val="decimal"/>
      <w:lvlText w:val="%1)"/>
      <w:lvlJc w:val="left"/>
      <w:pPr>
        <w:ind w:left="1211" w:hanging="360"/>
      </w:pPr>
      <w:rPr>
        <w:b w:val="0"/>
      </w:rPr>
    </w:lvl>
    <w:lvl w:ilvl="1" w:tplc="04210019" w:tentative="1">
      <w:start w:val="1"/>
      <w:numFmt w:val="lowerLetter"/>
      <w:lvlText w:val="%2."/>
      <w:lvlJc w:val="left"/>
      <w:pPr>
        <w:ind w:left="1928" w:hanging="360"/>
      </w:p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3">
    <w:nsid w:val="0F765C58"/>
    <w:multiLevelType w:val="hybridMultilevel"/>
    <w:tmpl w:val="B5EA4A5C"/>
    <w:lvl w:ilvl="0" w:tplc="D55CE2AA">
      <w:start w:val="1"/>
      <w:numFmt w:val="decimal"/>
      <w:pStyle w:val="Heading4"/>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2C12A8"/>
    <w:multiLevelType w:val="hybridMultilevel"/>
    <w:tmpl w:val="7CC4CC4E"/>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1B61E61"/>
    <w:multiLevelType w:val="hybridMultilevel"/>
    <w:tmpl w:val="5652FEB8"/>
    <w:lvl w:ilvl="0" w:tplc="3D264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F290A"/>
    <w:multiLevelType w:val="hybridMultilevel"/>
    <w:tmpl w:val="31AE6270"/>
    <w:lvl w:ilvl="0" w:tplc="EEAE45E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3A2A5A6">
      <w:start w:val="3"/>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7934F5"/>
    <w:multiLevelType w:val="hybridMultilevel"/>
    <w:tmpl w:val="B298274E"/>
    <w:lvl w:ilvl="0" w:tplc="9FB2EF76">
      <w:start w:val="1"/>
      <w:numFmt w:val="lowerLetter"/>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4A7132"/>
    <w:multiLevelType w:val="hybridMultilevel"/>
    <w:tmpl w:val="E24057A0"/>
    <w:lvl w:ilvl="0" w:tplc="EF763622">
      <w:start w:val="1"/>
      <w:numFmt w:val="lowerLetter"/>
      <w:lvlText w:val="%1."/>
      <w:lvlJc w:val="left"/>
      <w:pPr>
        <w:tabs>
          <w:tab w:val="num" w:pos="720"/>
        </w:tabs>
        <w:ind w:left="720" w:hanging="360"/>
      </w:pPr>
      <w:rPr>
        <w:rFonts w:asciiTheme="minorHAnsi" w:eastAsia="Times New Roman" w:hAnsiTheme="minorHAnsi"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E2842"/>
    <w:multiLevelType w:val="hybridMultilevel"/>
    <w:tmpl w:val="673E49AE"/>
    <w:lvl w:ilvl="0" w:tplc="7E666B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DA27A2"/>
    <w:multiLevelType w:val="hybridMultilevel"/>
    <w:tmpl w:val="B748EB44"/>
    <w:lvl w:ilvl="0" w:tplc="E39203F8">
      <w:start w:val="1"/>
      <w:numFmt w:val="lowerLetter"/>
      <w:lvlText w:val="%1."/>
      <w:lvlJc w:val="left"/>
      <w:pPr>
        <w:ind w:left="2912" w:hanging="360"/>
      </w:pPr>
      <w:rPr>
        <w:rFonts w:cs="Times New Roman" w:hint="default"/>
        <w:b/>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abstractNum w:abstractNumId="11">
    <w:nsid w:val="26BE7447"/>
    <w:multiLevelType w:val="hybridMultilevel"/>
    <w:tmpl w:val="F7E6DC3E"/>
    <w:lvl w:ilvl="0" w:tplc="EBD86894">
      <w:start w:val="1"/>
      <w:numFmt w:val="lowerLetter"/>
      <w:lvlText w:val="%1)"/>
      <w:lvlJc w:val="left"/>
      <w:pPr>
        <w:ind w:left="1440" w:hanging="360"/>
      </w:pPr>
      <w:rPr>
        <w:rFonts w:asciiTheme="minorHAnsi" w:eastAsia="Times New Roman" w:hAnsiTheme="minorHAnsi"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70D4B94"/>
    <w:multiLevelType w:val="hybridMultilevel"/>
    <w:tmpl w:val="EE200610"/>
    <w:lvl w:ilvl="0" w:tplc="F2C4039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3">
    <w:nsid w:val="32CC097B"/>
    <w:multiLevelType w:val="hybridMultilevel"/>
    <w:tmpl w:val="2E165D0C"/>
    <w:lvl w:ilvl="0" w:tplc="EAC879AA">
      <w:start w:val="1"/>
      <w:numFmt w:val="decimal"/>
      <w:lvlText w:val="%1)"/>
      <w:lvlJc w:val="left"/>
      <w:pPr>
        <w:tabs>
          <w:tab w:val="num" w:pos="720"/>
        </w:tabs>
        <w:ind w:left="720" w:hanging="360"/>
      </w:pPr>
      <w:rPr>
        <w:rFonts w:asciiTheme="minorHAnsi" w:eastAsia="Times New Roman" w:hAnsiTheme="minorHAnsi" w:cstheme="minorBidi"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4">
    <w:nsid w:val="39D01875"/>
    <w:multiLevelType w:val="hybridMultilevel"/>
    <w:tmpl w:val="119848A2"/>
    <w:lvl w:ilvl="0" w:tplc="04090019">
      <w:start w:val="1"/>
      <w:numFmt w:val="lowerLetter"/>
      <w:lvlText w:val="%1."/>
      <w:lvlJc w:val="left"/>
      <w:pPr>
        <w:ind w:left="1080" w:hanging="360"/>
      </w:pPr>
      <w:rPr>
        <w:rFonts w:cs="Times New Roman" w:hint="default"/>
      </w:rPr>
    </w:lvl>
    <w:lvl w:ilvl="1" w:tplc="BF0CB52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EB85B74"/>
    <w:multiLevelType w:val="hybridMultilevel"/>
    <w:tmpl w:val="7264EC1A"/>
    <w:lvl w:ilvl="0" w:tplc="5C56C2BE">
      <w:start w:val="1"/>
      <w:numFmt w:val="decimal"/>
      <w:lvlText w:val="%1)"/>
      <w:lvlJc w:val="left"/>
      <w:pPr>
        <w:tabs>
          <w:tab w:val="num" w:pos="1080"/>
        </w:tabs>
        <w:ind w:left="1080" w:hanging="360"/>
      </w:pPr>
      <w:rPr>
        <w:rFonts w:asciiTheme="minorHAnsi" w:eastAsia="Times New Roman" w:hAnsiTheme="minorHAnsi" w:cs="Arial" w:hint="default"/>
        <w:b w:val="0"/>
        <w:bCs w:val="0"/>
      </w:rPr>
    </w:lvl>
    <w:lvl w:ilvl="1" w:tplc="A76A3246">
      <w:start w:val="5"/>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27A77CF"/>
    <w:multiLevelType w:val="hybridMultilevel"/>
    <w:tmpl w:val="86060BD2"/>
    <w:lvl w:ilvl="0" w:tplc="CDA859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A7383B"/>
    <w:multiLevelType w:val="multilevel"/>
    <w:tmpl w:val="CC546B3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80C4346"/>
    <w:multiLevelType w:val="hybridMultilevel"/>
    <w:tmpl w:val="8022F606"/>
    <w:lvl w:ilvl="0" w:tplc="AF2E2E3E">
      <w:start w:val="1"/>
      <w:numFmt w:val="lowerLetter"/>
      <w:lvlText w:val="%1."/>
      <w:lvlJc w:val="left"/>
      <w:pPr>
        <w:ind w:left="360" w:hanging="360"/>
      </w:pPr>
      <w:rPr>
        <w:rFonts w:cs="Times New Roman" w:hint="default"/>
        <w:b w:val="0"/>
        <w:bCs/>
      </w:rPr>
    </w:lvl>
    <w:lvl w:ilvl="1" w:tplc="04090019">
      <w:start w:val="1"/>
      <w:numFmt w:val="lowerLetter"/>
      <w:lvlText w:val="%2."/>
      <w:lvlJc w:val="left"/>
      <w:pPr>
        <w:ind w:left="900" w:hanging="360"/>
      </w:pPr>
      <w:rPr>
        <w:rFonts w:cs="Times New Roman"/>
      </w:rPr>
    </w:lvl>
    <w:lvl w:ilvl="2" w:tplc="DB8E5A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1B08E1"/>
    <w:multiLevelType w:val="multilevel"/>
    <w:tmpl w:val="60283262"/>
    <w:lvl w:ilvl="0">
      <w:start w:val="1"/>
      <w:numFmt w:val="decimal"/>
      <w:lvlText w:val="%1."/>
      <w:lvlJc w:val="left"/>
      <w:pPr>
        <w:ind w:left="360" w:hanging="360"/>
      </w:pPr>
      <w:rPr>
        <w:rFonts w:ascii="Segoe UI" w:eastAsia="Times New Roman" w:hAnsi="Segoe UI" w:cs="Segoe UI"/>
        <w:color w:val="auto"/>
      </w:rPr>
    </w:lvl>
    <w:lvl w:ilvl="1">
      <w:start w:val="2"/>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0">
    <w:nsid w:val="48D90126"/>
    <w:multiLevelType w:val="hybridMultilevel"/>
    <w:tmpl w:val="66565590"/>
    <w:lvl w:ilvl="0" w:tplc="063EF416">
      <w:start w:val="1"/>
      <w:numFmt w:val="lowerRoman"/>
      <w:pStyle w:val="Heading6"/>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9B57C0"/>
    <w:multiLevelType w:val="hybridMultilevel"/>
    <w:tmpl w:val="36F003AA"/>
    <w:lvl w:ilvl="0" w:tplc="A9E0A1A4">
      <w:start w:val="1"/>
      <w:numFmt w:val="decimal"/>
      <w:pStyle w:val="Heading2"/>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E36FBB"/>
    <w:multiLevelType w:val="hybridMultilevel"/>
    <w:tmpl w:val="C348416C"/>
    <w:lvl w:ilvl="0" w:tplc="53B4983E">
      <w:start w:val="1"/>
      <w:numFmt w:val="lowerLetter"/>
      <w:lvlText w:val="%1."/>
      <w:lvlJc w:val="left"/>
      <w:pPr>
        <w:tabs>
          <w:tab w:val="num" w:pos="786"/>
        </w:tabs>
        <w:ind w:left="786" w:hanging="360"/>
      </w:pPr>
      <w:rPr>
        <w:rFonts w:asciiTheme="minorHAnsi" w:eastAsia="Times New Roman" w:hAnsiTheme="minorHAnsi" w:cs="Arial"/>
      </w:rPr>
    </w:lvl>
    <w:lvl w:ilvl="1" w:tplc="A76A3246">
      <w:start w:val="5"/>
      <w:numFmt w:val="decimal"/>
      <w:lvlText w:val="%2"/>
      <w:lvlJc w:val="left"/>
      <w:pPr>
        <w:tabs>
          <w:tab w:val="num" w:pos="1506"/>
        </w:tabs>
        <w:ind w:left="1506" w:hanging="360"/>
      </w:pPr>
      <w:rPr>
        <w:rFonts w:cs="Times New Roman"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3">
    <w:nsid w:val="5B4D747B"/>
    <w:multiLevelType w:val="hybridMultilevel"/>
    <w:tmpl w:val="AB2A16FC"/>
    <w:lvl w:ilvl="0" w:tplc="04090019">
      <w:start w:val="1"/>
      <w:numFmt w:val="lowerLetter"/>
      <w:lvlText w:val="%1."/>
      <w:lvlJc w:val="left"/>
      <w:pPr>
        <w:ind w:left="990" w:hanging="360"/>
      </w:pPr>
      <w:rPr>
        <w:rFonts w:cs="Times New Roman"/>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657A39"/>
    <w:multiLevelType w:val="hybridMultilevel"/>
    <w:tmpl w:val="31060F8E"/>
    <w:lvl w:ilvl="0" w:tplc="1660E2D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A35114"/>
    <w:multiLevelType w:val="multilevel"/>
    <w:tmpl w:val="87FA1B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nsid w:val="6A092FE8"/>
    <w:multiLevelType w:val="hybridMultilevel"/>
    <w:tmpl w:val="9440D4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B4042A8"/>
    <w:multiLevelType w:val="hybridMultilevel"/>
    <w:tmpl w:val="A5DA3B9A"/>
    <w:lvl w:ilvl="0" w:tplc="78EC9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6F0C17"/>
    <w:multiLevelType w:val="hybridMultilevel"/>
    <w:tmpl w:val="DE32B5F8"/>
    <w:lvl w:ilvl="0" w:tplc="07C6A1BA">
      <w:start w:val="1"/>
      <w:numFmt w:val="lowerLetter"/>
      <w:pStyle w:val="Heading5"/>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3E584C"/>
    <w:multiLevelType w:val="hybridMultilevel"/>
    <w:tmpl w:val="CD5CCB06"/>
    <w:lvl w:ilvl="0" w:tplc="3E0A88E2">
      <w:start w:val="1"/>
      <w:numFmt w:val="decimal"/>
      <w:pStyle w:val="pasala"/>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2882E0D"/>
    <w:multiLevelType w:val="hybridMultilevel"/>
    <w:tmpl w:val="444EC120"/>
    <w:lvl w:ilvl="0" w:tplc="2030456A">
      <w:start w:val="1"/>
      <w:numFmt w:val="bullet"/>
      <w:pStyle w:val="ListParagraph"/>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3013D61"/>
    <w:multiLevelType w:val="hybridMultilevel"/>
    <w:tmpl w:val="0BDA151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42B620A"/>
    <w:multiLevelType w:val="hybridMultilevel"/>
    <w:tmpl w:val="B25ACD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827368A"/>
    <w:multiLevelType w:val="hybridMultilevel"/>
    <w:tmpl w:val="9C2A8D9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5463ED"/>
    <w:multiLevelType w:val="hybridMultilevel"/>
    <w:tmpl w:val="9BB4F52E"/>
    <w:lvl w:ilvl="0" w:tplc="98A80916">
      <w:start w:val="1"/>
      <w:numFmt w:val="upperRoman"/>
      <w:pStyle w:val="Heading1"/>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F151439"/>
    <w:multiLevelType w:val="hybridMultilevel"/>
    <w:tmpl w:val="CBAAB6B8"/>
    <w:lvl w:ilvl="0" w:tplc="8D5EC8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4"/>
  </w:num>
  <w:num w:numId="2">
    <w:abstractNumId w:val="21"/>
  </w:num>
  <w:num w:numId="3">
    <w:abstractNumId w:val="7"/>
  </w:num>
  <w:num w:numId="4">
    <w:abstractNumId w:val="3"/>
  </w:num>
  <w:num w:numId="5">
    <w:abstractNumId w:val="28"/>
  </w:num>
  <w:num w:numId="6">
    <w:abstractNumId w:val="20"/>
  </w:num>
  <w:num w:numId="7">
    <w:abstractNumId w:val="30"/>
  </w:num>
  <w:num w:numId="8">
    <w:abstractNumId w:val="9"/>
  </w:num>
  <w:num w:numId="9">
    <w:abstractNumId w:val="19"/>
  </w:num>
  <w:num w:numId="10">
    <w:abstractNumId w:val="0"/>
  </w:num>
  <w:num w:numId="11">
    <w:abstractNumId w:val="15"/>
  </w:num>
  <w:num w:numId="12">
    <w:abstractNumId w:val="13"/>
  </w:num>
  <w:num w:numId="13">
    <w:abstractNumId w:val="18"/>
  </w:num>
  <w:num w:numId="14">
    <w:abstractNumId w:val="26"/>
  </w:num>
  <w:num w:numId="15">
    <w:abstractNumId w:val="11"/>
  </w:num>
  <w:num w:numId="16">
    <w:abstractNumId w:val="24"/>
  </w:num>
  <w:num w:numId="17">
    <w:abstractNumId w:val="8"/>
  </w:num>
  <w:num w:numId="18">
    <w:abstractNumId w:val="29"/>
  </w:num>
  <w:num w:numId="19">
    <w:abstractNumId w:val="35"/>
  </w:num>
  <w:num w:numId="20">
    <w:abstractNumId w:val="14"/>
  </w:num>
  <w:num w:numId="21">
    <w:abstractNumId w:val="16"/>
  </w:num>
  <w:num w:numId="22">
    <w:abstractNumId w:val="1"/>
  </w:num>
  <w:num w:numId="23">
    <w:abstractNumId w:val="31"/>
  </w:num>
  <w:num w:numId="24">
    <w:abstractNumId w:val="22"/>
  </w:num>
  <w:num w:numId="25">
    <w:abstractNumId w:val="17"/>
  </w:num>
  <w:num w:numId="26">
    <w:abstractNumId w:val="12"/>
  </w:num>
  <w:num w:numId="27">
    <w:abstractNumId w:val="25"/>
  </w:num>
  <w:num w:numId="28">
    <w:abstractNumId w:val="10"/>
  </w:num>
  <w:num w:numId="29">
    <w:abstractNumId w:val="4"/>
  </w:num>
  <w:num w:numId="30">
    <w:abstractNumId w:val="33"/>
  </w:num>
  <w:num w:numId="31">
    <w:abstractNumId w:val="32"/>
  </w:num>
  <w:num w:numId="32">
    <w:abstractNumId w:val="23"/>
  </w:num>
  <w:num w:numId="33">
    <w:abstractNumId w:val="27"/>
  </w:num>
  <w:num w:numId="34">
    <w:abstractNumId w:val="6"/>
  </w:num>
  <w:num w:numId="35">
    <w:abstractNumId w:val="5"/>
  </w:num>
  <w:num w:numId="36">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5C6631"/>
    <w:rsid w:val="00007F7D"/>
    <w:rsid w:val="00024E0C"/>
    <w:rsid w:val="000302E3"/>
    <w:rsid w:val="000358B7"/>
    <w:rsid w:val="00061D6C"/>
    <w:rsid w:val="0007534B"/>
    <w:rsid w:val="00075650"/>
    <w:rsid w:val="00085E7F"/>
    <w:rsid w:val="000A1223"/>
    <w:rsid w:val="000B1E06"/>
    <w:rsid w:val="000D3B62"/>
    <w:rsid w:val="000D4375"/>
    <w:rsid w:val="000E5A4C"/>
    <w:rsid w:val="000E6B39"/>
    <w:rsid w:val="000F0B48"/>
    <w:rsid w:val="000F3EFD"/>
    <w:rsid w:val="0010588A"/>
    <w:rsid w:val="0010730F"/>
    <w:rsid w:val="00110448"/>
    <w:rsid w:val="00110570"/>
    <w:rsid w:val="00113387"/>
    <w:rsid w:val="00121EC3"/>
    <w:rsid w:val="0013049A"/>
    <w:rsid w:val="001314B0"/>
    <w:rsid w:val="00137DE9"/>
    <w:rsid w:val="00153685"/>
    <w:rsid w:val="00154F5D"/>
    <w:rsid w:val="00160BEF"/>
    <w:rsid w:val="0018114E"/>
    <w:rsid w:val="001854FA"/>
    <w:rsid w:val="001939AC"/>
    <w:rsid w:val="001A4513"/>
    <w:rsid w:val="001B1B1E"/>
    <w:rsid w:val="001B5A78"/>
    <w:rsid w:val="001C3C21"/>
    <w:rsid w:val="001C7A52"/>
    <w:rsid w:val="001D55EF"/>
    <w:rsid w:val="001F2A5E"/>
    <w:rsid w:val="001F6B7A"/>
    <w:rsid w:val="00200B3A"/>
    <w:rsid w:val="002029EF"/>
    <w:rsid w:val="00212E59"/>
    <w:rsid w:val="00254200"/>
    <w:rsid w:val="002677D4"/>
    <w:rsid w:val="00277A2B"/>
    <w:rsid w:val="0028159D"/>
    <w:rsid w:val="00290C2A"/>
    <w:rsid w:val="002A2AE4"/>
    <w:rsid w:val="002A641B"/>
    <w:rsid w:val="002B1A73"/>
    <w:rsid w:val="002B6963"/>
    <w:rsid w:val="002C0D97"/>
    <w:rsid w:val="0030058E"/>
    <w:rsid w:val="003040FE"/>
    <w:rsid w:val="00304BA3"/>
    <w:rsid w:val="003051EA"/>
    <w:rsid w:val="00325386"/>
    <w:rsid w:val="0034190A"/>
    <w:rsid w:val="00353133"/>
    <w:rsid w:val="003737A5"/>
    <w:rsid w:val="00381FA4"/>
    <w:rsid w:val="003924E8"/>
    <w:rsid w:val="003B3608"/>
    <w:rsid w:val="003B5193"/>
    <w:rsid w:val="003B7B1E"/>
    <w:rsid w:val="003C14FE"/>
    <w:rsid w:val="003C5A97"/>
    <w:rsid w:val="003D69CB"/>
    <w:rsid w:val="003E0E56"/>
    <w:rsid w:val="003E1A6D"/>
    <w:rsid w:val="00403242"/>
    <w:rsid w:val="00403ED2"/>
    <w:rsid w:val="004041C6"/>
    <w:rsid w:val="004135E3"/>
    <w:rsid w:val="0042192D"/>
    <w:rsid w:val="0042646F"/>
    <w:rsid w:val="0043470B"/>
    <w:rsid w:val="00435398"/>
    <w:rsid w:val="0045315B"/>
    <w:rsid w:val="00454328"/>
    <w:rsid w:val="004575DE"/>
    <w:rsid w:val="00463F0B"/>
    <w:rsid w:val="00464BD6"/>
    <w:rsid w:val="004664D9"/>
    <w:rsid w:val="004730C0"/>
    <w:rsid w:val="004842DC"/>
    <w:rsid w:val="004A2035"/>
    <w:rsid w:val="004A28C5"/>
    <w:rsid w:val="00507DAB"/>
    <w:rsid w:val="00533DCF"/>
    <w:rsid w:val="00551F21"/>
    <w:rsid w:val="00570A18"/>
    <w:rsid w:val="00572210"/>
    <w:rsid w:val="00580AF8"/>
    <w:rsid w:val="00585DCF"/>
    <w:rsid w:val="00586244"/>
    <w:rsid w:val="00595EEA"/>
    <w:rsid w:val="00596D7D"/>
    <w:rsid w:val="005A3D27"/>
    <w:rsid w:val="005C331C"/>
    <w:rsid w:val="005C6631"/>
    <w:rsid w:val="005C7922"/>
    <w:rsid w:val="005D5782"/>
    <w:rsid w:val="005E1114"/>
    <w:rsid w:val="005E2805"/>
    <w:rsid w:val="006158EB"/>
    <w:rsid w:val="00627498"/>
    <w:rsid w:val="00630F69"/>
    <w:rsid w:val="006437D6"/>
    <w:rsid w:val="006537E3"/>
    <w:rsid w:val="006A46CB"/>
    <w:rsid w:val="006A7BD8"/>
    <w:rsid w:val="006B1C46"/>
    <w:rsid w:val="006B7867"/>
    <w:rsid w:val="006C2606"/>
    <w:rsid w:val="006C4881"/>
    <w:rsid w:val="006D02E6"/>
    <w:rsid w:val="006D12CE"/>
    <w:rsid w:val="006E012A"/>
    <w:rsid w:val="00705A19"/>
    <w:rsid w:val="00706512"/>
    <w:rsid w:val="00710ABE"/>
    <w:rsid w:val="00712ADC"/>
    <w:rsid w:val="0071553C"/>
    <w:rsid w:val="00720018"/>
    <w:rsid w:val="00727EAD"/>
    <w:rsid w:val="00733E91"/>
    <w:rsid w:val="00754A56"/>
    <w:rsid w:val="00760165"/>
    <w:rsid w:val="007711B0"/>
    <w:rsid w:val="00776AA5"/>
    <w:rsid w:val="00781A7C"/>
    <w:rsid w:val="007866D7"/>
    <w:rsid w:val="007958C3"/>
    <w:rsid w:val="007A1686"/>
    <w:rsid w:val="007B339A"/>
    <w:rsid w:val="007C1911"/>
    <w:rsid w:val="007F2B9A"/>
    <w:rsid w:val="00805EF6"/>
    <w:rsid w:val="00813EEC"/>
    <w:rsid w:val="00816EB9"/>
    <w:rsid w:val="00844513"/>
    <w:rsid w:val="00850C66"/>
    <w:rsid w:val="0086128D"/>
    <w:rsid w:val="00873A64"/>
    <w:rsid w:val="00883E6D"/>
    <w:rsid w:val="008B0590"/>
    <w:rsid w:val="008D36FD"/>
    <w:rsid w:val="008F4ADE"/>
    <w:rsid w:val="008F620F"/>
    <w:rsid w:val="009019AF"/>
    <w:rsid w:val="00902779"/>
    <w:rsid w:val="00904275"/>
    <w:rsid w:val="00944157"/>
    <w:rsid w:val="00946484"/>
    <w:rsid w:val="009537C4"/>
    <w:rsid w:val="0095405D"/>
    <w:rsid w:val="00954D7E"/>
    <w:rsid w:val="009A3453"/>
    <w:rsid w:val="009A4B1C"/>
    <w:rsid w:val="009C4812"/>
    <w:rsid w:val="009C4B40"/>
    <w:rsid w:val="009E7120"/>
    <w:rsid w:val="00A06F27"/>
    <w:rsid w:val="00A12277"/>
    <w:rsid w:val="00A15110"/>
    <w:rsid w:val="00A20D15"/>
    <w:rsid w:val="00A210C2"/>
    <w:rsid w:val="00A306D7"/>
    <w:rsid w:val="00A46223"/>
    <w:rsid w:val="00A53FF3"/>
    <w:rsid w:val="00A75321"/>
    <w:rsid w:val="00A80EEB"/>
    <w:rsid w:val="00A83434"/>
    <w:rsid w:val="00A9738E"/>
    <w:rsid w:val="00AA5AA2"/>
    <w:rsid w:val="00AE1470"/>
    <w:rsid w:val="00AE48AB"/>
    <w:rsid w:val="00AF2181"/>
    <w:rsid w:val="00AF32A8"/>
    <w:rsid w:val="00AF3B1C"/>
    <w:rsid w:val="00B013B5"/>
    <w:rsid w:val="00B04012"/>
    <w:rsid w:val="00B06289"/>
    <w:rsid w:val="00B15042"/>
    <w:rsid w:val="00B56617"/>
    <w:rsid w:val="00B57258"/>
    <w:rsid w:val="00B7624E"/>
    <w:rsid w:val="00B8328A"/>
    <w:rsid w:val="00B9347C"/>
    <w:rsid w:val="00B93D8A"/>
    <w:rsid w:val="00BA2AD3"/>
    <w:rsid w:val="00BA7CBF"/>
    <w:rsid w:val="00BB31EA"/>
    <w:rsid w:val="00BC3112"/>
    <w:rsid w:val="00BC5BE2"/>
    <w:rsid w:val="00BD2C33"/>
    <w:rsid w:val="00BD475E"/>
    <w:rsid w:val="00C13E83"/>
    <w:rsid w:val="00C1404A"/>
    <w:rsid w:val="00C35B60"/>
    <w:rsid w:val="00C4692D"/>
    <w:rsid w:val="00C46CDE"/>
    <w:rsid w:val="00C5645F"/>
    <w:rsid w:val="00C56984"/>
    <w:rsid w:val="00C56AAE"/>
    <w:rsid w:val="00C7561A"/>
    <w:rsid w:val="00C76CA9"/>
    <w:rsid w:val="00C85D0B"/>
    <w:rsid w:val="00C901C1"/>
    <w:rsid w:val="00CA4EA6"/>
    <w:rsid w:val="00CB350F"/>
    <w:rsid w:val="00CB48C1"/>
    <w:rsid w:val="00CC0624"/>
    <w:rsid w:val="00CC0A21"/>
    <w:rsid w:val="00CC652B"/>
    <w:rsid w:val="00CF0163"/>
    <w:rsid w:val="00CF2EEE"/>
    <w:rsid w:val="00D02512"/>
    <w:rsid w:val="00D05C8B"/>
    <w:rsid w:val="00D47672"/>
    <w:rsid w:val="00D5291D"/>
    <w:rsid w:val="00D85372"/>
    <w:rsid w:val="00DA22AA"/>
    <w:rsid w:val="00DC00BF"/>
    <w:rsid w:val="00DC2CEA"/>
    <w:rsid w:val="00DC6C62"/>
    <w:rsid w:val="00DD2481"/>
    <w:rsid w:val="00DD497A"/>
    <w:rsid w:val="00DD5AF8"/>
    <w:rsid w:val="00E06BA7"/>
    <w:rsid w:val="00E1715E"/>
    <w:rsid w:val="00E2259C"/>
    <w:rsid w:val="00E3223F"/>
    <w:rsid w:val="00E628B2"/>
    <w:rsid w:val="00E671AF"/>
    <w:rsid w:val="00E6773E"/>
    <w:rsid w:val="00E9424C"/>
    <w:rsid w:val="00EA33A2"/>
    <w:rsid w:val="00EB1A17"/>
    <w:rsid w:val="00EB4F9E"/>
    <w:rsid w:val="00EB51FA"/>
    <w:rsid w:val="00EB5B8A"/>
    <w:rsid w:val="00EF0AE9"/>
    <w:rsid w:val="00F20A35"/>
    <w:rsid w:val="00F31175"/>
    <w:rsid w:val="00F34DAF"/>
    <w:rsid w:val="00F35F32"/>
    <w:rsid w:val="00F423A9"/>
    <w:rsid w:val="00F5375B"/>
    <w:rsid w:val="00F6376A"/>
    <w:rsid w:val="00F70FE4"/>
    <w:rsid w:val="00F81746"/>
    <w:rsid w:val="00F939C3"/>
    <w:rsid w:val="00F93AE0"/>
    <w:rsid w:val="00F97CEF"/>
    <w:rsid w:val="00FA4E0C"/>
    <w:rsid w:val="00FB2565"/>
    <w:rsid w:val="00FC1F98"/>
    <w:rsid w:val="00FC6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05"/>
  </w:style>
  <w:style w:type="paragraph" w:styleId="Heading1">
    <w:name w:val="heading 1"/>
    <w:basedOn w:val="Normal"/>
    <w:next w:val="Normal"/>
    <w:link w:val="Heading1Char"/>
    <w:uiPriority w:val="9"/>
    <w:qFormat/>
    <w:rsid w:val="00254200"/>
    <w:pPr>
      <w:keepNext/>
      <w:keepLines/>
      <w:numPr>
        <w:numId w:val="1"/>
      </w:numPr>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6C4881"/>
    <w:pPr>
      <w:keepNext/>
      <w:keepLines/>
      <w:numPr>
        <w:numId w:val="2"/>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881"/>
    <w:pPr>
      <w:keepNext/>
      <w:keepLines/>
      <w:numPr>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B60"/>
    <w:pPr>
      <w:keepNext/>
      <w:keepLines/>
      <w:numPr>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5B60"/>
    <w:pPr>
      <w:keepNext/>
      <w:keepLines/>
      <w:numPr>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5B60"/>
    <w:pPr>
      <w:keepNext/>
      <w:keepLines/>
      <w:numPr>
        <w:numId w:val="6"/>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4200"/>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locked/>
    <w:rsid w:val="006C48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C48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C35B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C35B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C35B6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C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631"/>
    <w:rPr>
      <w:rFonts w:ascii="Tahoma" w:hAnsi="Tahoma" w:cs="Tahoma"/>
      <w:sz w:val="16"/>
      <w:szCs w:val="16"/>
    </w:rPr>
  </w:style>
  <w:style w:type="paragraph" w:styleId="Header">
    <w:name w:val="header"/>
    <w:basedOn w:val="Normal"/>
    <w:link w:val="HeaderChar"/>
    <w:uiPriority w:val="99"/>
    <w:unhideWhenUsed/>
    <w:rsid w:val="005C66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6631"/>
    <w:rPr>
      <w:rFonts w:eastAsia="Times New Roman" w:cs="Times New Roman"/>
    </w:rPr>
  </w:style>
  <w:style w:type="paragraph" w:styleId="Footer">
    <w:name w:val="footer"/>
    <w:basedOn w:val="Normal"/>
    <w:link w:val="FooterChar"/>
    <w:uiPriority w:val="99"/>
    <w:unhideWhenUsed/>
    <w:rsid w:val="005C66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6631"/>
    <w:rPr>
      <w:rFonts w:eastAsia="Times New Roman" w:cs="Times New Roman"/>
    </w:rPr>
  </w:style>
  <w:style w:type="paragraph" w:styleId="ListParagraph">
    <w:name w:val="List Paragraph"/>
    <w:basedOn w:val="Normal"/>
    <w:uiPriority w:val="34"/>
    <w:qFormat/>
    <w:rsid w:val="00CF0163"/>
    <w:pPr>
      <w:numPr>
        <w:numId w:val="7"/>
      </w:numPr>
      <w:contextualSpacing/>
    </w:pPr>
  </w:style>
  <w:style w:type="paragraph" w:styleId="DocumentMap">
    <w:name w:val="Document Map"/>
    <w:basedOn w:val="Normal"/>
    <w:link w:val="DocumentMapChar"/>
    <w:uiPriority w:val="99"/>
    <w:semiHidden/>
    <w:unhideWhenUsed/>
    <w:rsid w:val="0003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58B7"/>
    <w:rPr>
      <w:rFonts w:ascii="Tahoma" w:hAnsi="Tahoma" w:cs="Tahoma"/>
      <w:sz w:val="16"/>
      <w:szCs w:val="16"/>
    </w:rPr>
  </w:style>
  <w:style w:type="paragraph" w:styleId="Title">
    <w:name w:val="Title"/>
    <w:basedOn w:val="Normal"/>
    <w:next w:val="Normal"/>
    <w:link w:val="TitleChar"/>
    <w:uiPriority w:val="10"/>
    <w:qFormat/>
    <w:rsid w:val="00630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30F69"/>
    <w:rPr>
      <w:rFonts w:asciiTheme="majorHAnsi" w:eastAsiaTheme="majorEastAsia" w:hAnsiTheme="majorHAnsi" w:cstheme="majorBidi"/>
      <w:color w:val="17365D" w:themeColor="text2" w:themeShade="BF"/>
      <w:spacing w:val="5"/>
      <w:kern w:val="28"/>
      <w:sz w:val="52"/>
      <w:szCs w:val="52"/>
    </w:rPr>
  </w:style>
  <w:style w:type="paragraph" w:customStyle="1" w:styleId="Body1">
    <w:name w:val="Body 1"/>
    <w:basedOn w:val="Normal"/>
    <w:link w:val="Body1Char"/>
    <w:qFormat/>
    <w:rsid w:val="00630F69"/>
    <w:pPr>
      <w:spacing w:line="360" w:lineRule="auto"/>
      <w:ind w:firstLine="720"/>
      <w:jc w:val="both"/>
    </w:pPr>
    <w:rPr>
      <w:rFonts w:asciiTheme="majorHAnsi" w:hAnsiTheme="majorHAnsi"/>
      <w:sz w:val="24"/>
      <w:szCs w:val="24"/>
    </w:rPr>
  </w:style>
  <w:style w:type="paragraph" w:styleId="TOC1">
    <w:name w:val="toc 1"/>
    <w:basedOn w:val="Normal"/>
    <w:next w:val="Normal"/>
    <w:autoRedefine/>
    <w:uiPriority w:val="39"/>
    <w:unhideWhenUsed/>
    <w:rsid w:val="00585DCF"/>
    <w:pPr>
      <w:spacing w:before="120" w:after="120"/>
    </w:pPr>
    <w:rPr>
      <w:rFonts w:cs="Times New Roman"/>
      <w:b/>
      <w:bCs/>
      <w:caps/>
      <w:sz w:val="20"/>
      <w:szCs w:val="24"/>
    </w:rPr>
  </w:style>
  <w:style w:type="character" w:customStyle="1" w:styleId="Body1Char">
    <w:name w:val="Body 1 Char"/>
    <w:basedOn w:val="DefaultParagraphFont"/>
    <w:link w:val="Body1"/>
    <w:locked/>
    <w:rsid w:val="00630F69"/>
    <w:rPr>
      <w:rFonts w:asciiTheme="majorHAnsi" w:hAnsiTheme="majorHAnsi" w:cs="Times New Roman"/>
      <w:sz w:val="24"/>
      <w:szCs w:val="24"/>
    </w:rPr>
  </w:style>
  <w:style w:type="paragraph" w:styleId="TOC2">
    <w:name w:val="toc 2"/>
    <w:basedOn w:val="Normal"/>
    <w:next w:val="Normal"/>
    <w:autoRedefine/>
    <w:uiPriority w:val="39"/>
    <w:unhideWhenUsed/>
    <w:rsid w:val="00585DCF"/>
    <w:pPr>
      <w:spacing w:after="0"/>
      <w:ind w:left="220"/>
    </w:pPr>
    <w:rPr>
      <w:rFonts w:cs="Times New Roman"/>
      <w:smallCaps/>
      <w:sz w:val="20"/>
      <w:szCs w:val="24"/>
    </w:rPr>
  </w:style>
  <w:style w:type="paragraph" w:styleId="TOC3">
    <w:name w:val="toc 3"/>
    <w:basedOn w:val="Normal"/>
    <w:next w:val="Normal"/>
    <w:autoRedefine/>
    <w:uiPriority w:val="39"/>
    <w:unhideWhenUsed/>
    <w:rsid w:val="00585DCF"/>
    <w:pPr>
      <w:spacing w:after="0"/>
      <w:ind w:left="440"/>
    </w:pPr>
    <w:rPr>
      <w:rFonts w:cs="Times New Roman"/>
      <w:i/>
      <w:iCs/>
      <w:sz w:val="20"/>
      <w:szCs w:val="24"/>
    </w:rPr>
  </w:style>
  <w:style w:type="paragraph" w:styleId="TOC4">
    <w:name w:val="toc 4"/>
    <w:basedOn w:val="Normal"/>
    <w:next w:val="Normal"/>
    <w:autoRedefine/>
    <w:uiPriority w:val="39"/>
    <w:unhideWhenUsed/>
    <w:rsid w:val="00585DCF"/>
    <w:pPr>
      <w:spacing w:after="0"/>
      <w:ind w:left="660"/>
    </w:pPr>
    <w:rPr>
      <w:rFonts w:cs="Times New Roman"/>
      <w:sz w:val="18"/>
      <w:szCs w:val="21"/>
    </w:rPr>
  </w:style>
  <w:style w:type="paragraph" w:styleId="TOC5">
    <w:name w:val="toc 5"/>
    <w:basedOn w:val="Normal"/>
    <w:next w:val="Normal"/>
    <w:autoRedefine/>
    <w:uiPriority w:val="39"/>
    <w:unhideWhenUsed/>
    <w:rsid w:val="00585DCF"/>
    <w:pPr>
      <w:spacing w:after="0"/>
      <w:ind w:left="880"/>
    </w:pPr>
    <w:rPr>
      <w:rFonts w:cs="Times New Roman"/>
      <w:sz w:val="18"/>
      <w:szCs w:val="21"/>
    </w:rPr>
  </w:style>
  <w:style w:type="paragraph" w:styleId="TOC6">
    <w:name w:val="toc 6"/>
    <w:basedOn w:val="Normal"/>
    <w:next w:val="Normal"/>
    <w:autoRedefine/>
    <w:uiPriority w:val="39"/>
    <w:unhideWhenUsed/>
    <w:rsid w:val="00585DCF"/>
    <w:pPr>
      <w:spacing w:after="0"/>
      <w:ind w:left="1100"/>
    </w:pPr>
    <w:rPr>
      <w:rFonts w:cs="Times New Roman"/>
      <w:sz w:val="18"/>
      <w:szCs w:val="21"/>
    </w:rPr>
  </w:style>
  <w:style w:type="paragraph" w:styleId="TOC7">
    <w:name w:val="toc 7"/>
    <w:basedOn w:val="Normal"/>
    <w:next w:val="Normal"/>
    <w:autoRedefine/>
    <w:uiPriority w:val="39"/>
    <w:unhideWhenUsed/>
    <w:rsid w:val="00585DCF"/>
    <w:pPr>
      <w:spacing w:after="0"/>
      <w:ind w:left="1320"/>
    </w:pPr>
    <w:rPr>
      <w:rFonts w:cs="Times New Roman"/>
      <w:sz w:val="18"/>
      <w:szCs w:val="21"/>
    </w:rPr>
  </w:style>
  <w:style w:type="paragraph" w:styleId="TOC8">
    <w:name w:val="toc 8"/>
    <w:basedOn w:val="Normal"/>
    <w:next w:val="Normal"/>
    <w:autoRedefine/>
    <w:uiPriority w:val="39"/>
    <w:unhideWhenUsed/>
    <w:rsid w:val="00585DCF"/>
    <w:pPr>
      <w:spacing w:after="0"/>
      <w:ind w:left="1540"/>
    </w:pPr>
    <w:rPr>
      <w:rFonts w:cs="Times New Roman"/>
      <w:sz w:val="18"/>
      <w:szCs w:val="21"/>
    </w:rPr>
  </w:style>
  <w:style w:type="paragraph" w:styleId="TOC9">
    <w:name w:val="toc 9"/>
    <w:basedOn w:val="Normal"/>
    <w:next w:val="Normal"/>
    <w:autoRedefine/>
    <w:uiPriority w:val="39"/>
    <w:unhideWhenUsed/>
    <w:rsid w:val="00585DCF"/>
    <w:pPr>
      <w:spacing w:after="0"/>
      <w:ind w:left="1760"/>
    </w:pPr>
    <w:rPr>
      <w:rFonts w:cs="Times New Roman"/>
      <w:sz w:val="18"/>
      <w:szCs w:val="21"/>
    </w:rPr>
  </w:style>
  <w:style w:type="character" w:styleId="Hyperlink">
    <w:name w:val="Hyperlink"/>
    <w:basedOn w:val="DefaultParagraphFont"/>
    <w:uiPriority w:val="99"/>
    <w:unhideWhenUsed/>
    <w:rsid w:val="00585DCF"/>
    <w:rPr>
      <w:rFonts w:cs="Times New Roman"/>
      <w:color w:val="0000FF" w:themeColor="hyperlink"/>
      <w:u w:val="single"/>
    </w:rPr>
  </w:style>
  <w:style w:type="table" w:customStyle="1" w:styleId="LightList1">
    <w:name w:val="Light List1"/>
    <w:basedOn w:val="TableNormal"/>
    <w:uiPriority w:val="61"/>
    <w:rsid w:val="004264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000000" w:themeFill="text1"/>
      </w:tcPr>
    </w:tblStylePr>
    <w:tblStylePr w:type="lastRow">
      <w:pPr>
        <w:spacing w:before="0" w:after="0"/>
      </w:pPr>
      <w:rPr>
        <w:rFonts w:cstheme="min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580A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58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580A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heme="minorBid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C0C0C0" w:themeFill="text1" w:themeFillTint="3F"/>
      </w:tcPr>
    </w:tblStylePr>
    <w:tblStylePr w:type="band1Horz">
      <w:rPr>
        <w:rFonts w:cstheme="minorBidi"/>
      </w:rPr>
      <w:tblPr/>
      <w:tcPr>
        <w:tcBorders>
          <w:insideH w:val="nil"/>
          <w:insideV w:val="nil"/>
        </w:tcBorders>
        <w:shd w:val="clear" w:color="auto" w:fill="C0C0C0" w:themeFill="text1" w:themeFillTint="3F"/>
      </w:tcPr>
    </w:tblStylePr>
    <w:tblStylePr w:type="band2Horz">
      <w:rPr>
        <w:rFonts w:cstheme="minorBidi"/>
      </w:rPr>
      <w:tblPr/>
      <w:tcPr>
        <w:tcBorders>
          <w:insideH w:val="nil"/>
          <w:insideV w:val="nil"/>
        </w:tcBorders>
      </w:tcPr>
    </w:tblStylePr>
  </w:style>
  <w:style w:type="paragraph" w:customStyle="1" w:styleId="daftara">
    <w:name w:val="daftara"/>
    <w:basedOn w:val="Normal"/>
    <w:rsid w:val="007F2B9A"/>
    <w:pPr>
      <w:spacing w:after="0" w:line="240" w:lineRule="auto"/>
      <w:jc w:val="center"/>
    </w:pPr>
    <w:rPr>
      <w:rFonts w:ascii="Arial" w:hAnsi="Arial" w:cs="Arial"/>
      <w:b/>
      <w:lang w:val="sv-SE"/>
    </w:rPr>
  </w:style>
  <w:style w:type="paragraph" w:customStyle="1" w:styleId="pasala">
    <w:name w:val="pasala"/>
    <w:basedOn w:val="Normal"/>
    <w:rsid w:val="007F2B9A"/>
    <w:pPr>
      <w:numPr>
        <w:numId w:val="18"/>
      </w:numPr>
      <w:spacing w:after="0" w:line="240" w:lineRule="auto"/>
      <w:jc w:val="both"/>
    </w:pPr>
    <w:rPr>
      <w:rFonts w:ascii="Arial" w:hAnsi="Arial" w:cs="Arial"/>
      <w:b/>
      <w:lang w:val="fi-FI"/>
    </w:rPr>
  </w:style>
  <w:style w:type="paragraph" w:styleId="BodyText2">
    <w:name w:val="Body Text 2"/>
    <w:basedOn w:val="Normal"/>
    <w:link w:val="BodyText2Char"/>
    <w:uiPriority w:val="99"/>
    <w:rsid w:val="007F2B9A"/>
    <w:pPr>
      <w:spacing w:after="0" w:line="240" w:lineRule="auto"/>
      <w:jc w:val="both"/>
    </w:pPr>
    <w:rPr>
      <w:rFonts w:ascii="Times New Roman" w:hAnsi="Times New Roman" w:cs="Times New Roman"/>
      <w:sz w:val="24"/>
      <w:szCs w:val="20"/>
    </w:rPr>
  </w:style>
  <w:style w:type="character" w:customStyle="1" w:styleId="BodyText2Char">
    <w:name w:val="Body Text 2 Char"/>
    <w:basedOn w:val="DefaultParagraphFont"/>
    <w:link w:val="BodyText2"/>
    <w:uiPriority w:val="99"/>
    <w:locked/>
    <w:rsid w:val="007F2B9A"/>
    <w:rPr>
      <w:rFonts w:ascii="Times New Roman" w:hAnsi="Times New Roman" w:cs="Times New Roman"/>
      <w:sz w:val="20"/>
      <w:szCs w:val="20"/>
    </w:rPr>
  </w:style>
  <w:style w:type="paragraph" w:styleId="NoSpacing">
    <w:name w:val="No Spacing"/>
    <w:link w:val="NoSpacingChar"/>
    <w:uiPriority w:val="1"/>
    <w:qFormat/>
    <w:rsid w:val="00075650"/>
    <w:pPr>
      <w:spacing w:after="0" w:line="240" w:lineRule="auto"/>
    </w:pPr>
  </w:style>
  <w:style w:type="character" w:customStyle="1" w:styleId="NoSpacingChar">
    <w:name w:val="No Spacing Char"/>
    <w:basedOn w:val="DefaultParagraphFont"/>
    <w:link w:val="NoSpacing"/>
    <w:uiPriority w:val="1"/>
    <w:rsid w:val="00075650"/>
    <w:rPr>
      <w:rFonts w:eastAsiaTheme="minorEastAsia" w:cstheme="minorBidi"/>
    </w:rPr>
  </w:style>
  <w:style w:type="paragraph" w:styleId="TOCHeading">
    <w:name w:val="TOC Heading"/>
    <w:basedOn w:val="Heading1"/>
    <w:next w:val="Normal"/>
    <w:uiPriority w:val="39"/>
    <w:semiHidden/>
    <w:unhideWhenUsed/>
    <w:qFormat/>
    <w:rsid w:val="00F20A35"/>
    <w:pPr>
      <w:numPr>
        <w:numId w:val="0"/>
      </w:numPr>
      <w:outlineLvl w:val="9"/>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200"/>
    <w:pPr>
      <w:keepNext/>
      <w:keepLines/>
      <w:numPr>
        <w:numId w:val="1"/>
      </w:numPr>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6C4881"/>
    <w:pPr>
      <w:keepNext/>
      <w:keepLines/>
      <w:numPr>
        <w:numId w:val="2"/>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4881"/>
    <w:pPr>
      <w:keepNext/>
      <w:keepLines/>
      <w:numPr>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B60"/>
    <w:pPr>
      <w:keepNext/>
      <w:keepLines/>
      <w:numPr>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5B60"/>
    <w:pPr>
      <w:keepNext/>
      <w:keepLines/>
      <w:numPr>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5B60"/>
    <w:pPr>
      <w:keepNext/>
      <w:keepLines/>
      <w:numPr>
        <w:numId w:val="6"/>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54200"/>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locked/>
    <w:rsid w:val="006C48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6C48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C35B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C35B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C35B6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C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631"/>
    <w:rPr>
      <w:rFonts w:ascii="Tahoma" w:hAnsi="Tahoma" w:cs="Tahoma"/>
      <w:sz w:val="16"/>
      <w:szCs w:val="16"/>
    </w:rPr>
  </w:style>
  <w:style w:type="paragraph" w:styleId="Header">
    <w:name w:val="header"/>
    <w:basedOn w:val="Normal"/>
    <w:link w:val="HeaderChar"/>
    <w:uiPriority w:val="99"/>
    <w:unhideWhenUsed/>
    <w:rsid w:val="005C66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6631"/>
    <w:rPr>
      <w:rFonts w:eastAsia="Times New Roman" w:cs="Times New Roman"/>
    </w:rPr>
  </w:style>
  <w:style w:type="paragraph" w:styleId="Footer">
    <w:name w:val="footer"/>
    <w:basedOn w:val="Normal"/>
    <w:link w:val="FooterChar"/>
    <w:uiPriority w:val="99"/>
    <w:unhideWhenUsed/>
    <w:rsid w:val="005C66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6631"/>
    <w:rPr>
      <w:rFonts w:eastAsia="Times New Roman" w:cs="Times New Roman"/>
    </w:rPr>
  </w:style>
  <w:style w:type="paragraph" w:styleId="ListParagraph">
    <w:name w:val="List Paragraph"/>
    <w:basedOn w:val="Normal"/>
    <w:uiPriority w:val="34"/>
    <w:qFormat/>
    <w:rsid w:val="00CF0163"/>
    <w:pPr>
      <w:numPr>
        <w:numId w:val="7"/>
      </w:numPr>
      <w:contextualSpacing/>
    </w:pPr>
  </w:style>
  <w:style w:type="paragraph" w:styleId="DocumentMap">
    <w:name w:val="Document Map"/>
    <w:basedOn w:val="Normal"/>
    <w:link w:val="DocumentMapChar"/>
    <w:uiPriority w:val="99"/>
    <w:semiHidden/>
    <w:unhideWhenUsed/>
    <w:rsid w:val="000358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358B7"/>
    <w:rPr>
      <w:rFonts w:ascii="Tahoma" w:hAnsi="Tahoma" w:cs="Tahoma"/>
      <w:sz w:val="16"/>
      <w:szCs w:val="16"/>
    </w:rPr>
  </w:style>
  <w:style w:type="paragraph" w:styleId="Title">
    <w:name w:val="Title"/>
    <w:basedOn w:val="Normal"/>
    <w:next w:val="Normal"/>
    <w:link w:val="TitleChar"/>
    <w:uiPriority w:val="10"/>
    <w:qFormat/>
    <w:rsid w:val="00630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30F69"/>
    <w:rPr>
      <w:rFonts w:asciiTheme="majorHAnsi" w:eastAsiaTheme="majorEastAsia" w:hAnsiTheme="majorHAnsi" w:cstheme="majorBidi"/>
      <w:color w:val="17365D" w:themeColor="text2" w:themeShade="BF"/>
      <w:spacing w:val="5"/>
      <w:kern w:val="28"/>
      <w:sz w:val="52"/>
      <w:szCs w:val="52"/>
    </w:rPr>
  </w:style>
  <w:style w:type="paragraph" w:customStyle="1" w:styleId="Body1">
    <w:name w:val="Body 1"/>
    <w:basedOn w:val="Normal"/>
    <w:link w:val="Body1Char"/>
    <w:qFormat/>
    <w:rsid w:val="00630F69"/>
    <w:pPr>
      <w:spacing w:line="360" w:lineRule="auto"/>
      <w:ind w:firstLine="720"/>
      <w:jc w:val="both"/>
    </w:pPr>
    <w:rPr>
      <w:rFonts w:asciiTheme="majorHAnsi" w:hAnsiTheme="majorHAnsi"/>
      <w:sz w:val="24"/>
      <w:szCs w:val="24"/>
    </w:rPr>
  </w:style>
  <w:style w:type="paragraph" w:styleId="TOC1">
    <w:name w:val="toc 1"/>
    <w:basedOn w:val="Normal"/>
    <w:next w:val="Normal"/>
    <w:autoRedefine/>
    <w:uiPriority w:val="39"/>
    <w:unhideWhenUsed/>
    <w:rsid w:val="00585DCF"/>
    <w:pPr>
      <w:spacing w:before="120" w:after="120"/>
    </w:pPr>
    <w:rPr>
      <w:rFonts w:cs="Times New Roman"/>
      <w:b/>
      <w:bCs/>
      <w:caps/>
      <w:sz w:val="20"/>
      <w:szCs w:val="24"/>
    </w:rPr>
  </w:style>
  <w:style w:type="character" w:customStyle="1" w:styleId="Body1Char">
    <w:name w:val="Body 1 Char"/>
    <w:basedOn w:val="DefaultParagraphFont"/>
    <w:link w:val="Body1"/>
    <w:locked/>
    <w:rsid w:val="00630F69"/>
    <w:rPr>
      <w:rFonts w:asciiTheme="majorHAnsi" w:hAnsiTheme="majorHAnsi" w:cs="Times New Roman"/>
      <w:sz w:val="24"/>
      <w:szCs w:val="24"/>
    </w:rPr>
  </w:style>
  <w:style w:type="paragraph" w:styleId="TOC2">
    <w:name w:val="toc 2"/>
    <w:basedOn w:val="Normal"/>
    <w:next w:val="Normal"/>
    <w:autoRedefine/>
    <w:uiPriority w:val="39"/>
    <w:unhideWhenUsed/>
    <w:rsid w:val="00585DCF"/>
    <w:pPr>
      <w:spacing w:after="0"/>
      <w:ind w:left="220"/>
    </w:pPr>
    <w:rPr>
      <w:rFonts w:cs="Times New Roman"/>
      <w:smallCaps/>
      <w:sz w:val="20"/>
      <w:szCs w:val="24"/>
    </w:rPr>
  </w:style>
  <w:style w:type="paragraph" w:styleId="TOC3">
    <w:name w:val="toc 3"/>
    <w:basedOn w:val="Normal"/>
    <w:next w:val="Normal"/>
    <w:autoRedefine/>
    <w:uiPriority w:val="39"/>
    <w:unhideWhenUsed/>
    <w:rsid w:val="00585DCF"/>
    <w:pPr>
      <w:spacing w:after="0"/>
      <w:ind w:left="440"/>
    </w:pPr>
    <w:rPr>
      <w:rFonts w:cs="Times New Roman"/>
      <w:i/>
      <w:iCs/>
      <w:sz w:val="20"/>
      <w:szCs w:val="24"/>
    </w:rPr>
  </w:style>
  <w:style w:type="paragraph" w:styleId="TOC4">
    <w:name w:val="toc 4"/>
    <w:basedOn w:val="Normal"/>
    <w:next w:val="Normal"/>
    <w:autoRedefine/>
    <w:uiPriority w:val="39"/>
    <w:unhideWhenUsed/>
    <w:rsid w:val="00585DCF"/>
    <w:pPr>
      <w:spacing w:after="0"/>
      <w:ind w:left="660"/>
    </w:pPr>
    <w:rPr>
      <w:rFonts w:cs="Times New Roman"/>
      <w:sz w:val="18"/>
      <w:szCs w:val="21"/>
    </w:rPr>
  </w:style>
  <w:style w:type="paragraph" w:styleId="TOC5">
    <w:name w:val="toc 5"/>
    <w:basedOn w:val="Normal"/>
    <w:next w:val="Normal"/>
    <w:autoRedefine/>
    <w:uiPriority w:val="39"/>
    <w:unhideWhenUsed/>
    <w:rsid w:val="00585DCF"/>
    <w:pPr>
      <w:spacing w:after="0"/>
      <w:ind w:left="880"/>
    </w:pPr>
    <w:rPr>
      <w:rFonts w:cs="Times New Roman"/>
      <w:sz w:val="18"/>
      <w:szCs w:val="21"/>
    </w:rPr>
  </w:style>
  <w:style w:type="paragraph" w:styleId="TOC6">
    <w:name w:val="toc 6"/>
    <w:basedOn w:val="Normal"/>
    <w:next w:val="Normal"/>
    <w:autoRedefine/>
    <w:uiPriority w:val="39"/>
    <w:unhideWhenUsed/>
    <w:rsid w:val="00585DCF"/>
    <w:pPr>
      <w:spacing w:after="0"/>
      <w:ind w:left="1100"/>
    </w:pPr>
    <w:rPr>
      <w:rFonts w:cs="Times New Roman"/>
      <w:sz w:val="18"/>
      <w:szCs w:val="21"/>
    </w:rPr>
  </w:style>
  <w:style w:type="paragraph" w:styleId="TOC7">
    <w:name w:val="toc 7"/>
    <w:basedOn w:val="Normal"/>
    <w:next w:val="Normal"/>
    <w:autoRedefine/>
    <w:uiPriority w:val="39"/>
    <w:unhideWhenUsed/>
    <w:rsid w:val="00585DCF"/>
    <w:pPr>
      <w:spacing w:after="0"/>
      <w:ind w:left="1320"/>
    </w:pPr>
    <w:rPr>
      <w:rFonts w:cs="Times New Roman"/>
      <w:sz w:val="18"/>
      <w:szCs w:val="21"/>
    </w:rPr>
  </w:style>
  <w:style w:type="paragraph" w:styleId="TOC8">
    <w:name w:val="toc 8"/>
    <w:basedOn w:val="Normal"/>
    <w:next w:val="Normal"/>
    <w:autoRedefine/>
    <w:uiPriority w:val="39"/>
    <w:unhideWhenUsed/>
    <w:rsid w:val="00585DCF"/>
    <w:pPr>
      <w:spacing w:after="0"/>
      <w:ind w:left="1540"/>
    </w:pPr>
    <w:rPr>
      <w:rFonts w:cs="Times New Roman"/>
      <w:sz w:val="18"/>
      <w:szCs w:val="21"/>
    </w:rPr>
  </w:style>
  <w:style w:type="paragraph" w:styleId="TOC9">
    <w:name w:val="toc 9"/>
    <w:basedOn w:val="Normal"/>
    <w:next w:val="Normal"/>
    <w:autoRedefine/>
    <w:uiPriority w:val="39"/>
    <w:unhideWhenUsed/>
    <w:rsid w:val="00585DCF"/>
    <w:pPr>
      <w:spacing w:after="0"/>
      <w:ind w:left="1760"/>
    </w:pPr>
    <w:rPr>
      <w:rFonts w:cs="Times New Roman"/>
      <w:sz w:val="18"/>
      <w:szCs w:val="21"/>
    </w:rPr>
  </w:style>
  <w:style w:type="character" w:styleId="Hyperlink">
    <w:name w:val="Hyperlink"/>
    <w:basedOn w:val="DefaultParagraphFont"/>
    <w:uiPriority w:val="99"/>
    <w:unhideWhenUsed/>
    <w:rsid w:val="00585DCF"/>
    <w:rPr>
      <w:rFonts w:cs="Times New Roman"/>
      <w:color w:val="0000FF" w:themeColor="hyperlink"/>
      <w:u w:val="single"/>
    </w:rPr>
  </w:style>
  <w:style w:type="table" w:customStyle="1" w:styleId="LightList1">
    <w:name w:val="Light List1"/>
    <w:basedOn w:val="TableNormal"/>
    <w:uiPriority w:val="61"/>
    <w:rsid w:val="004264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000000" w:themeFill="text1"/>
      </w:tcPr>
    </w:tblStylePr>
    <w:tblStylePr w:type="lastRow">
      <w:pPr>
        <w:spacing w:before="0" w:after="0"/>
      </w:pPr>
      <w:rPr>
        <w:rFonts w:cstheme="min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580A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58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580A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heme="minorBid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C0C0C0" w:themeFill="text1" w:themeFillTint="3F"/>
      </w:tcPr>
    </w:tblStylePr>
    <w:tblStylePr w:type="band1Horz">
      <w:rPr>
        <w:rFonts w:cstheme="minorBidi"/>
      </w:rPr>
      <w:tblPr/>
      <w:tcPr>
        <w:tcBorders>
          <w:insideH w:val="nil"/>
          <w:insideV w:val="nil"/>
        </w:tcBorders>
        <w:shd w:val="clear" w:color="auto" w:fill="C0C0C0" w:themeFill="text1" w:themeFillTint="3F"/>
      </w:tcPr>
    </w:tblStylePr>
    <w:tblStylePr w:type="band2Horz">
      <w:rPr>
        <w:rFonts w:cstheme="minorBidi"/>
      </w:rPr>
      <w:tblPr/>
      <w:tcPr>
        <w:tcBorders>
          <w:insideH w:val="nil"/>
          <w:insideV w:val="nil"/>
        </w:tcBorders>
      </w:tcPr>
    </w:tblStylePr>
  </w:style>
  <w:style w:type="paragraph" w:customStyle="1" w:styleId="daftara">
    <w:name w:val="daftara"/>
    <w:basedOn w:val="Normal"/>
    <w:rsid w:val="007F2B9A"/>
    <w:pPr>
      <w:spacing w:after="0" w:line="240" w:lineRule="auto"/>
      <w:jc w:val="center"/>
    </w:pPr>
    <w:rPr>
      <w:rFonts w:ascii="Arial" w:hAnsi="Arial" w:cs="Arial"/>
      <w:b/>
      <w:lang w:val="sv-SE"/>
    </w:rPr>
  </w:style>
  <w:style w:type="paragraph" w:customStyle="1" w:styleId="pasala">
    <w:name w:val="pasala"/>
    <w:basedOn w:val="Normal"/>
    <w:rsid w:val="007F2B9A"/>
    <w:pPr>
      <w:numPr>
        <w:numId w:val="18"/>
      </w:numPr>
      <w:spacing w:after="0" w:line="240" w:lineRule="auto"/>
      <w:jc w:val="both"/>
    </w:pPr>
    <w:rPr>
      <w:rFonts w:ascii="Arial" w:hAnsi="Arial" w:cs="Arial"/>
      <w:b/>
      <w:lang w:val="fi-FI"/>
    </w:rPr>
  </w:style>
  <w:style w:type="paragraph" w:styleId="BodyText2">
    <w:name w:val="Body Text 2"/>
    <w:basedOn w:val="Normal"/>
    <w:link w:val="BodyText2Char"/>
    <w:uiPriority w:val="99"/>
    <w:rsid w:val="007F2B9A"/>
    <w:pPr>
      <w:spacing w:after="0" w:line="240" w:lineRule="auto"/>
      <w:jc w:val="both"/>
    </w:pPr>
    <w:rPr>
      <w:rFonts w:ascii="Times New Roman" w:hAnsi="Times New Roman" w:cs="Times New Roman"/>
      <w:sz w:val="24"/>
      <w:szCs w:val="20"/>
    </w:rPr>
  </w:style>
  <w:style w:type="character" w:customStyle="1" w:styleId="BodyText2Char">
    <w:name w:val="Body Text 2 Char"/>
    <w:basedOn w:val="DefaultParagraphFont"/>
    <w:link w:val="BodyText2"/>
    <w:uiPriority w:val="99"/>
    <w:locked/>
    <w:rsid w:val="007F2B9A"/>
    <w:rPr>
      <w:rFonts w:ascii="Times New Roman" w:hAnsi="Times New Roman" w:cs="Times New Roman"/>
      <w:sz w:val="20"/>
      <w:szCs w:val="20"/>
    </w:rPr>
  </w:style>
  <w:style w:type="paragraph" w:styleId="NoSpacing">
    <w:name w:val="No Spacing"/>
    <w:link w:val="NoSpacingChar"/>
    <w:uiPriority w:val="1"/>
    <w:qFormat/>
    <w:rsid w:val="00075650"/>
    <w:pPr>
      <w:spacing w:after="0" w:line="240" w:lineRule="auto"/>
    </w:pPr>
  </w:style>
  <w:style w:type="character" w:customStyle="1" w:styleId="NoSpacingChar">
    <w:name w:val="No Spacing Char"/>
    <w:basedOn w:val="DefaultParagraphFont"/>
    <w:link w:val="NoSpacing"/>
    <w:uiPriority w:val="1"/>
    <w:rsid w:val="00075650"/>
    <w:rPr>
      <w:rFonts w:eastAsiaTheme="minorEastAsia" w:cstheme="minorBidi"/>
    </w:rPr>
  </w:style>
  <w:style w:type="paragraph" w:styleId="TOCHeading">
    <w:name w:val="TOC Heading"/>
    <w:basedOn w:val="Heading1"/>
    <w:next w:val="Normal"/>
    <w:uiPriority w:val="39"/>
    <w:semiHidden/>
    <w:unhideWhenUsed/>
    <w:qFormat/>
    <w:rsid w:val="00F20A35"/>
    <w:pPr>
      <w:numPr>
        <w:numId w:val="0"/>
      </w:numPr>
      <w:outlineLvl w:val="9"/>
    </w:pPr>
    <w:rPr>
      <w:cap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Penyusun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EDECA-B607-41C2-9FDA-F214EA3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PEDOMAN PENGELOLAAN PERPUSTAKAAN</vt:lpstr>
    </vt:vector>
  </TitlesOfParts>
  <Company>Direktorat Jenderal Pendidikan Islam</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dc:title>
  <dc:creator>zulaikha</dc:creator>
  <cp:lastModifiedBy>Uer</cp:lastModifiedBy>
  <cp:revision>2</cp:revision>
  <cp:lastPrinted>2016-12-08T07:33:00Z</cp:lastPrinted>
  <dcterms:created xsi:type="dcterms:W3CDTF">2020-03-24T04:03:00Z</dcterms:created>
  <dcterms:modified xsi:type="dcterms:W3CDTF">2020-03-24T04:03:00Z</dcterms:modified>
</cp:coreProperties>
</file>