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554" w:rsidRPr="00FB0E97" w:rsidRDefault="00184554" w:rsidP="00184554">
      <w:pPr>
        <w:pStyle w:val="Heading1"/>
        <w:spacing w:before="0" w:beforeAutospacing="0" w:after="0" w:afterAutospacing="0" w:line="480" w:lineRule="auto"/>
        <w:jc w:val="center"/>
        <w:rPr>
          <w:sz w:val="24"/>
          <w:szCs w:val="24"/>
        </w:rPr>
      </w:pPr>
      <w:bookmarkStart w:id="0" w:name="_Toc39916748"/>
      <w:r w:rsidRPr="00FB0E97">
        <w:rPr>
          <w:sz w:val="24"/>
          <w:szCs w:val="24"/>
        </w:rPr>
        <w:t>BAB VI</w:t>
      </w:r>
      <w:bookmarkEnd w:id="0"/>
    </w:p>
    <w:p w:rsidR="00184554" w:rsidRPr="00FB0E97" w:rsidRDefault="00184554" w:rsidP="00184554">
      <w:pPr>
        <w:pStyle w:val="Heading1"/>
        <w:spacing w:before="0" w:beforeAutospacing="0" w:after="0" w:afterAutospacing="0" w:line="720" w:lineRule="auto"/>
        <w:jc w:val="center"/>
        <w:rPr>
          <w:sz w:val="24"/>
          <w:szCs w:val="24"/>
        </w:rPr>
      </w:pPr>
      <w:bookmarkStart w:id="1" w:name="_Toc39916749"/>
      <w:r w:rsidRPr="00FB0E97">
        <w:rPr>
          <w:sz w:val="24"/>
          <w:szCs w:val="24"/>
        </w:rPr>
        <w:t>SIMPULAN DAN SARAN</w:t>
      </w:r>
      <w:bookmarkEnd w:id="1"/>
    </w:p>
    <w:p w:rsidR="00184554" w:rsidRPr="00FB0E97" w:rsidRDefault="00184554" w:rsidP="00184554">
      <w:pPr>
        <w:pStyle w:val="Heading2"/>
        <w:numPr>
          <w:ilvl w:val="0"/>
          <w:numId w:val="3"/>
        </w:numPr>
        <w:spacing w:line="480" w:lineRule="auto"/>
        <w:ind w:left="540" w:hanging="540"/>
        <w:jc w:val="both"/>
        <w:rPr>
          <w:rFonts w:ascii="Times New Roman" w:hAnsi="Times New Roman"/>
          <w:i w:val="0"/>
          <w:sz w:val="24"/>
          <w:szCs w:val="24"/>
        </w:rPr>
      </w:pPr>
      <w:bookmarkStart w:id="2" w:name="_Toc39916750"/>
      <w:r w:rsidRPr="00FB0E97">
        <w:rPr>
          <w:rFonts w:ascii="Times New Roman" w:hAnsi="Times New Roman"/>
          <w:i w:val="0"/>
          <w:sz w:val="24"/>
          <w:szCs w:val="24"/>
        </w:rPr>
        <w:t>Simpulan</w:t>
      </w:r>
      <w:bookmarkEnd w:id="2"/>
      <w:r w:rsidRPr="00FB0E97">
        <w:rPr>
          <w:rFonts w:ascii="Times New Roman" w:hAnsi="Times New Roman"/>
          <w:i w:val="0"/>
          <w:sz w:val="24"/>
          <w:szCs w:val="24"/>
        </w:rPr>
        <w:t xml:space="preserve"> </w:t>
      </w:r>
    </w:p>
    <w:p w:rsidR="00184554" w:rsidRPr="00FB0E97" w:rsidRDefault="00184554" w:rsidP="00184554">
      <w:pPr>
        <w:numPr>
          <w:ilvl w:val="0"/>
          <w:numId w:val="1"/>
        </w:numPr>
        <w:spacing w:after="0" w:line="480" w:lineRule="auto"/>
        <w:ind w:left="540" w:hanging="540"/>
        <w:jc w:val="both"/>
        <w:rPr>
          <w:rFonts w:ascii="Times New Roman" w:hAnsi="Times New Roman"/>
          <w:sz w:val="24"/>
        </w:rPr>
      </w:pPr>
      <w:r w:rsidRPr="00FB0E97">
        <w:rPr>
          <w:rFonts w:ascii="Times New Roman" w:hAnsi="Times New Roman"/>
          <w:sz w:val="24"/>
        </w:rPr>
        <w:t xml:space="preserve">Rata-rata diameter    zona    hambat    kombinasi VCO dan ekstrak daun sirih terhadap pertumbuhan bakteri </w:t>
      </w:r>
      <w:r w:rsidRPr="00FB0E97">
        <w:rPr>
          <w:rFonts w:ascii="Times New Roman" w:hAnsi="Times New Roman"/>
          <w:i/>
          <w:sz w:val="24"/>
        </w:rPr>
        <w:t>Propionibacterium acnes</w:t>
      </w:r>
      <w:r w:rsidRPr="00FB0E97">
        <w:rPr>
          <w:rFonts w:ascii="Times New Roman" w:hAnsi="Times New Roman"/>
          <w:sz w:val="24"/>
        </w:rPr>
        <w:t xml:space="preserve"> pada konsentrasi  5%,  15%,  25%,  35%,  45% dan 55%  berturut-turut  adalah  7,8  mm,  8,5 mm, 8,7 mm, 9,4 mm, 10,0 mm dan 11,2 mm. </w:t>
      </w:r>
      <w:r>
        <w:rPr>
          <w:rFonts w:ascii="Times New Roman" w:hAnsi="Times New Roman"/>
          <w:sz w:val="24"/>
        </w:rPr>
        <w:t>Diameter daya hambat terkecil dihasilkan oleh konsentrasi 5% yaitu 7,8 mm sedangkan diameter daya hambat terbesar dihasilkan konsentrasi 55% yaitu 11,2 mm.</w:t>
      </w:r>
    </w:p>
    <w:p w:rsidR="00184554" w:rsidRPr="00FB0E97" w:rsidRDefault="00184554" w:rsidP="00184554">
      <w:pPr>
        <w:numPr>
          <w:ilvl w:val="0"/>
          <w:numId w:val="1"/>
        </w:numPr>
        <w:spacing w:after="0" w:line="480" w:lineRule="auto"/>
        <w:ind w:left="540" w:hanging="540"/>
        <w:jc w:val="both"/>
        <w:rPr>
          <w:rFonts w:ascii="Times New Roman" w:hAnsi="Times New Roman"/>
          <w:sz w:val="24"/>
        </w:rPr>
      </w:pPr>
      <w:r w:rsidRPr="00FB0E97">
        <w:rPr>
          <w:rFonts w:ascii="Times New Roman" w:hAnsi="Times New Roman"/>
          <w:sz w:val="24"/>
        </w:rPr>
        <w:t>Pada konsentrasi 5%,  15%,  25%,  35%, dan 45% memiliki daya hambat sedang dan konsentrasi 55% memiliki daya hambat kuat.</w:t>
      </w:r>
    </w:p>
    <w:p w:rsidR="00184554" w:rsidRPr="00FB0E97" w:rsidRDefault="00184554" w:rsidP="00184554">
      <w:pPr>
        <w:numPr>
          <w:ilvl w:val="0"/>
          <w:numId w:val="1"/>
        </w:numPr>
        <w:spacing w:after="0" w:line="480" w:lineRule="auto"/>
        <w:ind w:left="540" w:hanging="540"/>
        <w:jc w:val="both"/>
        <w:rPr>
          <w:rFonts w:ascii="Times New Roman" w:hAnsi="Times New Roman"/>
          <w:sz w:val="24"/>
        </w:rPr>
      </w:pPr>
      <w:r w:rsidRPr="00FB0E97">
        <w:rPr>
          <w:rFonts w:ascii="Times New Roman" w:hAnsi="Times New Roman"/>
          <w:sz w:val="24"/>
          <w:szCs w:val="24"/>
        </w:rPr>
        <w:t>Terdapat perbedaan diameter zona hambat kombinasi VCO dan ekstrak</w:t>
      </w:r>
      <w:r w:rsidRPr="00FB0E97">
        <w:rPr>
          <w:rFonts w:ascii="Times New Roman" w:hAnsi="Times New Roman"/>
          <w:sz w:val="24"/>
        </w:rPr>
        <w:t xml:space="preserve"> daun sirih pada konsentrasi 5%,  15%,  25%,  35%,  45% dan 55%  terhadap pertumbuhan bakteri </w:t>
      </w:r>
      <w:r w:rsidRPr="00FB0E97">
        <w:rPr>
          <w:rFonts w:ascii="Times New Roman" w:hAnsi="Times New Roman"/>
          <w:i/>
          <w:sz w:val="24"/>
        </w:rPr>
        <w:t>Proponibacterium acnes</w:t>
      </w:r>
      <w:r>
        <w:rPr>
          <w:rFonts w:ascii="Times New Roman" w:hAnsi="Times New Roman"/>
          <w:i/>
          <w:sz w:val="24"/>
        </w:rPr>
        <w:t xml:space="preserve">.  </w:t>
      </w:r>
    </w:p>
    <w:p w:rsidR="00184554" w:rsidRPr="00FB0E97" w:rsidRDefault="00184554" w:rsidP="00184554">
      <w:pPr>
        <w:spacing w:after="0" w:line="240" w:lineRule="auto"/>
        <w:jc w:val="both"/>
        <w:rPr>
          <w:rFonts w:ascii="Times New Roman" w:hAnsi="Times New Roman"/>
          <w:sz w:val="24"/>
        </w:rPr>
      </w:pPr>
    </w:p>
    <w:p w:rsidR="00184554" w:rsidRPr="00FB0E97" w:rsidRDefault="00184554" w:rsidP="00184554">
      <w:pPr>
        <w:pStyle w:val="Heading2"/>
        <w:numPr>
          <w:ilvl w:val="0"/>
          <w:numId w:val="3"/>
        </w:numPr>
        <w:spacing w:line="480" w:lineRule="auto"/>
        <w:ind w:left="540" w:hanging="540"/>
        <w:jc w:val="both"/>
        <w:rPr>
          <w:rFonts w:ascii="Times New Roman" w:hAnsi="Times New Roman"/>
          <w:i w:val="0"/>
          <w:sz w:val="24"/>
          <w:szCs w:val="24"/>
        </w:rPr>
      </w:pPr>
      <w:bookmarkStart w:id="3" w:name="_Toc39916751"/>
      <w:r w:rsidRPr="00FB0E97">
        <w:rPr>
          <w:rFonts w:ascii="Times New Roman" w:hAnsi="Times New Roman"/>
          <w:i w:val="0"/>
          <w:sz w:val="24"/>
          <w:szCs w:val="24"/>
        </w:rPr>
        <w:t>Saran</w:t>
      </w:r>
      <w:bookmarkEnd w:id="3"/>
      <w:r w:rsidRPr="00FB0E97">
        <w:rPr>
          <w:rFonts w:ascii="Times New Roman" w:hAnsi="Times New Roman"/>
          <w:i w:val="0"/>
          <w:sz w:val="24"/>
          <w:szCs w:val="24"/>
        </w:rPr>
        <w:t xml:space="preserve"> </w:t>
      </w:r>
    </w:p>
    <w:p w:rsidR="00184554" w:rsidRPr="00FB0E97" w:rsidRDefault="00184554" w:rsidP="00184554">
      <w:pPr>
        <w:pStyle w:val="ListParagraph"/>
        <w:numPr>
          <w:ilvl w:val="0"/>
          <w:numId w:val="2"/>
        </w:numPr>
        <w:autoSpaceDE w:val="0"/>
        <w:autoSpaceDN w:val="0"/>
        <w:adjustRightInd w:val="0"/>
        <w:spacing w:after="0" w:line="480" w:lineRule="auto"/>
        <w:ind w:left="540" w:hanging="540"/>
        <w:jc w:val="both"/>
        <w:rPr>
          <w:rFonts w:ascii="Times New Roman" w:hAnsi="Times New Roman"/>
          <w:sz w:val="24"/>
          <w:szCs w:val="24"/>
        </w:rPr>
      </w:pPr>
      <w:r w:rsidRPr="00FB0E97">
        <w:rPr>
          <w:rFonts w:ascii="Times New Roman" w:hAnsi="Times New Roman"/>
          <w:sz w:val="24"/>
          <w:szCs w:val="24"/>
        </w:rPr>
        <w:t>Bagi masyarakat agar mampu mengembangkan dan mengolah kelapa menjadi produk VCO sehingga dapat dimanfaatkan fungsinya di masyarakat, selain itu masyarakat dapat mengembangkan dan memanfaatkan fungsi daun sirih sebagai obat tradisional terutama dalam pengobatan penyakit kulit yang disebabkan oleh infeksi bakteri.</w:t>
      </w:r>
    </w:p>
    <w:p w:rsidR="00184554" w:rsidRPr="00FB0E97" w:rsidRDefault="00184554" w:rsidP="00184554">
      <w:pPr>
        <w:pStyle w:val="ListParagraph"/>
        <w:numPr>
          <w:ilvl w:val="0"/>
          <w:numId w:val="2"/>
        </w:numPr>
        <w:autoSpaceDE w:val="0"/>
        <w:autoSpaceDN w:val="0"/>
        <w:adjustRightInd w:val="0"/>
        <w:spacing w:after="0" w:line="480" w:lineRule="auto"/>
        <w:ind w:left="540" w:hanging="540"/>
        <w:jc w:val="both"/>
        <w:rPr>
          <w:rFonts w:ascii="Times New Roman" w:hAnsi="Times New Roman"/>
          <w:sz w:val="24"/>
          <w:szCs w:val="24"/>
        </w:rPr>
      </w:pPr>
      <w:r>
        <w:rPr>
          <w:rFonts w:ascii="Times New Roman" w:hAnsi="Times New Roman"/>
          <w:noProof/>
          <w:sz w:val="24"/>
          <w:szCs w:val="24"/>
        </w:rPr>
        <w:pict>
          <v:rect id="_x0000_s1026" style="position:absolute;left:0;text-align:left;margin-left:185.1pt;margin-top:68.15pt;width:31.5pt;height:26.25pt;z-index:251660288" stroked="f"/>
        </w:pict>
      </w:r>
      <w:r w:rsidRPr="00FB0E97">
        <w:rPr>
          <w:rFonts w:ascii="Times New Roman" w:hAnsi="Times New Roman"/>
          <w:sz w:val="24"/>
          <w:szCs w:val="24"/>
        </w:rPr>
        <w:t xml:space="preserve">Bagi peneliti lain agar dapat mengembangkan penelitian ini lebih lanjut dengan melakukan pengujian dengan metode lain </w:t>
      </w:r>
      <w:r>
        <w:rPr>
          <w:rFonts w:ascii="Times New Roman" w:hAnsi="Times New Roman"/>
          <w:sz w:val="24"/>
          <w:szCs w:val="24"/>
        </w:rPr>
        <w:t xml:space="preserve">dan menggunakan bahan </w:t>
      </w:r>
      <w:r>
        <w:rPr>
          <w:rFonts w:ascii="Times New Roman" w:hAnsi="Times New Roman"/>
          <w:sz w:val="24"/>
          <w:szCs w:val="24"/>
        </w:rPr>
        <w:lastRenderedPageBreak/>
        <w:t>lain  untuk kombinasi agar nantinya didapatkan efek sinergis dari sampel yang diuji selain itu</w:t>
      </w:r>
      <w:r w:rsidRPr="00FB0E97">
        <w:rPr>
          <w:rFonts w:ascii="Times New Roman" w:hAnsi="Times New Roman"/>
          <w:sz w:val="24"/>
          <w:szCs w:val="24"/>
        </w:rPr>
        <w:t xml:space="preserve"> melakukan pengujian secara in vivo sehingga nantinya dapat diaplikasikan langsung ketubuh manusia.</w:t>
      </w:r>
    </w:p>
    <w:p w:rsidR="00184554" w:rsidRPr="006C447D" w:rsidRDefault="00184554" w:rsidP="00184554">
      <w:pPr>
        <w:pStyle w:val="ListParagraph"/>
        <w:numPr>
          <w:ilvl w:val="0"/>
          <w:numId w:val="2"/>
        </w:numPr>
        <w:autoSpaceDE w:val="0"/>
        <w:autoSpaceDN w:val="0"/>
        <w:adjustRightInd w:val="0"/>
        <w:spacing w:after="0" w:line="480" w:lineRule="auto"/>
        <w:ind w:left="540" w:hanging="540"/>
        <w:jc w:val="both"/>
        <w:rPr>
          <w:rFonts w:ascii="Times New Roman" w:hAnsi="Times New Roman"/>
          <w:sz w:val="24"/>
          <w:szCs w:val="24"/>
        </w:rPr>
      </w:pPr>
      <w:r w:rsidRPr="00FB0E97">
        <w:rPr>
          <w:rFonts w:ascii="Times New Roman" w:hAnsi="Times New Roman"/>
          <w:sz w:val="24"/>
          <w:szCs w:val="24"/>
        </w:rPr>
        <w:t>Bagi pemerintah dan instansi terkait</w:t>
      </w:r>
      <w:r>
        <w:rPr>
          <w:rFonts w:ascii="Times New Roman" w:hAnsi="Times New Roman"/>
          <w:sz w:val="24"/>
          <w:szCs w:val="24"/>
        </w:rPr>
        <w:t xml:space="preserve"> a</w:t>
      </w:r>
      <w:r w:rsidRPr="006C447D">
        <w:rPr>
          <w:rFonts w:ascii="Times New Roman" w:hAnsi="Times New Roman"/>
          <w:sz w:val="24"/>
          <w:szCs w:val="24"/>
        </w:rPr>
        <w:t>gar dapat mengembangkan penelitian ini lebih lanjut dan mengembangkan produk VCO serta bahan alam lainnya untuk dijadikan obat tradisional yang dikemas secara modern sehingga dapat dimanfaatkan dimasyarakat.</w:t>
      </w:r>
    </w:p>
    <w:p w:rsidR="00DD0F80" w:rsidRDefault="00DD0F80"/>
    <w:sectPr w:rsidR="00DD0F80" w:rsidSect="00184554">
      <w:footerReference w:type="default" r:id="rId7"/>
      <w:pgSz w:w="11907" w:h="16839" w:code="9"/>
      <w:pgMar w:top="1701" w:right="1701" w:bottom="1701" w:left="2268" w:header="720" w:footer="720" w:gutter="0"/>
      <w:pgNumType w:start="7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BB6" w:rsidRDefault="00A56BB6" w:rsidP="00184554">
      <w:pPr>
        <w:spacing w:after="0" w:line="240" w:lineRule="auto"/>
      </w:pPr>
      <w:r>
        <w:separator/>
      </w:r>
    </w:p>
  </w:endnote>
  <w:endnote w:type="continuationSeparator" w:id="1">
    <w:p w:rsidR="00A56BB6" w:rsidRDefault="00A56BB6" w:rsidP="00184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992"/>
      <w:docPartObj>
        <w:docPartGallery w:val="Page Numbers (Bottom of Page)"/>
        <w:docPartUnique/>
      </w:docPartObj>
    </w:sdtPr>
    <w:sdtContent>
      <w:p w:rsidR="00184554" w:rsidRDefault="00184554">
        <w:pPr>
          <w:pStyle w:val="Footer"/>
          <w:jc w:val="center"/>
        </w:pPr>
        <w:fldSimple w:instr=" PAGE   \* MERGEFORMAT ">
          <w:r>
            <w:rPr>
              <w:noProof/>
            </w:rPr>
            <w:t>70</w:t>
          </w:r>
        </w:fldSimple>
      </w:p>
    </w:sdtContent>
  </w:sdt>
  <w:p w:rsidR="00184554" w:rsidRDefault="00184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BB6" w:rsidRDefault="00A56BB6" w:rsidP="00184554">
      <w:pPr>
        <w:spacing w:after="0" w:line="240" w:lineRule="auto"/>
      </w:pPr>
      <w:r>
        <w:separator/>
      </w:r>
    </w:p>
  </w:footnote>
  <w:footnote w:type="continuationSeparator" w:id="1">
    <w:p w:rsidR="00A56BB6" w:rsidRDefault="00A56BB6" w:rsidP="001845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658"/>
    <w:multiLevelType w:val="hybridMultilevel"/>
    <w:tmpl w:val="1AB27E6A"/>
    <w:lvl w:ilvl="0" w:tplc="2C700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41900"/>
    <w:multiLevelType w:val="hybridMultilevel"/>
    <w:tmpl w:val="D1506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833439"/>
    <w:multiLevelType w:val="hybridMultilevel"/>
    <w:tmpl w:val="55DA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84554"/>
    <w:rsid w:val="00184554"/>
    <w:rsid w:val="00A56BB6"/>
    <w:rsid w:val="00B41348"/>
    <w:rsid w:val="00BF3EB2"/>
    <w:rsid w:val="00C103E1"/>
    <w:rsid w:val="00D25084"/>
    <w:rsid w:val="00D35749"/>
    <w:rsid w:val="00DD0F80"/>
    <w:rsid w:val="00F57D49"/>
    <w:rsid w:val="00FA0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54"/>
    <w:pPr>
      <w:spacing w:after="200" w:line="276" w:lineRule="auto"/>
      <w:ind w:left="0" w:firstLine="0"/>
      <w:jc w:val="left"/>
    </w:pPr>
    <w:rPr>
      <w:rFonts w:ascii="Calibri" w:eastAsia="Calibri" w:hAnsi="Calibri" w:cs="Times New Roman"/>
    </w:rPr>
  </w:style>
  <w:style w:type="paragraph" w:styleId="Heading1">
    <w:name w:val="heading 1"/>
    <w:basedOn w:val="Normal"/>
    <w:link w:val="Heading1Char"/>
    <w:uiPriority w:val="9"/>
    <w:qFormat/>
    <w:rsid w:val="0018455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184554"/>
    <w:pPr>
      <w:keepNext/>
      <w:tabs>
        <w:tab w:val="num" w:pos="1440"/>
      </w:tabs>
      <w:spacing w:before="240" w:after="60" w:line="240" w:lineRule="auto"/>
      <w:ind w:left="1440" w:hanging="72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5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4554"/>
    <w:rPr>
      <w:rFonts w:ascii="Cambria" w:eastAsia="Times New Roman" w:hAnsi="Cambria" w:cs="Times New Roman"/>
      <w:b/>
      <w:bCs/>
      <w:i/>
      <w:iCs/>
      <w:sz w:val="28"/>
      <w:szCs w:val="28"/>
    </w:rPr>
  </w:style>
  <w:style w:type="paragraph" w:styleId="ListParagraph">
    <w:name w:val="List Paragraph"/>
    <w:basedOn w:val="Normal"/>
    <w:uiPriority w:val="34"/>
    <w:qFormat/>
    <w:rsid w:val="00184554"/>
    <w:pPr>
      <w:ind w:left="720"/>
      <w:contextualSpacing/>
    </w:pPr>
  </w:style>
  <w:style w:type="paragraph" w:styleId="Header">
    <w:name w:val="header"/>
    <w:basedOn w:val="Normal"/>
    <w:link w:val="HeaderChar"/>
    <w:uiPriority w:val="99"/>
    <w:semiHidden/>
    <w:unhideWhenUsed/>
    <w:rsid w:val="001845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554"/>
    <w:rPr>
      <w:rFonts w:ascii="Calibri" w:eastAsia="Calibri" w:hAnsi="Calibri" w:cs="Times New Roman"/>
    </w:rPr>
  </w:style>
  <w:style w:type="paragraph" w:styleId="Footer">
    <w:name w:val="footer"/>
    <w:basedOn w:val="Normal"/>
    <w:link w:val="FooterChar"/>
    <w:uiPriority w:val="99"/>
    <w:unhideWhenUsed/>
    <w:rsid w:val="00184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55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 r1</dc:creator>
  <cp:lastModifiedBy>use r1</cp:lastModifiedBy>
  <cp:revision>1</cp:revision>
  <dcterms:created xsi:type="dcterms:W3CDTF">2020-08-02T05:44:00Z</dcterms:created>
  <dcterms:modified xsi:type="dcterms:W3CDTF">2020-08-02T05:45:00Z</dcterms:modified>
</cp:coreProperties>
</file>