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CF8" w:rsidRPr="00FB0E97" w:rsidRDefault="00906CF8" w:rsidP="00906CF8">
      <w:pPr>
        <w:pStyle w:val="Heading1"/>
        <w:spacing w:before="0" w:beforeAutospacing="0" w:after="0" w:afterAutospacing="0" w:line="480" w:lineRule="auto"/>
        <w:jc w:val="center"/>
        <w:rPr>
          <w:sz w:val="24"/>
          <w:szCs w:val="28"/>
        </w:rPr>
      </w:pPr>
      <w:bookmarkStart w:id="0" w:name="_Toc34388201"/>
      <w:bookmarkStart w:id="1" w:name="_Toc39916728"/>
      <w:r w:rsidRPr="00FB0E97">
        <w:rPr>
          <w:sz w:val="24"/>
          <w:szCs w:val="28"/>
        </w:rPr>
        <w:t>BAB III</w:t>
      </w:r>
      <w:bookmarkEnd w:id="0"/>
      <w:bookmarkEnd w:id="1"/>
    </w:p>
    <w:p w:rsidR="00906CF8" w:rsidRPr="00FB0E97" w:rsidRDefault="00906CF8" w:rsidP="00906CF8">
      <w:pPr>
        <w:pStyle w:val="Heading1"/>
        <w:spacing w:before="0" w:beforeAutospacing="0" w:after="0" w:afterAutospacing="0" w:line="720" w:lineRule="auto"/>
        <w:jc w:val="center"/>
        <w:rPr>
          <w:sz w:val="24"/>
          <w:szCs w:val="28"/>
        </w:rPr>
      </w:pPr>
      <w:bookmarkStart w:id="2" w:name="_Toc39916729"/>
      <w:r w:rsidRPr="00FB0E97">
        <w:rPr>
          <w:sz w:val="24"/>
          <w:szCs w:val="28"/>
        </w:rPr>
        <w:t>KERANGKA KONSEP</w:t>
      </w:r>
      <w:bookmarkEnd w:id="2"/>
    </w:p>
    <w:p w:rsidR="00906CF8" w:rsidRPr="00FB0E97" w:rsidRDefault="00906CF8" w:rsidP="00906CF8">
      <w:pPr>
        <w:pStyle w:val="Heading2"/>
        <w:numPr>
          <w:ilvl w:val="0"/>
          <w:numId w:val="3"/>
        </w:numPr>
        <w:spacing w:before="0" w:after="0" w:line="480" w:lineRule="auto"/>
        <w:ind w:left="540" w:hanging="540"/>
        <w:jc w:val="both"/>
        <w:rPr>
          <w:rFonts w:ascii="Times New Roman" w:hAnsi="Times New Roman"/>
          <w:i w:val="0"/>
          <w:sz w:val="24"/>
        </w:rPr>
      </w:pPr>
      <w:bookmarkStart w:id="3" w:name="_Toc39916730"/>
      <w:r w:rsidRPr="00FB0E97">
        <w:rPr>
          <w:rFonts w:ascii="Times New Roman" w:hAnsi="Times New Roman"/>
          <w:i w:val="0"/>
          <w:sz w:val="24"/>
        </w:rPr>
        <w:t>Kerangka Konsep</w:t>
      </w:r>
      <w:bookmarkEnd w:id="3"/>
    </w:p>
    <w:p w:rsidR="00906CF8" w:rsidRPr="00FB0E97" w:rsidRDefault="00906CF8" w:rsidP="00906CF8">
      <w:pPr>
        <w:spacing w:after="0" w:line="480" w:lineRule="auto"/>
        <w:ind w:firstLine="540"/>
        <w:jc w:val="both"/>
        <w:rPr>
          <w:rFonts w:ascii="Times New Roman" w:hAnsi="Times New Roman"/>
          <w:sz w:val="24"/>
          <w:szCs w:val="24"/>
        </w:rPr>
      </w:pPr>
      <w:r w:rsidRPr="00FB0E97">
        <w:rPr>
          <w:rFonts w:ascii="Times New Roman" w:hAnsi="Times New Roman"/>
          <w:sz w:val="24"/>
          <w:szCs w:val="24"/>
        </w:rPr>
        <w:t>Rancangan kerangka konsep yang digunakan untuk menggambarkan variabel dalam penelitian ini</w:t>
      </w:r>
      <w:r>
        <w:rPr>
          <w:rFonts w:ascii="Times New Roman" w:hAnsi="Times New Roman"/>
          <w:sz w:val="24"/>
          <w:szCs w:val="24"/>
        </w:rPr>
        <w:t xml:space="preserve"> seperti pada Gambar 2.</w:t>
      </w:r>
    </w:p>
    <w:p w:rsidR="00906CF8" w:rsidRPr="00FB0E97" w:rsidRDefault="00906CF8" w:rsidP="00906CF8">
      <w:pPr>
        <w:spacing w:after="0" w:line="480" w:lineRule="auto"/>
        <w:ind w:firstLine="540"/>
        <w:jc w:val="both"/>
        <w:rPr>
          <w:rFonts w:ascii="Times New Roman" w:hAnsi="Times New Roman"/>
          <w:sz w:val="24"/>
          <w:szCs w:val="24"/>
        </w:rPr>
      </w:pPr>
      <w:r>
        <w:rPr>
          <w:rFonts w:ascii="Times New Roman" w:hAnsi="Times New Roman"/>
          <w:noProof/>
          <w:sz w:val="24"/>
          <w:szCs w:val="24"/>
        </w:rPr>
        <w:pict>
          <v:group id="_x0000_s1033" style="position:absolute;left:0;text-align:left;margin-left:-19.85pt;margin-top:13.65pt;width:435.4pt;height:400.7pt;z-index:251667456" coordorigin="1826,4753" coordsize="8708,8014">
            <v:shapetype id="_x0000_t32" coordsize="21600,21600" o:spt="32" o:oned="t" path="m,l21600,21600e" filled="f">
              <v:path arrowok="t" fillok="f" o:connecttype="none"/>
              <o:lock v:ext="edit" shapetype="t"/>
            </v:shapetype>
            <v:shape id="Straight Arrow Connector 8" o:spid="_x0000_s1034" type="#_x0000_t32" style="position:absolute;left:7990;top:7178;width:0;height:18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XH+sEAAADbAAAADwAAAGRycy9kb3ducmV2LnhtbESPT4vCMBTE74LfITzBm6YWu0g1isgq&#10;izf/4PnRPNtg81KbrNZvvxGEPQ4z8xtmsepsLR7UeuNYwWScgCAunDZcKjiftqMZCB+QNdaOScGL&#10;PKyW/d4Cc+2efKDHMZQiQtjnqKAKocml9EVFFv3YNcTRu7rWYoiyLaVu8RnhtpZpknxJi4bjQoUN&#10;bSoqbsdfq+C+m36bw0xnhd/uz6eJuaT1PlVqOOjWcxCBuvAf/rR/tIIsg/eX+APk8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5tcf6wQAAANsAAAAPAAAAAAAAAAAAAAAA&#10;AKECAABkcnMvZG93bnJldi54bWxQSwUGAAAAAAQABAD5AAAAjwMAAAAA&#10;" strokeweight=".5pt">
              <v:stroke endarrow="open"/>
            </v:shape>
            <v:group id="_x0000_s1035" style="position:absolute;left:1826;top:4753;width:8708;height:8014" coordorigin="1826,4753" coordsize="8708,8014">
              <v:line id="Straight Connector 24" o:spid="_x0000_s1036" style="position:absolute;visibility:visible" from="5804,7355" to="9162,7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qvm8UAAADbAAAADwAAAGRycy9kb3ducmV2LnhtbESPQWvCQBSE74X+h+UVvNVNJYhN3QSr&#10;CAUPJaaX3h7Z1yQ1+zbsrhr767uC4HGYmW+YZTGaXpzI+c6ygpdpAoK4trrjRsFXtX1egPABWWNv&#10;mRRcyEORPz4sMdP2zCWd9qEREcI+QwVtCEMmpa9bMuindiCO3o91BkOUrpHa4TnCTS9nSTKXBjuO&#10;Cy0OtG6pPuyPRsGiGvzmsv7e2k/3+1fu0pJSfFdq8jSu3kAEGsM9fGt/aAXpK1y/xB8g8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Aqvm8UAAADbAAAADwAAAAAAAAAA&#10;AAAAAAChAgAAZHJzL2Rvd25yZXYueG1sUEsFBgAAAAAEAAQA+QAAAJMDAAAAAA==&#10;" strokeweight=".5pt"/>
              <v:shape id="Straight Arrow Connector 292" o:spid="_x0000_s1037" type="#_x0000_t32" style="position:absolute;left:5799;top:7355;width:0;height:18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JkYsAAAADbAAAADwAAAGRycy9kb3ducmV2LnhtbERPz2vCMBS+D/wfwhvsNtOWVaQaZYgd&#10;0ptWPD+atzasealNpvW/Xw4Djx/f7/V2sr240eiNYwXpPAFB3DhtuFVwrsv3JQgfkDX2jknBgzxs&#10;N7OXNRba3flIt1NoRQxhX6CCLoShkNI3HVn0czcQR+7bjRZDhGMr9Yj3GG57mSXJQlo0HBs6HGjX&#10;UfNz+rUKrl8fe3Nc6rzxZXWuU3PJ+ipT6u11+lyBCDSFp/jffdAK8rg+fok/QG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nCZGLAAAAA2wAAAA8AAAAAAAAAAAAAAAAA&#10;oQIAAGRycy9kb3ducmV2LnhtbFBLBQYAAAAABAAEAPkAAACOAwAAAAA=&#10;" strokeweight=".5pt">
                <v:stroke endarrow="open"/>
              </v:shape>
              <v:shape id="Straight Arrow Connector 10" o:spid="_x0000_s1038" type="#_x0000_t32" style="position:absolute;left:9162;top:7355;width:0;height:18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dZjcMAAADbAAAADwAAAGRycy9kb3ducmV2LnhtbESPwWrDMBBE74H+g9hCb4ls05jgRjEl&#10;JCXkZif0vFhbW9RauZYaO39fFQo9DjPzhtmWs+3FjUZvHCtIVwkI4sZpw62C6+W43IDwAVlj75gU&#10;3MlDuXtYbLHQbuKKbnVoRYSwL1BBF8JQSOmbjiz6lRuIo/fhRoshyrGVesQpwm0vsyTJpUXDcaHD&#10;gfYdNZ/1t1Xw9fZ8MNVGrxt/PF8vqXnP+nOm1NPj/PoCItAc/sN/7ZNWsM7h90v8AXL3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lnWY3DAAAA2wAAAA8AAAAAAAAAAAAA&#10;AAAAoQIAAGRycy9kb3ducmV2LnhtbFBLBQYAAAAABAAEAPkAAACRAwAAAAA=&#10;" strokeweight=".5pt">
                <v:stroke endarrow="open"/>
              </v:shape>
              <v:group id="_x0000_s1039" style="position:absolute;left:1826;top:4753;width:8708;height:8014" coordorigin="1826,4783" coordsize="8708,8014">
                <v:group id="_x0000_s1040" style="position:absolute;left:2576;top:4783;width:7958;height:7182" coordorigin="2576,4761" coordsize="7958,7182">
                  <v:group id="_x0000_s1041" style="position:absolute;left:2576;top:4761;width:7958;height:4373" coordorigin="2576,4761" coordsize="7958,4373">
                    <v:group id="_x0000_s1042" style="position:absolute;left:2576;top:4761;width:6613;height:4373" coordorigin="2576,4761" coordsize="6613,4373">
                      <v:group id="_x0000_s1043" style="position:absolute;left:2576;top:6273;width:1941;height:2861" coordorigin="2576,6504" coordsize="1941,2861">
                        <v:rect id="Rectangle 323" o:spid="_x0000_s1044" style="position:absolute;left:2599;top:7059;width:1918;height:49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WA3L4A&#10;AADbAAAADwAAAGRycy9kb3ducmV2LnhtbERPy4rCMBTdC/5DuII7TVUYpBrFBxWZ1fjA9bW5NtXm&#10;pjRRO38/WQy4PJz3fNnaSryo8aVjBaNhAoI4d7rkQsH5lA2mIHxA1lg5JgW/5GG56HbmmGr35gO9&#10;jqEQMYR9igpMCHUqpc8NWfRDVxNH7uYaiyHCppC6wXcMt5UcJ8mXtFhybDBY08ZQ/jg+rYLnzpjv&#10;8W19udLP3WR7Q9l2Skr1e+1qBiJQGz7if/deK5jEsfFL/AFy8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J1gNy+AAAA2wAAAA8AAAAAAAAAAAAAAAAAmAIAAGRycy9kb3ducmV2&#10;LnhtbFBLBQYAAAAABAAEAPUAAACDAwAAAAA=&#10;" strokeweight=".5pt">
                          <v:stroke dashstyle="dash"/>
                          <v:textbox style="mso-next-textbox:#Rectangle 323">
                            <w:txbxContent>
                              <w:p w:rsidR="00906CF8" w:rsidRPr="001600E5" w:rsidRDefault="00906CF8" w:rsidP="00906CF8">
                                <w:pPr>
                                  <w:jc w:val="center"/>
                                  <w:rPr>
                                    <w:rFonts w:ascii="Times New Roman" w:hAnsi="Times New Roman"/>
                                    <w:sz w:val="24"/>
                                    <w:szCs w:val="30"/>
                                  </w:rPr>
                                </w:pPr>
                                <w:r>
                                  <w:rPr>
                                    <w:rFonts w:ascii="Times New Roman" w:hAnsi="Times New Roman"/>
                                    <w:sz w:val="24"/>
                                    <w:szCs w:val="30"/>
                                    <w:lang w:val="id-ID"/>
                                  </w:rPr>
                                  <w:t>Obat Kimi</w:t>
                                </w:r>
                                <w:r>
                                  <w:rPr>
                                    <w:rFonts w:ascii="Times New Roman" w:hAnsi="Times New Roman"/>
                                    <w:sz w:val="24"/>
                                    <w:szCs w:val="30"/>
                                  </w:rPr>
                                  <w:t>a</w:t>
                                </w:r>
                              </w:p>
                            </w:txbxContent>
                          </v:textbox>
                        </v:rect>
                        <v:rect id="Rectangle 325" o:spid="_x0000_s1045" style="position:absolute;left:2601;top:8353;width:1880;height:101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IuSMMA&#10;AADbAAAADwAAAGRycy9kb3ducmV2LnhtbESP3YrCMBSE7xd8h3AE79ZUBVmraRFR1GW98OcBDs2x&#10;LTYntYm1vr1ZWNjLYWa+YRZpZyrRUuNKywpGwwgEcWZ1ybmCy3nz+QXCeWSNlWVS8CIHadL7WGCs&#10;7ZOP1J58LgKEXYwKCu/rWEqXFWTQDW1NHLyrbQz6IJtc6gafAW4qOY6iqTRYclgosKZVQdnt9DAK&#10;vqP9ejaa3Fvee/px99c2OyxZqUG/W85BeOr8f/ivvdMKJjP4/RJ+gE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IIuSMMAAADbAAAADwAAAAAAAAAAAAAAAACYAgAAZHJzL2Rv&#10;d25yZXYueG1sUEsFBgAAAAAEAAQA9QAAAIgDAAAAAA==&#10;" strokeweight=".5pt">
                          <v:stroke dashstyle="longDash"/>
                          <v:textbox style="mso-next-textbox:#Rectangle 325">
                            <w:txbxContent>
                              <w:p w:rsidR="00906CF8" w:rsidRPr="000A675A" w:rsidRDefault="00906CF8" w:rsidP="00906CF8">
                                <w:pPr>
                                  <w:jc w:val="center"/>
                                  <w:rPr>
                                    <w:rFonts w:ascii="Times New Roman" w:hAnsi="Times New Roman"/>
                                    <w:sz w:val="24"/>
                                    <w:szCs w:val="30"/>
                                  </w:rPr>
                                </w:pPr>
                                <w:r w:rsidRPr="00E6518C">
                                  <w:rPr>
                                    <w:rFonts w:ascii="Times New Roman" w:hAnsi="Times New Roman"/>
                                    <w:sz w:val="24"/>
                                    <w:szCs w:val="30"/>
                                    <w:lang w:val="id-ID"/>
                                  </w:rPr>
                                  <w:t>Resistensi</w:t>
                                </w:r>
                                <w:r>
                                  <w:rPr>
                                    <w:rFonts w:ascii="Times New Roman" w:hAnsi="Times New Roman"/>
                                    <w:sz w:val="24"/>
                                    <w:szCs w:val="30"/>
                                  </w:rPr>
                                  <w:t xml:space="preserve"> dan toksisitas tinggi</w:t>
                                </w:r>
                              </w:p>
                            </w:txbxContent>
                          </v:textbox>
                        </v:rect>
                        <v:rect id="Rectangle 326" o:spid="_x0000_s1046" style="position:absolute;left:2576;top:7726;width:1919;height:45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70qMAA&#10;AADbAAAADwAAAGRycy9kb3ducmV2LnhtbERPy4rCMBTdC/5DuIK7MVWHwalNRUTxgS7GmQ+4NNe2&#10;2NzUJtb695OF4PJw3smiM5VoqXGlZQXjUQSCOLO65FzB3+/mYwbCeWSNlWVS8CQHi7TfSzDW9sE/&#10;1J59LkIIuxgVFN7XsZQuK8igG9maOHAX2xj0ATa51A0+Qrip5CSKvqTBkkNDgTWtCsqu57tRcIj2&#10;6+/x9Nby3tPR3Z7b7LRkpYaDbjkH4anzb/HLvdMKPsP68CX8AJ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70qMAAAADbAAAADwAAAAAAAAAAAAAAAACYAgAAZHJzL2Rvd25y&#10;ZXYueG1sUEsFBgAAAAAEAAQA9QAAAIUDAAAAAA==&#10;" strokeweight=".5pt">
                          <v:stroke dashstyle="longDash"/>
                          <v:textbox style="mso-next-textbox:#Rectangle 326">
                            <w:txbxContent>
                              <w:p w:rsidR="00906CF8" w:rsidRPr="00E6518C" w:rsidRDefault="00906CF8" w:rsidP="00906CF8">
                                <w:pPr>
                                  <w:jc w:val="center"/>
                                  <w:rPr>
                                    <w:rFonts w:ascii="Times New Roman" w:hAnsi="Times New Roman"/>
                                    <w:sz w:val="24"/>
                                    <w:szCs w:val="30"/>
                                    <w:lang w:val="id-ID"/>
                                  </w:rPr>
                                </w:pPr>
                                <w:r w:rsidRPr="00E6518C">
                                  <w:rPr>
                                    <w:rFonts w:ascii="Times New Roman" w:hAnsi="Times New Roman"/>
                                    <w:sz w:val="24"/>
                                    <w:szCs w:val="30"/>
                                    <w:lang w:val="id-ID"/>
                                  </w:rPr>
                                  <w:t>Antibiotik</w:t>
                                </w:r>
                              </w:p>
                            </w:txbxContent>
                          </v:textbox>
                        </v:rect>
                        <v:shape id="Straight Arrow Connector 6" o:spid="_x0000_s1047" type="#_x0000_t32" style="position:absolute;left:3543;top:8181;width:0;height:18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dXJMMAAADbAAAADwAAAGRycy9kb3ducmV2LnhtbESPQWvCQBSE70L/w/IKvekmIZaQuooU&#10;LcWbGjw/sq/JYvZtml1N+u/dQqHHYWa+YVabyXbiToM3jhWkiwQEce204UZBdd7PCxA+IGvsHJOC&#10;H/KwWT/NVlhqN/KR7qfQiAhhX6KCNoS+lNLXLVn0C9cTR+/LDRZDlEMj9YBjhNtOZknyKi0ajgst&#10;9vTeUn093ayC7498Z46FXtZ+f6jOqblk3SFT6uV52r6BCDSF//Bf+1MryFP4/RJ/gF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NXVyTDAAAA2wAAAA8AAAAAAAAAAAAA&#10;AAAAoQIAAGRycy9kb3ducmV2LnhtbFBLBQYAAAAABAAEAPkAAACRAwAAAAA=&#10;" strokeweight=".5pt">
                          <v:stroke endarrow="open"/>
                        </v:shape>
                        <v:shape id="Straight Arrow Connector 7" o:spid="_x0000_s1048" type="#_x0000_t32" style="position:absolute;left:3553;top:7546;width:0;height:18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XJU8EAAADbAAAADwAAAGRycy9kb3ducmV2LnhtbESPzarCMBSE9xd8h3AEd9fUoiLVKCIq&#10;F3f+4PrQHNtgc1KbqL1vbwTB5TAz3zCzRWsr8aDGG8cKBv0EBHHutOFCwem4+Z2A8AFZY+WYFPyT&#10;h8W88zPDTLsn7+lxCIWIEPYZKihDqDMpfV6SRd93NXH0Lq6xGKJsCqkbfEa4rWSaJGNp0XBcKLGm&#10;VUn59XC3Cm7b4drsJ3qU+83udByYc1rtUqV63XY5BRGoDd/wp/2nFQxTeH+JP0DO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hclTwQAAANsAAAAPAAAAAAAAAAAAAAAA&#10;AKECAABkcnMvZG93bnJldi54bWxQSwUGAAAAAAQABAD5AAAAjwMAAAAA&#10;" strokeweight=".5pt">
                          <v:stroke endarrow="open"/>
                        </v:shape>
                        <v:shape id="Straight Arrow Connector 5" o:spid="_x0000_s1049" type="#_x0000_t32" style="position:absolute;left:3275;top:6780;width:551;height:0;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2UicQAAADbAAAADwAAAGRycy9kb3ducmV2LnhtbESPT2sCMRTE7wW/Q3iCt5pVt6Jbo2hF&#10;8ODFP+D1uXndLG5elk2qaz99IxQ8DjPzG2a2aG0lbtT40rGCQT8BQZw7XXKh4HTcvE9A+ICssXJM&#10;Ch7kYTHvvM0w0+7Oe7odQiEihH2GCkwIdSalzw1Z9H1XE0fv2zUWQ5RNIXWD9wi3lRwmyVhaLDku&#10;GKzpy1B+PfxYBXJ6PC8vcv27+zivnUlHK962e6V63Xb5CSJQG17h//ZWK0hTeH6JP0D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DZSJxAAAANsAAAAPAAAAAAAAAAAA&#10;AAAAAKECAABkcnMvZG93bnJldi54bWxQSwUGAAAAAAQABAD5AAAAkgMAAAAA&#10;" strokeweight=".5pt">
                          <v:stroke endarrow="open"/>
                        </v:shape>
                        <v:line id="Straight Connector 21" o:spid="_x0000_s1050" style="position:absolute;visibility:visible" from="3567,6504" to="4144,6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U76cMAAADbAAAADwAAAGRycy9kb3ducmV2LnhtbESPQYvCMBSE78L+h/AWvGnqUkSqUdRF&#10;EDxI1Yu3R/O27dq8lCRq9dcbYWGPw8x8w8wWnWnEjZyvLSsYDRMQxIXVNZcKTsfNYALCB2SNjWVS&#10;8CAPi/lHb4aZtnfO6XYIpYgQ9hkqqEJoMyl9UZFBP7QtcfR+rDMYonSl1A7vEW4a+ZUkY2mw5rhQ&#10;YUvriorL4WoUTI6t/36szxu7d7/PfJfmlOJKqf5nt5yCCNSF//Bfe6sVpGN4f4k/QM5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2VO+nDAAAA2wAAAA8AAAAAAAAAAAAA&#10;AAAAoQIAAGRycy9kb3ducmV2LnhtbFBLBQYAAAAABAAEAPkAAACRAwAAAAA=&#10;" strokeweight=".5pt"/>
                      </v:group>
                      <v:shapetype id="_x0000_t202" coordsize="21600,21600" o:spt="202" path="m,l,21600r21600,l21600,xe">
                        <v:stroke joinstyle="miter"/>
                        <v:path gradientshapeok="t" o:connecttype="rect"/>
                      </v:shapetype>
                      <v:shape id="_x0000_s1051" type="#_x0000_t202" style="position:absolute;left:4089;top:4761;width:3339;height:464;mso-width-relative:margin;mso-height-relative:margin" strokeweight=".5pt">
                        <v:stroke dashstyle="dash"/>
                        <v:textbox style="mso-next-textbox:#_x0000_s1051">
                          <w:txbxContent>
                            <w:p w:rsidR="00906CF8" w:rsidRPr="000454CE" w:rsidRDefault="00906CF8" w:rsidP="00906CF8">
                              <w:pPr>
                                <w:spacing w:after="0"/>
                                <w:jc w:val="center"/>
                                <w:rPr>
                                  <w:rFonts w:ascii="Times New Roman" w:hAnsi="Times New Roman"/>
                                  <w:i/>
                                  <w:sz w:val="24"/>
                                  <w:szCs w:val="24"/>
                                </w:rPr>
                              </w:pPr>
                              <w:r w:rsidRPr="000454CE">
                                <w:rPr>
                                  <w:rFonts w:ascii="Times New Roman" w:hAnsi="Times New Roman"/>
                                  <w:sz w:val="24"/>
                                  <w:szCs w:val="24"/>
                                </w:rPr>
                                <w:t xml:space="preserve">Jerawat/ </w:t>
                              </w:r>
                              <w:r w:rsidRPr="000454CE">
                                <w:rPr>
                                  <w:rFonts w:ascii="Times New Roman" w:hAnsi="Times New Roman"/>
                                  <w:i/>
                                  <w:sz w:val="24"/>
                                  <w:szCs w:val="24"/>
                                </w:rPr>
                                <w:t>acne vulgaris</w:t>
                              </w:r>
                            </w:p>
                          </w:txbxContent>
                        </v:textbox>
                      </v:shape>
                      <v:shape id="Text Box 56" o:spid="_x0000_s1052" type="#_x0000_t202" style="position:absolute;left:4096;top:5386;width:3310;height:4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lnvcQA&#10;AADbAAAADwAAAGRycy9kb3ducmV2LnhtbESPQWvCQBSE7wX/w/KE3urG0qYSXUUKQg8VqRXE2zP7&#10;moRm34bsi8b+elcoeBxm5htmtuhdrU7UhsqzgfEoAUWce1txYWD3vXqagAqCbLH2TAYuFGAxHzzM&#10;MLP+zF902kqhIoRDhgZKkSbTOuQlOQwj3xBH78e3DiXKttC2xXOEu1o/J0mqHVYcF0ps6L2k/Hfb&#10;OQP7Y+o6u9oc+C3dfK47lD/qxJjHYb+cghLq5R7+b39YAy+vcPsSf4Ce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ZZ73EAAAA2wAAAA8AAAAAAAAAAAAAAAAAmAIAAGRycy9k&#10;b3ducmV2LnhtbFBLBQYAAAAABAAEAPUAAACJAwAAAAA=&#10;" strokeweight=".5pt">
                        <v:stroke dashstyle="dash"/>
                        <v:textbox style="mso-next-textbox:#Text Box 56">
                          <w:txbxContent>
                            <w:p w:rsidR="00906CF8" w:rsidRPr="00950210" w:rsidRDefault="00906CF8" w:rsidP="00906CF8">
                              <w:pPr>
                                <w:jc w:val="center"/>
                                <w:rPr>
                                  <w:rFonts w:ascii="Times New Roman" w:hAnsi="Times New Roman"/>
                                  <w:i/>
                                  <w:sz w:val="24"/>
                                </w:rPr>
                              </w:pPr>
                              <w:r w:rsidRPr="00950210">
                                <w:rPr>
                                  <w:rFonts w:ascii="Times New Roman" w:hAnsi="Times New Roman"/>
                                  <w:i/>
                                  <w:sz w:val="24"/>
                                </w:rPr>
                                <w:t>Propionibacterium acnes</w:t>
                              </w:r>
                            </w:p>
                          </w:txbxContent>
                        </v:textbox>
                      </v:shape>
                      <v:shape id="Straight Arrow Connector 7" o:spid="_x0000_s1053" type="#_x0000_t32" style="position:absolute;left:5759;top:5875;width:0;height:18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XJU8EAAADbAAAADwAAAGRycy9kb3ducmV2LnhtbESPzarCMBSE9xd8h3AEd9fUoiLVKCIq&#10;F3f+4PrQHNtgc1KbqL1vbwTB5TAz3zCzRWsr8aDGG8cKBv0EBHHutOFCwem4+Z2A8AFZY+WYFPyT&#10;h8W88zPDTLsn7+lxCIWIEPYZKihDqDMpfV6SRd93NXH0Lq6xGKJsCqkbfEa4rWSaJGNp0XBcKLGm&#10;VUn59XC3Cm7b4drsJ3qU+83udByYc1rtUqV63XY5BRGoDd/wp/2nFQxTeH+JP0DO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hclTwQAAANsAAAAPAAAAAAAAAAAAAAAA&#10;AKECAABkcnMvZG93bnJldi54bWxQSwUGAAAAAAQABAD5AAAAjwMAAAAA&#10;" strokeweight=".5pt">
                        <v:stroke endarrow="open"/>
                      </v:shape>
                      <v:shape id="Straight Arrow Connector 7" o:spid="_x0000_s1054" type="#_x0000_t32" style="position:absolute;left:5752;top:5225;width:0;height:18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XJU8EAAADbAAAADwAAAGRycy9kb3ducmV2LnhtbESPzarCMBSE9xd8h3AEd9fUoiLVKCIq&#10;F3f+4PrQHNtgc1KbqL1vbwTB5TAz3zCzRWsr8aDGG8cKBv0EBHHutOFCwem4+Z2A8AFZY+WYFPyT&#10;h8W88zPDTLsn7+lxCIWIEPYZKihDqDMpfV6SRd93NXH0Lq6xGKJsCqkbfEa4rWSaJGNp0XBcKLGm&#10;VUn59XC3Cm7b4drsJ3qU+83udByYc1rtUqV63XY5BRGoDd/wp/2nFQxTeH+JP0DO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hclTwQAAANsAAAAPAAAAAAAAAAAAAAAA&#10;AKECAABkcnMvZG93bnJldi54bWxQSwUGAAAAAAQABAD5AAAAjwMAAAAA&#10;" strokeweight=".5pt">
                        <v:stroke endarrow="open"/>
                      </v:shape>
                      <v:rect id="Rectangle 324" o:spid="_x0000_s1055" style="position:absolute;left:6759;top:6671;width:2430;height:49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xkdsQA&#10;AADbAAAADwAAAGRycy9kb3ducmV2LnhtbESP3WrCQBSE7wu+w3IKvdONVouNrhLEYpX2otoHOGSP&#10;SWj2bJLd5uftu4LQy2FmvmHW296UoqXGFZYVTCcRCOLU6oIzBd+Xt/EShPPIGkvLpGAgB9vN6GGN&#10;sbYdf1F79pkIEHYxKsi9r2IpXZqTQTexFXHwrrYx6INsMqkb7ALclHIWRS/SYMFhIceKdjmlP+df&#10;o+AUHfev0+e65aOnD1cPh/QzYaWeHvtkBcJT7//D9/a7VrCYw+1L+AF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cZHbEAAAA2wAAAA8AAAAAAAAAAAAAAAAAmAIAAGRycy9k&#10;b3ducmV2LnhtbFBLBQYAAAAABAAEAPUAAACJAwAAAAA=&#10;" strokeweight=".5pt">
                        <v:stroke dashstyle="longDash"/>
                        <v:textbox style="mso-next-textbox:#Rectangle 324">
                          <w:txbxContent>
                            <w:p w:rsidR="00906CF8" w:rsidRPr="00E6518C" w:rsidRDefault="00906CF8" w:rsidP="00906CF8">
                              <w:pPr>
                                <w:jc w:val="center"/>
                                <w:rPr>
                                  <w:rFonts w:ascii="Times New Roman" w:hAnsi="Times New Roman"/>
                                  <w:sz w:val="24"/>
                                  <w:szCs w:val="30"/>
                                  <w:lang w:val="id-ID"/>
                                </w:rPr>
                              </w:pPr>
                              <w:r w:rsidRPr="00E6518C">
                                <w:rPr>
                                  <w:rFonts w:ascii="Times New Roman" w:hAnsi="Times New Roman"/>
                                  <w:sz w:val="24"/>
                                  <w:szCs w:val="30"/>
                                  <w:lang w:val="id-ID"/>
                                </w:rPr>
                                <w:t>Obat Herbal</w:t>
                              </w:r>
                            </w:p>
                          </w:txbxContent>
                        </v:textbox>
                      </v:rect>
                      <v:rect id="Rectangle 2" o:spid="_x0000_s1056" style="position:absolute;left:4118;top:6040;width:3294;height:47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bA58MA&#10;AADbAAAADwAAAGRycy9kb3ducmV2LnhtbESPQWvCQBSE74X+h+UVvNVNBYuNrqGtRKQnTcXzM/vM&#10;RrNvQ3aj6b/vCoUeh5n5hllkg23ElTpfO1bwMk5AEJdO11wp2H/nzzMQPiBrbByTgh/ykC0fHxaY&#10;anfjHV2LUIkIYZ+iAhNCm0rpS0MW/di1xNE7uc5iiLKrpO7wFuG2kZMkeZUWa44LBlv6NFReit4q&#10;6NfGfE1OH4cjbc8m3xjKVzNSavQ0vM9BBBrCf/ivvdEKpm9w/xJ/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ObA58MAAADbAAAADwAAAAAAAAAAAAAAAACYAgAAZHJzL2Rv&#10;d25yZXYueG1sUEsFBgAAAAAEAAQA9QAAAIgDAAAAAA==&#10;" strokeweight=".5pt">
                        <v:stroke dashstyle="dash"/>
                        <v:textbox style="mso-next-textbox:#Rectangle 2">
                          <w:txbxContent>
                            <w:p w:rsidR="00906CF8" w:rsidRPr="00AE1520" w:rsidRDefault="00906CF8" w:rsidP="00906CF8">
                              <w:pPr>
                                <w:jc w:val="center"/>
                                <w:rPr>
                                  <w:rFonts w:ascii="Times New Roman" w:hAnsi="Times New Roman"/>
                                  <w:sz w:val="28"/>
                                  <w:szCs w:val="26"/>
                                  <w:lang w:val="id-ID"/>
                                </w:rPr>
                              </w:pPr>
                              <w:r w:rsidRPr="00AE1520">
                                <w:rPr>
                                  <w:rFonts w:ascii="Times New Roman" w:hAnsi="Times New Roman"/>
                                  <w:sz w:val="24"/>
                                  <w:szCs w:val="26"/>
                                  <w:lang w:val="id-ID"/>
                                </w:rPr>
                                <w:t>Pengobatan</w:t>
                              </w:r>
                            </w:p>
                          </w:txbxContent>
                        </v:textbox>
                      </v:rect>
                      <v:shape id="Straight Arrow Connector 327" o:spid="_x0000_s1057" type="#_x0000_t32" style="position:absolute;left:7760;top:6460;width:445;height:0;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PO6sAAAADbAAAADwAAAGRycy9kb3ducmV2LnhtbERPy4rCMBTdC/5DuII7TX2MOB2j+EBw&#10;MRsf4PZOc6cpNjeliVr9erMQXB7Oe7ZobCluVPvCsYJBPwFBnDldcK7gdNz2piB8QNZYOiYFD/Kw&#10;mLdbM0y1u/OeboeQixjCPkUFJoQqldJnhiz6vquII/fvaoshwjqXusZ7DLelHCbJRFosODYYrGht&#10;KLscrlaB/D6el39y8/z9Om+cGY9WvGv2SnU7zfIHRKAmfMRv904rmMT18Uv8AXL+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SDzurAAAAA2wAAAA8AAAAAAAAAAAAAAAAA&#10;oQIAAGRycy9kb3ducmV2LnhtbFBLBQYAAAAABAAEAPkAAACOAwAAAAA=&#10;" strokeweight=".5pt">
                        <v:stroke endarrow="open"/>
                      </v:shape>
                      <v:line id="Straight Connector 21" o:spid="_x0000_s1058" style="position:absolute;visibility:visible" from="7406,6237" to="7983,62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n//cUAAADbAAAADwAAAGRycy9kb3ducmV2LnhtbESPQWvCQBSE74X+h+UVvNWNJQRJXaW1&#10;CAUPEuPF2yP7mkSzb8Pu1iT99V2h0OMwM98wq81oOnEj51vLChbzBARxZXXLtYJTuXtegvABWWNn&#10;mRRM5GGzfnxYYa7twAXdjqEWEcI+RwVNCH0upa8aMujntieO3pd1BkOUrpba4RDhppMvSZJJgy3H&#10;hQZ72jZUXY/fRsGy7P3HtD3v7MFdfop9WlCK70rNnsa3VxCBxvAf/mt/agXZAu5f4g+Q6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cn//cUAAADbAAAADwAAAAAAAAAA&#10;AAAAAAChAgAAZHJzL2Rvd25yZXYueG1sUEsFBgAAAAAEAAQA+QAAAJMDAAAAAA==&#10;" strokeweight=".5pt"/>
                    </v:group>
                    <v:rect id="Rectangle 33" o:spid="_x0000_s1059" style="position:absolute;left:4735;top:7533;width:2815;height:65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Ig8AA&#10;AADbAAAADwAAAGRycy9kb3ducmV2LnhtbERPTYvCMBC9L/gfwgje1lSRVapRVFjQk24VvI7N2BSb&#10;SW2yWvfXm8OCx8f7ni1aW4k7Nb50rGDQT0AQ506XXCg4Hr4/JyB8QNZYOSYFT/KwmHc+Zphq9+Af&#10;umehEDGEfYoKTAh1KqXPDVn0fVcTR+7iGoshwqaQusFHDLeVHCbJl7RYcmwwWNPaUH7Nfq0COpvx&#10;7bkf3PLNerursvHpb+VPSvW67XIKIlAb3uJ/90YrGMWx8Uv8AX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YIg8AAAADbAAAADwAAAAAAAAAAAAAAAACYAgAAZHJzL2Rvd25y&#10;ZXYueG1sUEsFBgAAAAAEAAQA9QAAAIUDAAAAAA==&#10;" strokeweight=".5pt">
                      <v:textbox style="mso-next-textbox:#Rectangle 33">
                        <w:txbxContent>
                          <w:p w:rsidR="00906CF8" w:rsidRPr="00193EB9" w:rsidRDefault="00906CF8" w:rsidP="00906CF8">
                            <w:pPr>
                              <w:spacing w:after="0" w:line="240" w:lineRule="auto"/>
                              <w:jc w:val="center"/>
                              <w:rPr>
                                <w:sz w:val="20"/>
                                <w:szCs w:val="26"/>
                              </w:rPr>
                            </w:pPr>
                            <w:r w:rsidRPr="00193EB9">
                              <w:rPr>
                                <w:rFonts w:ascii="Times New Roman" w:hAnsi="Times New Roman"/>
                              </w:rPr>
                              <w:t>Daun Sirih</w:t>
                            </w:r>
                            <w:r>
                              <w:rPr>
                                <w:rFonts w:ascii="Times New Roman" w:hAnsi="Times New Roman"/>
                              </w:rPr>
                              <w:t xml:space="preserve"> </w:t>
                            </w:r>
                            <w:r w:rsidRPr="00193EB9">
                              <w:rPr>
                                <w:rFonts w:ascii="Times New Roman" w:hAnsi="Times New Roman"/>
                                <w:szCs w:val="23"/>
                              </w:rPr>
                              <w:t>(</w:t>
                            </w:r>
                            <w:r w:rsidRPr="00193EB9">
                              <w:rPr>
                                <w:rFonts w:ascii="Times New Roman" w:hAnsi="Times New Roman"/>
                                <w:i/>
                                <w:iCs/>
                                <w:szCs w:val="23"/>
                              </w:rPr>
                              <w:t xml:space="preserve">Piper betle </w:t>
                            </w:r>
                            <w:r w:rsidRPr="00193EB9">
                              <w:rPr>
                                <w:rFonts w:ascii="Times New Roman" w:hAnsi="Times New Roman"/>
                                <w:szCs w:val="23"/>
                              </w:rPr>
                              <w:t>L.)</w:t>
                            </w:r>
                          </w:p>
                        </w:txbxContent>
                      </v:textbox>
                    </v:rect>
                    <v:line id="Line 36" o:spid="_x0000_s1060" style="position:absolute;visibility:visible" from="9205,8188" to="9205,8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6U1QMQAAADbAAAADwAAAGRycy9kb3ducmV2LnhtbESPT4vCMBTE7wt+h/AEb2uq6CLVKP5B&#10;EPawVL14ezTPttq8lCRq3U9vFhY8DjPzG2a2aE0t7uR8ZVnBoJ+AIM6trrhQcDxsPycgfEDWWFsm&#10;BU/ysJh3PmaYavvgjO77UIgIYZ+igjKEJpXS5yUZ9H3bEEfvbJ3BEKUrpHb4iHBTy2GSfEmDFceF&#10;Ehtal5Rf9zejYHJo/Oa5Pm3tj7v8Zt+jjEa4UqrXbZdTEIHa8A7/t3dawXgAf1/iD5D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pTVAxAAAANsAAAAPAAAAAAAAAAAA&#10;AAAAAKECAABkcnMvZG93bnJldi54bWxQSwUGAAAAAAQABAD5AAAAkgMAAAAA&#10;" strokeweight=".5pt"/>
                    <v:line id="Line 37" o:spid="_x0000_s1061" style="position:absolute;visibility:visible" from="5795,8430" to="9205,8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erN8MAAADbAAAADwAAAGRycy9kb3ducmV2LnhtbESPQYvCMBSE78L+h/AWvGm6oiJdo7iK&#10;IHhYql729miebbV5KUnU6q83C4LHYWa+Yabz1tTiSs5XlhV89RMQxLnVFRcKDvt1bwLCB2SNtWVS&#10;cCcP89lHZ4qptjfO6LoLhYgQ9ikqKENoUil9XpJB37cNcfSO1hkMUbpCaoe3CDe1HCTJWBqsOC6U&#10;2NCypPy8uxgFk33jV/fl39r+utMj2w4zGuKPUt3PdvENIlAb3uFXe6MVjAbw/yX+ADl7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d3qzfDAAAA2wAAAA8AAAAAAAAAAAAA&#10;AAAAoQIAAGRycy9kb3ducmV2LnhtbFBLBQYAAAAABAAEAPkAAACRAwAAAAA=&#10;" strokeweight=".5pt"/>
                    <v:shape id="AutoShape 38" o:spid="_x0000_s1062" type="#_x0000_t32" style="position:absolute;left:7522;top:8432;width:0;height:28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D6FcIAAADbAAAADwAAAGRycy9kb3ducmV2LnhtbESPQYvCMBSE78L+h/CEvWlqV0W6Rllk&#10;FfFmFc+P5m0bbF5qk9X6740geBxm5htmvuxsLa7UeuNYwWiYgCAunDZcKjge1oMZCB+QNdaOScGd&#10;PCwXH705ZtrdeE/XPJQiQthnqKAKocmk9EVFFv3QNcTR+3OtxRBlW0rd4i3CbS3TJJlKi4bjQoUN&#10;rSoqzvm/VXDZjH/NfqYnhV/vjoeROaX1LlXqs9/9fIMI1IV3+NXeagWTL3h+iT9AL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RD6FcIAAADbAAAADwAAAAAAAAAAAAAA&#10;AAChAgAAZHJzL2Rvd25yZXYueG1sUEsFBgAAAAAEAAQA+QAAAJADAAAAAA==&#10;" strokeweight=".5pt">
                      <v:stroke endarrow="open"/>
                    </v:shape>
                    <v:line id="Line 42" o:spid="_x0000_s1063" style="position:absolute;visibility:visible" from="5795,8188" to="5795,8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AIr8UAAADbAAAADwAAAGRycy9kb3ducmV2LnhtbESPQWvCQBSE70L/w/IKvemmxapEN6G1&#10;CAUPkthLb4/sM0mbfRt2txr7611B8DjMzDfMKh9MJ47kfGtZwfMkAUFcWd1yreBrvxkvQPiArLGz&#10;TArO5CHPHkYrTLU9cUHHMtQiQtinqKAJoU+l9FVDBv3E9sTRO1hnMETpaqkdniLcdPIlSWbSYMtx&#10;ocGe1g1Vv+WfUbDY9/7jvP7e2J37+S+204Km+K7U0+PwtgQRaAj38K39qRW8zuH6Jf4AmV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wAIr8UAAADbAAAADwAAAAAAAAAA&#10;AAAAAAChAgAAZHJzL2Rvd25yZXYueG1sUEsFBgAAAAAEAAQA+QAAAJMDAAAAAA==&#10;" strokeweight=".5pt"/>
                    <v:rect id="Rectangle 57" o:spid="_x0000_s1064" style="position:absolute;left:7784;top:7545;width:2750;height:64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eXsAA&#10;AADbAAAADwAAAGRycy9kb3ducmV2LnhtbERPTYvCMBC9L/gfwgje1lTBVapRVFjQk24VvI7N2BSb&#10;SW2yWvfXm8OCx8f7ni1aW4k7Nb50rGDQT0AQ506XXCg4Hr4/JyB8QNZYOSYFT/KwmHc+Zphq9+Af&#10;umehEDGEfYoKTAh1KqXPDVn0fVcTR+7iGoshwqaQusFHDLeVHCbJl7RYcmwwWNPaUH7Nfq0COpvx&#10;7bkf3PLNerursvHpb+VPSvW67XIKIlAb3uJ/90YrGMWx8Uv8AX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I+eXsAAAADbAAAADwAAAAAAAAAAAAAAAACYAgAAZHJzL2Rvd25y&#10;ZXYueG1sUEsFBgAAAAAEAAQA9QAAAIUDAAAAAA==&#10;" strokeweight=".5pt">
                      <v:textbox style="mso-next-textbox:#Rectangle 57">
                        <w:txbxContent>
                          <w:p w:rsidR="00906CF8" w:rsidRPr="00193EB9" w:rsidRDefault="00906CF8" w:rsidP="00906CF8">
                            <w:pPr>
                              <w:spacing w:after="0" w:line="240" w:lineRule="auto"/>
                              <w:jc w:val="center"/>
                              <w:rPr>
                                <w:sz w:val="20"/>
                                <w:szCs w:val="26"/>
                              </w:rPr>
                            </w:pPr>
                            <w:r w:rsidRPr="00193EB9">
                              <w:rPr>
                                <w:rFonts w:ascii="Times New Roman" w:hAnsi="Times New Roman"/>
                              </w:rPr>
                              <w:t>VCO (Virgin Coconut Oil)</w:t>
                            </w:r>
                          </w:p>
                        </w:txbxContent>
                      </v:textbox>
                    </v:rect>
                  </v:group>
                  <v:rect id="Rectangle 58" o:spid="_x0000_s1065" style="position:absolute;left:4844;top:8704;width:5074;height:119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xeMUA&#10;AADbAAAADwAAAGRycy9kb3ducmV2LnhtbESPQWvCQBSE74X+h+UVeqsbe1Ab3YRWEOzJmhZyfc0+&#10;s6HZtzG7avTXdwXB4zAz3zCLfLCtOFLvG8cKxqMEBHHldMO1gp/v1csMhA/IGlvHpOBMHvLs8WGB&#10;qXYn3tKxCLWIEPYpKjAhdKmUvjJk0Y9cRxy9nesthij7WuoeTxFuW/maJBNpseG4YLCjpaHqrzhY&#10;BfRrpvvz13hfrZefm7aYlpcPXyr1/DS8z0EEGsI9fGuvtYLJG1y/xB8gs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r/F4xQAAANsAAAAPAAAAAAAAAAAAAAAAAJgCAABkcnMv&#10;ZG93bnJldi54bWxQSwUGAAAAAAQABAD1AAAAigMAAAAA&#10;" strokeweight=".5pt">
                    <v:textbox style="mso-next-textbox:#Rectangle 58">
                      <w:txbxContent>
                        <w:p w:rsidR="00906CF8" w:rsidRPr="00940202" w:rsidRDefault="00906CF8" w:rsidP="00906CF8">
                          <w:pPr>
                            <w:jc w:val="center"/>
                            <w:rPr>
                              <w:rFonts w:ascii="Times New Roman" w:hAnsi="Times New Roman"/>
                              <w:sz w:val="24"/>
                            </w:rPr>
                          </w:pPr>
                          <w:r>
                            <w:rPr>
                              <w:rFonts w:ascii="Times New Roman" w:hAnsi="Times New Roman"/>
                              <w:sz w:val="24"/>
                            </w:rPr>
                            <w:t>VCO dengan penambahan Ekstrak etanol daun sirih menggunakan konsentrasi 5%, 15%, 25%, 35%, 45%, 55% dengan metode difusi cakram.</w:t>
                          </w:r>
                        </w:p>
                      </w:txbxContent>
                    </v:textbox>
                  </v:rect>
                  <v:rect id="Rectangle 23" o:spid="_x0000_s1066" style="position:absolute;left:7151;top:11135;width:3138;height:80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fGksQA&#10;AADbAAAADwAAAGRycy9kb3ducmV2LnhtbESPQWvCQBSE70L/w/IK3nRjBS2pm9AKgp7UtOD1Nfua&#10;Dc2+jdlVY399VxA8DjPzDbPIe9uIM3W+dqxgMk5AEJdO11wp+PpcjV5B+ICssXFMCq7kIc+eBgtM&#10;tbvwns5FqESEsE9RgQmhTaX0pSGLfuxa4uj9uM5iiLKrpO7wEuG2kS9JMpMWa44LBltaGip/i5NV&#10;QN9mfrzuJsdyvdxsm2J++PvwB6WGz/37G4hAfXiE7+21VjCbwu1L/AE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HxpLEAAAA2wAAAA8AAAAAAAAAAAAAAAAAmAIAAGRycy9k&#10;b3ducmV2LnhtbFBLBQYAAAAABAAEAPUAAACJAwAAAAA=&#10;" strokeweight=".5pt">
                    <v:textbox style="mso-next-textbox:#Rectangle 23">
                      <w:txbxContent>
                        <w:p w:rsidR="00906CF8" w:rsidRPr="007944AE" w:rsidRDefault="00906CF8" w:rsidP="00906CF8">
                          <w:pPr>
                            <w:jc w:val="center"/>
                            <w:rPr>
                              <w:rFonts w:ascii="Times New Roman" w:hAnsi="Times New Roman"/>
                              <w:sz w:val="24"/>
                            </w:rPr>
                          </w:pPr>
                          <w:r>
                            <w:rPr>
                              <w:rFonts w:ascii="Times New Roman" w:hAnsi="Times New Roman"/>
                              <w:sz w:val="24"/>
                            </w:rPr>
                            <w:t>Perbedaan daya hambat dengan variasi konsentrasi</w:t>
                          </w:r>
                        </w:p>
                      </w:txbxContent>
                    </v:textbox>
                  </v:rect>
                  <v:rect id="Rectangle 24" o:spid="_x0000_s1067" style="position:absolute;left:2729;top:11129;width:2894;height:79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5e5sQA&#10;AADbAAAADwAAAGRycy9kb3ducmV2LnhtbESPQWvCQBSE70L/w/IK3nRjES2pm9AKgp7UtOD1Nfua&#10;Dc2+jdlVY399VxA8DjPzDbPIe9uIM3W+dqxgMk5AEJdO11wp+PpcjV5B+ICssXFMCq7kIc+eBgtM&#10;tbvwns5FqESEsE9RgQmhTaX0pSGLfuxa4uj9uM5iiLKrpO7wEuG2kS9JMpMWa44LBltaGip/i5NV&#10;QN9mfrzuJsdyvdxsm2J++PvwB6WGz/37G4hAfXiE7+21VjCbwu1L/AE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uXubEAAAA2wAAAA8AAAAAAAAAAAAAAAAAmAIAAGRycy9k&#10;b3ducmV2LnhtbFBLBQYAAAAABAAEAPUAAACJAwAAAAA=&#10;" strokeweight=".5pt">
                    <v:textbox style="mso-next-textbox:#Rectangle 24">
                      <w:txbxContent>
                        <w:p w:rsidR="00906CF8" w:rsidRPr="00D463EB" w:rsidRDefault="00906CF8" w:rsidP="00906CF8">
                          <w:pPr>
                            <w:jc w:val="center"/>
                            <w:rPr>
                              <w:rFonts w:ascii="Times New Roman" w:hAnsi="Times New Roman"/>
                              <w:sz w:val="24"/>
                            </w:rPr>
                          </w:pPr>
                          <w:r>
                            <w:rPr>
                              <w:rFonts w:ascii="Times New Roman" w:hAnsi="Times New Roman"/>
                              <w:sz w:val="24"/>
                            </w:rPr>
                            <w:t>Kategori aktivitas daya hambat bakteri</w:t>
                          </w:r>
                        </w:p>
                      </w:txbxContent>
                    </v:textbox>
                  </v:rect>
                  <v:shape id="AutoShape 26" o:spid="_x0000_s1068" type="#_x0000_t32" style="position:absolute;left:6394;top:10958;width:757;height:54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RtcsMAAADbAAAADwAAAGRycy9kb3ducmV2LnhtbESPT4vCMBTE74LfIbyFvWm6ropWo+iK&#10;4MGLf8Drs3k2xealNFG7++k3guBxmJnfMNN5Y0txp9oXjhV8dRMQxJnTBecKjod1ZwTCB2SNpWNS&#10;8Ese5rN2a4qpdg/e0X0fchEh7FNUYEKoUil9Zsii77qKOHoXV1sMUda51DU+ItyWspckQ2mx4Lhg&#10;sKIfQ9l1f7MK5PhwWpzl6m87OK2c6X8vedPslPr8aBYTEIGa8A6/2hutYDiA55f4A+Ts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T0bXLDAAAA2wAAAA8AAAAAAAAAAAAA&#10;AAAAoQIAAGRycy9kb3ducmV2LnhtbFBLBQYAAAAABAAEAPkAAACRAwAAAAA=&#10;" strokeweight=".5pt">
                    <v:stroke endarrow="open"/>
                  </v:shape>
                  <v:shape id="AutoShape 28" o:spid="_x0000_s1069" type="#_x0000_t32" style="position:absolute;left:7395;top:9899;width:0;height:28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Ec2q8IAAADbAAAADwAAAGRycy9kb3ducmV2LnhtbESPT4vCMBTE78J+h/CEvWlqWf/QNcoi&#10;q4g3q3h+NG/bYPNSm6zWb28EweMwM79h5svO1uJKrTeOFYyGCQjiwmnDpYLjYT2YgfABWWPtmBTc&#10;ycNy8dGbY6bdjfd0zUMpIoR9hgqqEJpMSl9UZNEPXUMcvT/XWgxRtqXULd4i3NYyTZKJtGg4LlTY&#10;0Kqi4pz/WwWXzdev2c/0uPDr3fEwMqe03qVKffa7n28QgbrwDr/aW61gMoXnl/gD5O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Ec2q8IAAADbAAAADwAAAAAAAAAAAAAA&#10;AAChAgAAZHJzL2Rvd25yZXYueG1sUEsFBgAAAAAEAAQA+QAAAJADAAAAAA==&#10;" strokeweight=".5pt">
                    <v:stroke endarrow="open"/>
                  </v:shape>
                  <v:rect id="Rectangle 302" o:spid="_x0000_s1070" style="position:absolute;left:4820;top:10172;width:4274;height:77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zOOMAA&#10;AADbAAAADwAAAGRycy9kb3ducmV2LnhtbERPTYvCMBC9L/gfwgje1lQPdqlGUUHQk253wevYjE2x&#10;mdQmavXXm8PCHh/ve7bobC3u1PrKsYLRMAFBXDhdcang92fz+QXCB2SNtWNS8CQPi3nvY4aZdg/+&#10;pnseShFD2GeowITQZFL6wpBFP3QNceTOrrUYImxLqVt8xHBby3GSTKTFimODwYbWhopLfrMK6GTS&#10;6/Mwuhbb9W5f5+nxtfJHpQb9bjkFEagL/+I/91YrSOP6+CX+AD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UzOOMAAAADbAAAADwAAAAAAAAAAAAAAAACYAgAAZHJzL2Rvd25y&#10;ZXYueG1sUEsFBgAAAAAEAAQA9QAAAIUDAAAAAA==&#10;" strokeweight=".5pt">
                    <v:textbox style="mso-next-textbox:#Rectangle 302">
                      <w:txbxContent>
                        <w:p w:rsidR="00906CF8" w:rsidRPr="00AD3291" w:rsidRDefault="00906CF8" w:rsidP="00906CF8">
                          <w:pPr>
                            <w:spacing w:line="240" w:lineRule="auto"/>
                            <w:jc w:val="center"/>
                            <w:rPr>
                              <w:rFonts w:ascii="Times New Roman" w:hAnsi="Times New Roman"/>
                              <w:sz w:val="24"/>
                              <w:lang w:val="id-ID"/>
                            </w:rPr>
                          </w:pPr>
                          <w:r>
                            <w:rPr>
                              <w:rFonts w:ascii="Times New Roman" w:hAnsi="Times New Roman"/>
                              <w:sz w:val="24"/>
                              <w:lang w:val="id-ID"/>
                            </w:rPr>
                            <w:t>Diameter</w:t>
                          </w:r>
                          <w:r w:rsidRPr="00AD3291">
                            <w:rPr>
                              <w:rFonts w:ascii="Times New Roman" w:hAnsi="Times New Roman"/>
                              <w:sz w:val="24"/>
                              <w:lang w:val="id-ID"/>
                            </w:rPr>
                            <w:t xml:space="preserve"> zona hambat pertumbuhan </w:t>
                          </w:r>
                          <w:r w:rsidRPr="00AD3291">
                            <w:rPr>
                              <w:rFonts w:ascii="Times New Roman" w:hAnsi="Times New Roman"/>
                              <w:i/>
                              <w:sz w:val="24"/>
                              <w:lang w:val="id-ID"/>
                            </w:rPr>
                            <w:t>Propionibacterium Acnes</w:t>
                          </w:r>
                        </w:p>
                      </w:txbxContent>
                    </v:textbox>
                  </v:rect>
                  <v:shape id="AutoShape 26" o:spid="_x0000_s1071" type="#_x0000_t32" style="position:absolute;left:5622;top:10968;width:761;height:482;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RtcsMAAADbAAAADwAAAGRycy9kb3ducmV2LnhtbESPT4vCMBTE74LfIbyFvWm6ropWo+iK&#10;4MGLf8Drs3k2xealNFG7++k3guBxmJnfMNN5Y0txp9oXjhV8dRMQxJnTBecKjod1ZwTCB2SNpWNS&#10;8Ese5rN2a4qpdg/e0X0fchEh7FNUYEKoUil9Zsii77qKOHoXV1sMUda51DU+ItyWspckQ2mx4Lhg&#10;sKIfQ9l1f7MK5PhwWpzl6m87OK2c6X8vedPslPr8aBYTEIGa8A6/2hutYDiA55f4A+Ts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T0bXLDAAAA2wAAAA8AAAAAAAAAAAAA&#10;AAAAoQIAAGRycy9kb3ducmV2LnhtbFBLBQYAAAAABAAEAPkAAACRAwAAAAA=&#10;" strokeweight=".5pt">
                    <v:stroke endarrow="open"/>
                  </v:shape>
                </v:group>
                <v:rect id="Rectangle 316" o:spid="_x0000_s1072" style="position:absolute;left:1826;top:12293;width:1758;height:50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L11MQA&#10;AADbAAAADwAAAGRycy9kb3ducmV2LnhtbESPQWvCQBSE70L/w/IK3nSjByOpq7RCQU/WKOT6mn3N&#10;hmbfxuxWY3+9Kwgeh5n5hlmsetuIM3W+dqxgMk5AEJdO11wpOB4+R3MQPiBrbByTgit5WC1fBgvM&#10;tLvwns55qESEsM9QgQmhzaT0pSGLfuxa4uj9uM5iiLKrpO7wEuG2kdMkmUmLNccFgy2tDZW/+Z9V&#10;QN8mPV2/Jqdys97umjwt/j98odTwtX9/AxGoD8/wo73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S9dTEAAAA2wAAAA8AAAAAAAAAAAAAAAAAmAIAAGRycy9k&#10;b3ducmV2LnhtbFBLBQYAAAAABAAEAPUAAACJAwAAAAA=&#10;" strokeweight=".5pt">
                  <v:textbox style="mso-next-textbox:#Rectangle 316">
                    <w:txbxContent>
                      <w:p w:rsidR="00906CF8" w:rsidRPr="001F1229" w:rsidRDefault="00906CF8" w:rsidP="00906CF8">
                        <w:pPr>
                          <w:jc w:val="center"/>
                          <w:rPr>
                            <w:rFonts w:ascii="Times New Roman" w:hAnsi="Times New Roman"/>
                            <w:sz w:val="24"/>
                            <w:lang w:val="id-ID"/>
                          </w:rPr>
                        </w:pPr>
                        <w:r w:rsidRPr="001F1229">
                          <w:rPr>
                            <w:rFonts w:ascii="Times New Roman" w:hAnsi="Times New Roman"/>
                            <w:sz w:val="24"/>
                            <w:lang w:val="id-ID"/>
                          </w:rPr>
                          <w:t>Lemah</w:t>
                        </w:r>
                      </w:p>
                    </w:txbxContent>
                  </v:textbox>
                </v:rect>
                <v:rect id="Rectangle 14" o:spid="_x0000_s1073" style="position:absolute;left:3875;top:12291;width:1758;height:49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5QT8QA&#10;AADbAAAADwAAAGRycy9kb3ducmV2LnhtbESPQWvCQBSE70L/w/KE3nRjhUaiq1ihYE+tUfD6zD6z&#10;wezbmF019td3C4LHYWa+YWaLztbiSq2vHCsYDRMQxIXTFZcKdtvPwQSED8gaa8ek4E4eFvOX3gwz&#10;7W68oWseShEh7DNUYEJoMil9YciiH7qGOHpH11oMUbal1C3eItzW8i1J3qXFiuOCwYZWhopTfrEK&#10;6GDS8/1ndC7Wq6/vOk/3vx9+r9Rrv1tOQQTqwjP8aK+1gnQM/1/iD5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eUE/EAAAA2wAAAA8AAAAAAAAAAAAAAAAAmAIAAGRycy9k&#10;b3ducmV2LnhtbFBLBQYAAAAABAAEAPUAAACJAwAAAAA=&#10;" strokeweight=".5pt">
                  <v:textbox style="mso-next-textbox:#Rectangle 14">
                    <w:txbxContent>
                      <w:p w:rsidR="00906CF8" w:rsidRPr="001F1229" w:rsidRDefault="00906CF8" w:rsidP="00906CF8">
                        <w:pPr>
                          <w:jc w:val="center"/>
                          <w:rPr>
                            <w:rFonts w:ascii="Times New Roman" w:hAnsi="Times New Roman"/>
                            <w:sz w:val="24"/>
                            <w:lang w:val="id-ID"/>
                          </w:rPr>
                        </w:pPr>
                        <w:r w:rsidRPr="001F1229">
                          <w:rPr>
                            <w:rFonts w:ascii="Times New Roman" w:hAnsi="Times New Roman"/>
                            <w:sz w:val="24"/>
                            <w:lang w:val="id-ID"/>
                          </w:rPr>
                          <w:t>Sedang</w:t>
                        </w:r>
                      </w:p>
                    </w:txbxContent>
                  </v:textbox>
                </v:rect>
                <v:rect id="Rectangle 15" o:spid="_x0000_s1074" style="position:absolute;left:6079;top:12301;width:1757;height:47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fIO8QA&#10;AADbAAAADwAAAGRycy9kb3ducmV2LnhtbESPQWvCQBSE70L/w/KE3nRjkUaiq1ihYE+tUfD6zD6z&#10;wezbmF019td3C4LHYWa+YWaLztbiSq2vHCsYDRMQxIXTFZcKdtvPwQSED8gaa8ek4E4eFvOX3gwz&#10;7W68oWseShEh7DNUYEJoMil9YciiH7qGOHpH11oMUbal1C3eItzW8i1J3qXFiuOCwYZWhopTfrEK&#10;6GDS8/1ndC7Wq6/vOk/3vx9+r9Rrv1tOQQTqwjP8aK+1gnQM/1/iD5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3yDvEAAAA2wAAAA8AAAAAAAAAAAAAAAAAmAIAAGRycy9k&#10;b3ducmV2LnhtbFBLBQYAAAAABAAEAPUAAACJAwAAAAA=&#10;" strokeweight=".5pt">
                  <v:textbox style="mso-next-textbox:#Rectangle 15">
                    <w:txbxContent>
                      <w:p w:rsidR="00906CF8" w:rsidRPr="001F1229" w:rsidRDefault="00906CF8" w:rsidP="00906CF8">
                        <w:pPr>
                          <w:jc w:val="center"/>
                          <w:rPr>
                            <w:rFonts w:ascii="Times New Roman" w:hAnsi="Times New Roman"/>
                            <w:sz w:val="24"/>
                            <w:lang w:val="id-ID"/>
                          </w:rPr>
                        </w:pPr>
                        <w:r w:rsidRPr="001F1229">
                          <w:rPr>
                            <w:rFonts w:ascii="Times New Roman" w:hAnsi="Times New Roman"/>
                            <w:sz w:val="24"/>
                            <w:lang w:val="id-ID"/>
                          </w:rPr>
                          <w:t>Kuat</w:t>
                        </w:r>
                      </w:p>
                    </w:txbxContent>
                  </v:textbox>
                </v:rect>
                <v:rect id="Rectangle 16" o:spid="_x0000_s1075" style="position:absolute;left:8160;top:12291;width:1758;height:49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ttoMQA&#10;AADbAAAADwAAAGRycy9kb3ducmV2LnhtbESPQWvCQBSE70L/w/KE3nRjwUaiq1ihYE+tUfD6zD6z&#10;wezbmF019td3C4LHYWa+YWaLztbiSq2vHCsYDRMQxIXTFZcKdtvPwQSED8gaa8ek4E4eFvOX3gwz&#10;7W68oWseShEh7DNUYEJoMil9YciiH7qGOHpH11oMUbal1C3eItzW8i1J3qXFiuOCwYZWhopTfrEK&#10;6GDS8/1ndC7Wq6/vOk/3vx9+r9Rrv1tOQQTqwjP8aK+1gnQM/1/iD5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7baDEAAAA2wAAAA8AAAAAAAAAAAAAAAAAmAIAAGRycy9k&#10;b3ducmV2LnhtbFBLBQYAAAAABAAEAPUAAACJAwAAAAA=&#10;" strokeweight=".5pt">
                  <v:textbox style="mso-next-textbox:#Rectangle 16">
                    <w:txbxContent>
                      <w:p w:rsidR="00906CF8" w:rsidRPr="002C3CD4" w:rsidRDefault="00906CF8" w:rsidP="00906CF8">
                        <w:pPr>
                          <w:jc w:val="center"/>
                          <w:rPr>
                            <w:rFonts w:ascii="Times New Roman" w:hAnsi="Times New Roman"/>
                            <w:sz w:val="24"/>
                            <w:szCs w:val="26"/>
                            <w:lang w:val="id-ID"/>
                          </w:rPr>
                        </w:pPr>
                        <w:r w:rsidRPr="002C3CD4">
                          <w:rPr>
                            <w:rFonts w:ascii="Times New Roman" w:hAnsi="Times New Roman"/>
                            <w:sz w:val="24"/>
                            <w:szCs w:val="26"/>
                            <w:lang w:val="id-ID"/>
                          </w:rPr>
                          <w:t>Sangat Kuat</w:t>
                        </w:r>
                      </w:p>
                    </w:txbxContent>
                  </v:textbox>
                </v:rect>
                <v:line id="Straight Connector 308" o:spid="_x0000_s1076" style="position:absolute;visibility:visible" from="2698,12113" to="9026,121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xVMMAAADbAAAADwAAAGRycy9kb3ducmV2LnhtbESPQYvCMBSE78L+h/AWvGm6IirVKLuK&#10;IHhYql68PZpnW7d5KUnU6q83C4LHYWa+YWaL1tTiSs5XlhV89RMQxLnVFRcKDvt1bwLCB2SNtWVS&#10;cCcPi/lHZ4aptjfO6LoLhYgQ9ikqKENoUil9XpJB37cNcfRO1hkMUbpCaoe3CDe1HCTJSBqsOC6U&#10;2NCypPxvdzEKJvvGr+7L49r+uvMj2w4zGuKPUt3P9nsKIlAb3uFXe6MVjEfw/yX+ADl/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P58VTDAAAA2wAAAA8AAAAAAAAAAAAA&#10;AAAAoQIAAGRycy9kb3ducmV2LnhtbFBLBQYAAAAABAAEAPkAAACRAwAAAAA=&#10;" strokeweight=".5pt"/>
                <v:shape id="AutoShape 18" o:spid="_x0000_s1077" type="#_x0000_t32" style="position:absolute;left:4754;top:12116;width:0;height:18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6gdsIAAADbAAAADwAAAGRycy9kb3ducmV2LnhtbESPT4vCMBTE78J+h/AW9qapZf1DNcoi&#10;uog3q3h+NM822Lx0m6zWb28EweMwM79h5svO1uJKrTeOFQwHCQjiwmnDpYLjYdOfgvABWWPtmBTc&#10;ycNy8dGbY6bdjfd0zUMpIoR9hgqqEJpMSl9UZNEPXEMcvbNrLYYo21LqFm8RbmuZJslYWjQcFyps&#10;aFVRccn/rYK/3++12U/1qPCb3fEwNKe03qVKfX12PzMQgbrwDr/aW61gMoHnl/gD5O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Z6gdsIAAADbAAAADwAAAAAAAAAAAAAA&#10;AAChAgAAZHJzL2Rvd25yZXYueG1sUEsFBgAAAAAEAAQA+QAAAJADAAAAAA==&#10;" strokeweight=".5pt">
                  <v:stroke endarrow="open"/>
                </v:shape>
                <v:shape id="AutoShape 19" o:spid="_x0000_s1078" type="#_x0000_t32" style="position:absolute;left:2703;top:12120;width:0;height:18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E0BL8AAADbAAAADwAAAGRycy9kb3ducmV2LnhtbERPy4rCMBTdD/gP4QrupqnFF7VRZBgH&#10;cecD15fm2gabm06T0c7fm4Xg8nDexbq3jbhT541jBeMkBUFcOm24UnA+bT8XIHxA1tg4JgX/5GG9&#10;GnwUmGv34APdj6ESMYR9jgrqENpcSl/WZNEnriWO3NV1FkOEXSV1h48YbhuZpelMWjQcG2ps6aum&#10;8nb8swp+fybf5rDQ09Jv9+fT2FyyZp8pNRr2myWIQH14i1/unVYwj2Pjl/gD5OoJ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AE0BL8AAADbAAAADwAAAAAAAAAAAAAAAACh&#10;AgAAZHJzL2Rvd25yZXYueG1sUEsFBgAAAAAEAAQA+QAAAI0DAAAAAA==&#10;" strokeweight=".5pt">
                  <v:stroke endarrow="open"/>
                </v:shape>
                <v:shape id="AutoShape 20" o:spid="_x0000_s1079" type="#_x0000_t32" style="position:absolute;left:6958;top:12122;width:0;height:18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02Rn8IAAADbAAAADwAAAGRycy9kb3ducmV2LnhtbESPT4vCMBTE74LfITzBm6YWd9VqlGVR&#10;Wbz5B8+P5tkGm5faRK3ffrOw4HGYmd8wi1VrK/GgxhvHCkbDBARx7rThQsHpuBlMQfiArLFyTApe&#10;5GG17HYWmGn35D09DqEQEcI+QwVlCHUmpc9LsuiHriaO3sU1FkOUTSF1g88It5VMk+RTWjQcF0qs&#10;6buk/Hq4WwW37Xht9lP9kfvN7nQcmXNa7VKl+r32aw4iUBve4f/2j1YwmcHfl/gD5P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02Rn8IAAADbAAAADwAAAAAAAAAAAAAA&#10;AAChAgAAZHJzL2Rvd25yZXYueG1sUEsFBgAAAAAEAAQA+QAAAJADAAAAAA==&#10;" strokeweight=".5pt">
                  <v:stroke endarrow="open"/>
                </v:shape>
                <v:shape id="AutoShape 21" o:spid="_x0000_s1080" type="#_x0000_t32" style="position:absolute;left:9037;top:12121;width:0;height:18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JIJb8AAADbAAAADwAAAGRycy9kb3ducmV2LnhtbERPy4rCMBTdC/5DuII7TS3OUKppERll&#10;cOcD15fm2gabm9pktP79ZDEwy8N5r8vBtuJJvTeOFSzmCQjiymnDtYLLeTfLQPiArLF1TAre5KEs&#10;xqM15tq9+EjPU6hFDGGfo4ImhC6X0lcNWfRz1xFH7uZ6iyHCvpa6x1cMt61Mk+RTWjQcGxrsaNtQ&#10;dT/9WAWP/fLLHDP9Ufnd4XJemGvaHlKlppNhswIRaAj/4j/3t1aQxfXxS/wBsvg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16JIJb8AAADbAAAADwAAAAAAAAAAAAAAAACh&#10;AgAAZHJzL2Rvd25yZXYueG1sUEsFBgAAAAAEAAQA+QAAAI0DAAAAAA==&#10;" strokeweight=".5pt">
                  <v:stroke endarrow="open"/>
                </v:shape>
                <v:shape id="AutoShape 31" o:spid="_x0000_s1081" type="#_x0000_t32" style="position:absolute;left:3917;top:11944;width:0;height:18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7tvsMAAADbAAAADwAAAGRycy9kb3ducmV2LnhtbESPwWrDMBBE74X8g9hCbo1skxbjRgml&#10;1CHkZif0vFhbW9RaOZbiOH9fFQo9DjPzhtnsZtuLiUZvHCtIVwkI4sZpw62C86l8ykH4gKyxd0wK&#10;7uRht108bLDQ7sYVTXVoRYSwL1BBF8JQSOmbjiz6lRuIo/flRoshyrGVesRbhNteZknyIi0ajgsd&#10;DvTeUfNdX62Cy379YapcPze+PJ5PqfnM+mOm1PJxfnsFEWgO/+G/9kEryFP4/RJ/gN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ju7b7DAAAA2wAAAA8AAAAAAAAAAAAA&#10;AAAAoQIAAGRycy9kb3ducmV2LnhtbFBLBQYAAAAABAAEAPkAAACRAwAAAAA=&#10;" strokeweight=".5pt">
                  <v:stroke endarrow="open"/>
                </v:shape>
              </v:group>
            </v:group>
          </v:group>
        </w:pict>
      </w:r>
    </w:p>
    <w:p w:rsidR="00906CF8" w:rsidRPr="00FB0E97" w:rsidRDefault="00906CF8" w:rsidP="00906CF8">
      <w:pPr>
        <w:spacing w:after="0" w:line="480" w:lineRule="auto"/>
        <w:rPr>
          <w:rFonts w:ascii="Times New Roman" w:hAnsi="Times New Roman"/>
          <w:sz w:val="24"/>
          <w:szCs w:val="24"/>
        </w:rPr>
      </w:pPr>
    </w:p>
    <w:p w:rsidR="00906CF8" w:rsidRPr="00FB0E97" w:rsidRDefault="00906CF8" w:rsidP="00906CF8">
      <w:pPr>
        <w:spacing w:after="0" w:line="480" w:lineRule="auto"/>
        <w:ind w:left="360"/>
        <w:rPr>
          <w:rFonts w:ascii="Times New Roman" w:hAnsi="Times New Roman"/>
          <w:sz w:val="24"/>
          <w:szCs w:val="24"/>
          <w:lang w:val="id-ID"/>
        </w:rPr>
      </w:pPr>
    </w:p>
    <w:p w:rsidR="00906CF8" w:rsidRPr="00FB0E97" w:rsidRDefault="00906CF8" w:rsidP="00906CF8">
      <w:pPr>
        <w:spacing w:after="0" w:line="480" w:lineRule="auto"/>
        <w:ind w:left="360"/>
        <w:rPr>
          <w:rFonts w:ascii="Times New Roman" w:hAnsi="Times New Roman"/>
          <w:sz w:val="24"/>
          <w:szCs w:val="24"/>
        </w:rPr>
      </w:pPr>
    </w:p>
    <w:p w:rsidR="00906CF8" w:rsidRPr="00FB0E97" w:rsidRDefault="00906CF8" w:rsidP="00906CF8">
      <w:pPr>
        <w:spacing w:after="0" w:line="480" w:lineRule="auto"/>
        <w:ind w:left="360"/>
        <w:rPr>
          <w:rFonts w:ascii="Times New Roman" w:hAnsi="Times New Roman"/>
          <w:sz w:val="24"/>
          <w:szCs w:val="24"/>
          <w:lang w:val="id-ID"/>
        </w:rPr>
      </w:pPr>
    </w:p>
    <w:p w:rsidR="00906CF8" w:rsidRPr="00FB0E97" w:rsidRDefault="00906CF8" w:rsidP="00906CF8">
      <w:pPr>
        <w:spacing w:after="0" w:line="480" w:lineRule="auto"/>
        <w:ind w:left="360"/>
        <w:rPr>
          <w:rFonts w:ascii="Times New Roman" w:hAnsi="Times New Roman"/>
          <w:sz w:val="24"/>
          <w:szCs w:val="24"/>
          <w:lang w:val="id-ID"/>
        </w:rPr>
      </w:pPr>
    </w:p>
    <w:p w:rsidR="00906CF8" w:rsidRPr="00FB0E97" w:rsidRDefault="00906CF8" w:rsidP="00906CF8">
      <w:pPr>
        <w:spacing w:after="0" w:line="480" w:lineRule="auto"/>
        <w:ind w:left="360"/>
        <w:rPr>
          <w:rFonts w:ascii="Times New Roman" w:hAnsi="Times New Roman"/>
          <w:sz w:val="24"/>
          <w:szCs w:val="24"/>
          <w:lang w:val="id-ID"/>
        </w:rPr>
      </w:pPr>
    </w:p>
    <w:p w:rsidR="00906CF8" w:rsidRPr="00FB0E97" w:rsidRDefault="00906CF8" w:rsidP="00906CF8">
      <w:pPr>
        <w:spacing w:after="0" w:line="480" w:lineRule="auto"/>
        <w:ind w:left="360"/>
        <w:rPr>
          <w:rFonts w:ascii="Times New Roman" w:hAnsi="Times New Roman"/>
          <w:sz w:val="24"/>
          <w:szCs w:val="24"/>
          <w:lang w:val="id-ID"/>
        </w:rPr>
      </w:pPr>
    </w:p>
    <w:p w:rsidR="00906CF8" w:rsidRPr="00FB0E97" w:rsidRDefault="00906CF8" w:rsidP="00906CF8">
      <w:pPr>
        <w:spacing w:after="0" w:line="480" w:lineRule="auto"/>
        <w:ind w:left="360"/>
        <w:rPr>
          <w:rFonts w:ascii="Times New Roman" w:hAnsi="Times New Roman"/>
          <w:sz w:val="24"/>
          <w:szCs w:val="24"/>
          <w:lang w:val="id-ID"/>
        </w:rPr>
      </w:pPr>
    </w:p>
    <w:p w:rsidR="00906CF8" w:rsidRPr="00FB0E97" w:rsidRDefault="00906CF8" w:rsidP="00906CF8">
      <w:pPr>
        <w:spacing w:after="0" w:line="480" w:lineRule="auto"/>
        <w:ind w:left="360"/>
        <w:rPr>
          <w:rFonts w:ascii="Times New Roman" w:hAnsi="Times New Roman"/>
          <w:sz w:val="24"/>
          <w:szCs w:val="24"/>
          <w:lang w:val="id-ID"/>
        </w:rPr>
      </w:pPr>
    </w:p>
    <w:p w:rsidR="00906CF8" w:rsidRPr="00FB0E97" w:rsidRDefault="00906CF8" w:rsidP="00906CF8">
      <w:pPr>
        <w:spacing w:after="0" w:line="480" w:lineRule="auto"/>
        <w:ind w:left="360"/>
        <w:rPr>
          <w:rFonts w:ascii="Times New Roman" w:hAnsi="Times New Roman"/>
          <w:sz w:val="24"/>
          <w:szCs w:val="24"/>
          <w:lang w:val="id-ID"/>
        </w:rPr>
      </w:pPr>
    </w:p>
    <w:p w:rsidR="00906CF8" w:rsidRPr="00FB0E97" w:rsidRDefault="00906CF8" w:rsidP="00906CF8">
      <w:pPr>
        <w:spacing w:after="0" w:line="480" w:lineRule="auto"/>
        <w:ind w:left="360"/>
        <w:rPr>
          <w:rFonts w:ascii="Times New Roman" w:hAnsi="Times New Roman"/>
          <w:sz w:val="24"/>
          <w:szCs w:val="24"/>
          <w:lang w:val="id-ID"/>
        </w:rPr>
      </w:pPr>
    </w:p>
    <w:p w:rsidR="00906CF8" w:rsidRPr="00FB0E97" w:rsidRDefault="00906CF8" w:rsidP="00906CF8">
      <w:pPr>
        <w:spacing w:after="0" w:line="480" w:lineRule="auto"/>
        <w:ind w:left="360"/>
        <w:rPr>
          <w:rFonts w:ascii="Times New Roman" w:hAnsi="Times New Roman"/>
          <w:sz w:val="24"/>
          <w:szCs w:val="24"/>
          <w:lang w:val="id-ID"/>
        </w:rPr>
      </w:pPr>
    </w:p>
    <w:p w:rsidR="00906CF8" w:rsidRPr="00FB0E97" w:rsidRDefault="00906CF8" w:rsidP="00906CF8">
      <w:pPr>
        <w:spacing w:after="0" w:line="480" w:lineRule="auto"/>
        <w:ind w:left="360"/>
        <w:rPr>
          <w:rFonts w:ascii="Times New Roman" w:hAnsi="Times New Roman"/>
          <w:sz w:val="24"/>
          <w:szCs w:val="24"/>
          <w:lang w:val="id-ID"/>
        </w:rPr>
      </w:pPr>
    </w:p>
    <w:p w:rsidR="00906CF8" w:rsidRPr="00FB0E97" w:rsidRDefault="00906CF8" w:rsidP="00906CF8">
      <w:pPr>
        <w:spacing w:after="0" w:line="480" w:lineRule="auto"/>
        <w:ind w:left="360"/>
        <w:rPr>
          <w:rFonts w:ascii="Times New Roman" w:hAnsi="Times New Roman"/>
          <w:sz w:val="24"/>
          <w:szCs w:val="24"/>
        </w:rPr>
      </w:pPr>
    </w:p>
    <w:p w:rsidR="00906CF8" w:rsidRPr="00FB0E97" w:rsidRDefault="00906CF8" w:rsidP="00906CF8">
      <w:pPr>
        <w:spacing w:after="0" w:line="480" w:lineRule="auto"/>
        <w:rPr>
          <w:rFonts w:ascii="Times New Roman" w:hAnsi="Times New Roman"/>
          <w:sz w:val="24"/>
          <w:szCs w:val="24"/>
        </w:rPr>
      </w:pPr>
    </w:p>
    <w:p w:rsidR="00906CF8" w:rsidRPr="00FB0E97" w:rsidRDefault="00906CF8" w:rsidP="00906CF8">
      <w:pPr>
        <w:spacing w:after="0" w:line="360" w:lineRule="auto"/>
        <w:rPr>
          <w:rFonts w:ascii="Times New Roman" w:hAnsi="Times New Roman"/>
          <w:sz w:val="24"/>
          <w:szCs w:val="24"/>
        </w:rPr>
      </w:pPr>
      <w:r>
        <w:rPr>
          <w:rFonts w:ascii="Times New Roman" w:hAnsi="Times New Roman"/>
          <w:noProof/>
          <w:sz w:val="24"/>
          <w:szCs w:val="24"/>
        </w:rPr>
        <w:pict>
          <v:shape id="AutoShape 8" o:spid="_x0000_s1028" type="#_x0000_t32" style="position:absolute;margin-left:75.4pt;margin-top:7.3pt;width:139.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"/>
        </w:pict>
      </w:r>
      <w:r w:rsidRPr="00FB0E97">
        <w:rPr>
          <w:rFonts w:ascii="Times New Roman" w:hAnsi="Times New Roman"/>
          <w:sz w:val="24"/>
          <w:szCs w:val="24"/>
        </w:rPr>
        <w:t>keterangan</w:t>
      </w:r>
      <w:r w:rsidRPr="00FB0E97">
        <w:rPr>
          <w:rFonts w:ascii="Times New Roman" w:hAnsi="Times New Roman"/>
          <w:sz w:val="24"/>
          <w:szCs w:val="24"/>
          <w:lang w:val="id-ID"/>
        </w:rPr>
        <w:t xml:space="preserve">: </w:t>
      </w:r>
      <w:r w:rsidRPr="00FB0E97">
        <w:rPr>
          <w:rFonts w:ascii="Times New Roman" w:hAnsi="Times New Roman"/>
          <w:sz w:val="24"/>
          <w:szCs w:val="24"/>
          <w:lang w:val="id-ID"/>
        </w:rPr>
        <w:tab/>
      </w:r>
      <w:r w:rsidRPr="00FB0E97">
        <w:rPr>
          <w:rFonts w:ascii="Times New Roman" w:hAnsi="Times New Roman"/>
          <w:sz w:val="24"/>
          <w:szCs w:val="24"/>
          <w:lang w:val="id-ID"/>
        </w:rPr>
        <w:tab/>
      </w:r>
      <w:r w:rsidRPr="00FB0E97">
        <w:rPr>
          <w:rFonts w:ascii="Times New Roman" w:hAnsi="Times New Roman"/>
          <w:sz w:val="24"/>
          <w:szCs w:val="24"/>
          <w:lang w:val="id-ID"/>
        </w:rPr>
        <w:tab/>
      </w:r>
      <w:r w:rsidRPr="00FB0E97">
        <w:rPr>
          <w:rFonts w:ascii="Times New Roman" w:hAnsi="Times New Roman"/>
          <w:sz w:val="24"/>
          <w:szCs w:val="24"/>
          <w:lang w:val="id-ID"/>
        </w:rPr>
        <w:tab/>
      </w:r>
      <w:r w:rsidRPr="00FB0E97">
        <w:rPr>
          <w:rFonts w:ascii="Times New Roman" w:hAnsi="Times New Roman"/>
          <w:sz w:val="24"/>
          <w:szCs w:val="24"/>
          <w:lang w:val="id-ID"/>
        </w:rPr>
        <w:tab/>
      </w:r>
      <w:r w:rsidRPr="00FB0E97">
        <w:rPr>
          <w:rFonts w:ascii="Times New Roman" w:hAnsi="Times New Roman"/>
          <w:sz w:val="24"/>
          <w:szCs w:val="24"/>
          <w:lang w:val="id-ID"/>
        </w:rPr>
        <w:tab/>
        <w:t xml:space="preserve">: Variabel yang diteliti </w:t>
      </w:r>
    </w:p>
    <w:p w:rsidR="00906CF8" w:rsidRPr="00FB0E97" w:rsidRDefault="00906CF8" w:rsidP="00906CF8">
      <w:pPr>
        <w:spacing w:after="0" w:line="360" w:lineRule="auto"/>
        <w:ind w:left="360"/>
        <w:rPr>
          <w:rFonts w:ascii="Times New Roman" w:hAnsi="Times New Roman"/>
          <w:sz w:val="24"/>
          <w:szCs w:val="24"/>
        </w:rPr>
      </w:pPr>
      <w:r>
        <w:rPr>
          <w:rFonts w:ascii="Times New Roman" w:hAnsi="Times New Roman"/>
          <w:noProof/>
          <w:sz w:val="24"/>
          <w:szCs w:val="24"/>
        </w:rPr>
        <w:pict>
          <v:shape id="AutoShape 9" o:spid="_x0000_s1029" type="#_x0000_t32" style="position:absolute;left:0;text-align:left;margin-left:75.4pt;margin-top:6.45pt;width:139.5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">
            <v:stroke dashstyle="dash"/>
          </v:shape>
        </w:pict>
      </w:r>
      <w:r w:rsidRPr="00FB0E97">
        <w:rPr>
          <w:rFonts w:ascii="Times New Roman" w:hAnsi="Times New Roman"/>
          <w:sz w:val="24"/>
          <w:szCs w:val="24"/>
          <w:lang w:val="id-ID"/>
        </w:rPr>
        <w:tab/>
      </w:r>
      <w:r w:rsidRPr="00FB0E97">
        <w:rPr>
          <w:rFonts w:ascii="Times New Roman" w:hAnsi="Times New Roman"/>
          <w:sz w:val="24"/>
          <w:szCs w:val="24"/>
          <w:lang w:val="id-ID"/>
        </w:rPr>
        <w:tab/>
      </w:r>
      <w:r w:rsidRPr="00FB0E97">
        <w:rPr>
          <w:rFonts w:ascii="Times New Roman" w:hAnsi="Times New Roman"/>
          <w:sz w:val="24"/>
          <w:szCs w:val="24"/>
          <w:lang w:val="id-ID"/>
        </w:rPr>
        <w:tab/>
      </w:r>
      <w:r w:rsidRPr="00FB0E97">
        <w:rPr>
          <w:rFonts w:ascii="Times New Roman" w:hAnsi="Times New Roman"/>
          <w:sz w:val="24"/>
          <w:szCs w:val="24"/>
          <w:lang w:val="id-ID"/>
        </w:rPr>
        <w:tab/>
      </w:r>
      <w:r w:rsidRPr="00FB0E97">
        <w:rPr>
          <w:rFonts w:ascii="Times New Roman" w:hAnsi="Times New Roman"/>
          <w:sz w:val="24"/>
          <w:szCs w:val="24"/>
          <w:lang w:val="id-ID"/>
        </w:rPr>
        <w:tab/>
      </w:r>
      <w:r w:rsidRPr="00FB0E97">
        <w:rPr>
          <w:rFonts w:ascii="Times New Roman" w:hAnsi="Times New Roman"/>
          <w:sz w:val="24"/>
          <w:szCs w:val="24"/>
          <w:lang w:val="id-ID"/>
        </w:rPr>
        <w:tab/>
      </w:r>
      <w:r w:rsidRPr="00FB0E97">
        <w:rPr>
          <w:rFonts w:ascii="Times New Roman" w:hAnsi="Times New Roman"/>
          <w:sz w:val="24"/>
          <w:szCs w:val="24"/>
          <w:lang w:val="id-ID"/>
        </w:rPr>
        <w:tab/>
        <w:t>: Variabel yang tidak diteliti</w:t>
      </w:r>
    </w:p>
    <w:p w:rsidR="00906CF8" w:rsidRPr="00FB0E97" w:rsidRDefault="00906CF8" w:rsidP="00906CF8">
      <w:pPr>
        <w:spacing w:after="0" w:line="480" w:lineRule="auto"/>
        <w:rPr>
          <w:rFonts w:ascii="Times New Roman" w:hAnsi="Times New Roman"/>
          <w:sz w:val="24"/>
          <w:szCs w:val="24"/>
        </w:rPr>
      </w:pPr>
      <w:r w:rsidRPr="00FB0E97">
        <w:rPr>
          <w:rFonts w:ascii="Times New Roman" w:hAnsi="Times New Roman"/>
          <w:sz w:val="24"/>
          <w:szCs w:val="24"/>
        </w:rPr>
        <w:t>Gambar 2 Kerangka konsep</w:t>
      </w:r>
      <w:r w:rsidRPr="006B7904">
        <w:rPr>
          <w:noProof/>
        </w:rPr>
        <w:pict>
          <v:rect id="Rectangle 118" o:spid="_x0000_s1032" style="position:absolute;margin-left:153.1pt;margin-top:42.55pt;width:107.25pt;height:32.25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" stroked="f"/>
        </w:pict>
      </w:r>
    </w:p>
    <w:p w:rsidR="00906CF8" w:rsidRPr="00FB0E97" w:rsidRDefault="00906CF8" w:rsidP="00906CF8">
      <w:pPr>
        <w:spacing w:after="0" w:line="480" w:lineRule="auto"/>
        <w:ind w:firstLine="540"/>
        <w:jc w:val="both"/>
        <w:rPr>
          <w:rFonts w:ascii="Times New Roman" w:hAnsi="Times New Roman"/>
          <w:b/>
          <w:sz w:val="24"/>
          <w:szCs w:val="24"/>
        </w:rPr>
      </w:pPr>
      <w:r w:rsidRPr="00FB0E97">
        <w:rPr>
          <w:rFonts w:ascii="Times New Roman" w:hAnsi="Times New Roman"/>
          <w:b/>
          <w:sz w:val="24"/>
          <w:szCs w:val="24"/>
        </w:rPr>
        <w:lastRenderedPageBreak/>
        <w:t>Keterangan :</w:t>
      </w:r>
    </w:p>
    <w:p w:rsidR="00906CF8" w:rsidRPr="00FB0E97" w:rsidRDefault="00906CF8" w:rsidP="00906CF8">
      <w:pPr>
        <w:spacing w:after="0" w:line="480" w:lineRule="auto"/>
        <w:ind w:firstLine="540"/>
        <w:jc w:val="both"/>
        <w:rPr>
          <w:rFonts w:ascii="Times New Roman" w:hAnsi="Times New Roman"/>
          <w:sz w:val="24"/>
          <w:szCs w:val="24"/>
          <w:lang w:val="id-ID"/>
        </w:rPr>
      </w:pPr>
      <w:r w:rsidRPr="00FB0E97">
        <w:rPr>
          <w:rFonts w:ascii="Times New Roman" w:hAnsi="Times New Roman"/>
          <w:sz w:val="24"/>
          <w:szCs w:val="24"/>
        </w:rPr>
        <w:t xml:space="preserve">Bakteri </w:t>
      </w:r>
      <w:r w:rsidRPr="00FB0E97">
        <w:rPr>
          <w:rFonts w:ascii="Times New Roman" w:hAnsi="Times New Roman"/>
          <w:i/>
          <w:sz w:val="24"/>
          <w:szCs w:val="24"/>
        </w:rPr>
        <w:t xml:space="preserve">Propionibacterium acnes </w:t>
      </w:r>
      <w:r w:rsidRPr="00FB0E97">
        <w:rPr>
          <w:rFonts w:ascii="Times New Roman" w:hAnsi="Times New Roman"/>
          <w:sz w:val="24"/>
          <w:szCs w:val="24"/>
        </w:rPr>
        <w:t xml:space="preserve">merupakan salah satu bakteri penyebab jerawat, pengobatan dengan antibiotik yang tidak tepat menyebabkan resistensi bakteri, diperlukan alternatif lain untuk pengobatan yaitu dengan penggunaan bahan alam salah satunya daun sirih </w:t>
      </w:r>
      <w:r w:rsidRPr="00FB0E97">
        <w:rPr>
          <w:rFonts w:ascii="Times New Roman" w:hAnsi="Times New Roman"/>
          <w:sz w:val="24"/>
          <w:szCs w:val="23"/>
        </w:rPr>
        <w:t>(</w:t>
      </w:r>
      <w:r w:rsidRPr="00FB0E97">
        <w:rPr>
          <w:rFonts w:ascii="Times New Roman" w:hAnsi="Times New Roman"/>
          <w:i/>
          <w:iCs/>
          <w:sz w:val="24"/>
          <w:szCs w:val="23"/>
        </w:rPr>
        <w:t xml:space="preserve">Piper betle </w:t>
      </w:r>
      <w:r w:rsidRPr="00FB0E97">
        <w:rPr>
          <w:rFonts w:ascii="Times New Roman" w:hAnsi="Times New Roman"/>
          <w:iCs/>
          <w:sz w:val="24"/>
          <w:szCs w:val="23"/>
        </w:rPr>
        <w:t xml:space="preserve">L) dan </w:t>
      </w:r>
      <w:r w:rsidRPr="00FB0E97">
        <w:rPr>
          <w:rFonts w:ascii="Times New Roman" w:hAnsi="Times New Roman"/>
          <w:i/>
          <w:iCs/>
          <w:sz w:val="24"/>
          <w:szCs w:val="23"/>
        </w:rPr>
        <w:t>Virgin Coconut Oil</w:t>
      </w:r>
      <w:r w:rsidRPr="00FB0E97">
        <w:rPr>
          <w:rFonts w:ascii="Times New Roman" w:hAnsi="Times New Roman"/>
          <w:iCs/>
          <w:sz w:val="24"/>
          <w:szCs w:val="23"/>
        </w:rPr>
        <w:t xml:space="preserve"> (VCO). </w:t>
      </w:r>
      <w:r w:rsidRPr="00FB0E97">
        <w:rPr>
          <w:rFonts w:ascii="Times New Roman" w:hAnsi="Times New Roman"/>
          <w:sz w:val="24"/>
          <w:szCs w:val="24"/>
        </w:rPr>
        <w:t xml:space="preserve">VCO dicampurkan dengan Ekstrak daun sirih dengan konsentrasi </w:t>
      </w:r>
      <w:r w:rsidRPr="00FB0E97">
        <w:rPr>
          <w:rFonts w:ascii="Times New Roman" w:hAnsi="Times New Roman"/>
          <w:sz w:val="24"/>
        </w:rPr>
        <w:t xml:space="preserve">5%, 15%, 25%, 35%, 45%, dan 55%. </w:t>
      </w:r>
      <w:r w:rsidRPr="00FB0E97">
        <w:rPr>
          <w:rFonts w:ascii="Times New Roman" w:hAnsi="Times New Roman"/>
          <w:sz w:val="24"/>
          <w:szCs w:val="24"/>
        </w:rPr>
        <w:t>Kemampuan daya hambat bakteri diuji dengan metode difusi cakram, dapat diukur dengan melakukan pengukuran terhadap zona bening (</w:t>
      </w:r>
      <w:r w:rsidRPr="00FB0E97">
        <w:rPr>
          <w:rFonts w:ascii="Times New Roman" w:hAnsi="Times New Roman"/>
          <w:i/>
          <w:sz w:val="24"/>
          <w:szCs w:val="24"/>
        </w:rPr>
        <w:t>clear zone</w:t>
      </w:r>
      <w:r w:rsidRPr="00FB0E97">
        <w:rPr>
          <w:rFonts w:ascii="Times New Roman" w:hAnsi="Times New Roman"/>
          <w:sz w:val="24"/>
          <w:szCs w:val="24"/>
        </w:rPr>
        <w:t>) yang terbentuk disekitar cakram dan dinyatakan sebagai zona hambat dalam satuan mm. Diameter zona hambat yang terukur kemudian dikategorikan kedalam daya hambat lemah, sedang, kuat, sangat kuat atau tidak memiliki daya hambat bakteri. Hasil pengukuran dikategorikan berdasarkan perbedaan daya hambat pada berbagai variasi konsentrasi.</w:t>
      </w:r>
    </w:p>
    <w:p w:rsidR="00906CF8" w:rsidRPr="00FB0E97" w:rsidRDefault="00906CF8" w:rsidP="00906CF8">
      <w:pPr>
        <w:pStyle w:val="Heading2"/>
        <w:numPr>
          <w:ilvl w:val="0"/>
          <w:numId w:val="3"/>
        </w:numPr>
        <w:spacing w:before="480" w:after="0" w:line="480" w:lineRule="auto"/>
        <w:ind w:left="540" w:hanging="540"/>
        <w:jc w:val="both"/>
        <w:rPr>
          <w:rFonts w:ascii="Times New Roman" w:hAnsi="Times New Roman"/>
          <w:b w:val="0"/>
          <w:sz w:val="24"/>
          <w:szCs w:val="24"/>
        </w:rPr>
      </w:pPr>
      <w:bookmarkStart w:id="4" w:name="_Toc39916731"/>
      <w:r w:rsidRPr="00FB0E97">
        <w:rPr>
          <w:rFonts w:ascii="Times New Roman" w:hAnsi="Times New Roman"/>
          <w:i w:val="0"/>
          <w:sz w:val="24"/>
        </w:rPr>
        <w:t>Variable Penelitian</w:t>
      </w:r>
      <w:bookmarkEnd w:id="4"/>
    </w:p>
    <w:p w:rsidR="00906CF8" w:rsidRPr="00FB0E97" w:rsidRDefault="00906CF8" w:rsidP="00906CF8">
      <w:pPr>
        <w:pStyle w:val="ListParagraph"/>
        <w:numPr>
          <w:ilvl w:val="0"/>
          <w:numId w:val="1"/>
        </w:numPr>
        <w:spacing w:after="0" w:line="480" w:lineRule="auto"/>
        <w:ind w:left="540" w:hanging="540"/>
        <w:jc w:val="both"/>
        <w:rPr>
          <w:rFonts w:ascii="Times New Roman" w:hAnsi="Times New Roman"/>
          <w:b/>
          <w:sz w:val="24"/>
          <w:szCs w:val="24"/>
        </w:rPr>
      </w:pPr>
      <w:r w:rsidRPr="00FB0E97">
        <w:rPr>
          <w:rFonts w:ascii="Times New Roman" w:hAnsi="Times New Roman"/>
          <w:b/>
          <w:sz w:val="24"/>
          <w:szCs w:val="24"/>
        </w:rPr>
        <w:t>Variabel bebas (</w:t>
      </w:r>
      <w:r w:rsidRPr="00FB0E97">
        <w:rPr>
          <w:rFonts w:ascii="Times New Roman" w:hAnsi="Times New Roman"/>
          <w:b/>
          <w:i/>
          <w:sz w:val="24"/>
          <w:szCs w:val="24"/>
        </w:rPr>
        <w:t>independent variable</w:t>
      </w:r>
      <w:r w:rsidRPr="00FB0E97">
        <w:rPr>
          <w:rFonts w:ascii="Times New Roman" w:hAnsi="Times New Roman"/>
          <w:b/>
          <w:sz w:val="24"/>
          <w:szCs w:val="24"/>
        </w:rPr>
        <w:t>)</w:t>
      </w:r>
    </w:p>
    <w:p w:rsidR="00906CF8" w:rsidRPr="00FB0E97" w:rsidRDefault="00906CF8" w:rsidP="00906CF8">
      <w:pPr>
        <w:spacing w:after="480" w:line="480" w:lineRule="auto"/>
        <w:ind w:firstLine="540"/>
        <w:jc w:val="both"/>
        <w:rPr>
          <w:rFonts w:ascii="Times New Roman" w:hAnsi="Times New Roman"/>
          <w:sz w:val="24"/>
          <w:szCs w:val="24"/>
        </w:rPr>
      </w:pPr>
      <w:r w:rsidRPr="00FB0E97">
        <w:rPr>
          <w:rFonts w:ascii="Times New Roman" w:hAnsi="Times New Roman"/>
          <w:sz w:val="24"/>
          <w:szCs w:val="24"/>
        </w:rPr>
        <w:t xml:space="preserve">Variable bebas merupakan variabel yang mempengaruhi atau yang menjadi sebab perubahannya atau timbulnya variabel dependen (terikat). Dalam penelitian ini yang menjadi variabel bebas yaitu kombinasi VCO dengan ekstrak daun sirih dalam berbagai konsentrasi yaitu </w:t>
      </w:r>
      <w:r w:rsidRPr="00FB0E97">
        <w:rPr>
          <w:rFonts w:ascii="Times New Roman" w:hAnsi="Times New Roman"/>
          <w:sz w:val="24"/>
        </w:rPr>
        <w:t>5%, 15%, 25%, 35%, 45%, dan 55%.</w:t>
      </w:r>
    </w:p>
    <w:p w:rsidR="00906CF8" w:rsidRPr="00FB0E97" w:rsidRDefault="00906CF8" w:rsidP="00906CF8">
      <w:pPr>
        <w:pStyle w:val="ListParagraph"/>
        <w:numPr>
          <w:ilvl w:val="0"/>
          <w:numId w:val="1"/>
        </w:numPr>
        <w:spacing w:after="0" w:line="480" w:lineRule="auto"/>
        <w:ind w:left="540" w:hanging="540"/>
        <w:jc w:val="both"/>
        <w:rPr>
          <w:rFonts w:ascii="Times New Roman" w:hAnsi="Times New Roman"/>
          <w:b/>
          <w:sz w:val="24"/>
          <w:szCs w:val="24"/>
        </w:rPr>
      </w:pPr>
      <w:r w:rsidRPr="00FB0E97">
        <w:rPr>
          <w:rFonts w:ascii="Times New Roman" w:hAnsi="Times New Roman"/>
          <w:b/>
          <w:sz w:val="24"/>
          <w:szCs w:val="24"/>
        </w:rPr>
        <w:t>Variabel terikat (</w:t>
      </w:r>
      <w:r w:rsidRPr="00FB0E97">
        <w:rPr>
          <w:rFonts w:ascii="Times New Roman" w:hAnsi="Times New Roman"/>
          <w:b/>
          <w:i/>
          <w:sz w:val="24"/>
          <w:szCs w:val="24"/>
        </w:rPr>
        <w:t>dependent variable</w:t>
      </w:r>
      <w:r w:rsidRPr="00FB0E97">
        <w:rPr>
          <w:rFonts w:ascii="Times New Roman" w:hAnsi="Times New Roman"/>
          <w:b/>
          <w:sz w:val="24"/>
          <w:szCs w:val="24"/>
        </w:rPr>
        <w:t>)</w:t>
      </w:r>
    </w:p>
    <w:p w:rsidR="00906CF8" w:rsidRPr="00FB0E97" w:rsidRDefault="00906CF8" w:rsidP="00906CF8">
      <w:pPr>
        <w:spacing w:after="0" w:line="480" w:lineRule="auto"/>
        <w:ind w:firstLine="540"/>
        <w:jc w:val="both"/>
        <w:rPr>
          <w:rFonts w:ascii="Times New Roman" w:hAnsi="Times New Roman"/>
          <w:sz w:val="24"/>
          <w:szCs w:val="24"/>
        </w:rPr>
      </w:pPr>
      <w:r w:rsidRPr="00FB0E97">
        <w:rPr>
          <w:rFonts w:ascii="Times New Roman" w:hAnsi="Times New Roman"/>
          <w:sz w:val="24"/>
          <w:szCs w:val="24"/>
        </w:rPr>
        <w:t>Variabel terikat merupakan variabel yang dipengaruhi atau yang menjadi akibat adanya variabel bebas. Variabel terikat pada penelitian ini yaitu zona hambat (</w:t>
      </w:r>
      <w:r w:rsidRPr="00FB0E97">
        <w:rPr>
          <w:rFonts w:ascii="Times New Roman" w:hAnsi="Times New Roman"/>
          <w:i/>
          <w:sz w:val="24"/>
          <w:szCs w:val="24"/>
        </w:rPr>
        <w:t>clear zone</w:t>
      </w:r>
      <w:r w:rsidRPr="00FB0E97">
        <w:rPr>
          <w:rFonts w:ascii="Times New Roman" w:hAnsi="Times New Roman"/>
          <w:sz w:val="24"/>
          <w:szCs w:val="24"/>
        </w:rPr>
        <w:t xml:space="preserve">) dari pertumbuhan bakteri bakteri </w:t>
      </w:r>
      <w:r w:rsidRPr="00FB0E97">
        <w:rPr>
          <w:rFonts w:ascii="Times New Roman" w:hAnsi="Times New Roman"/>
          <w:i/>
          <w:sz w:val="24"/>
          <w:szCs w:val="24"/>
        </w:rPr>
        <w:t>Propionibacterium acnes</w:t>
      </w:r>
      <w:r w:rsidRPr="00FB0E97">
        <w:rPr>
          <w:rFonts w:ascii="Times New Roman" w:hAnsi="Times New Roman"/>
          <w:sz w:val="24"/>
          <w:szCs w:val="24"/>
        </w:rPr>
        <w:t>.</w:t>
      </w:r>
    </w:p>
    <w:p w:rsidR="00906CF8" w:rsidRPr="00FB0E97" w:rsidRDefault="00906CF8" w:rsidP="00906CF8">
      <w:pPr>
        <w:pStyle w:val="ListParagraph"/>
        <w:numPr>
          <w:ilvl w:val="0"/>
          <w:numId w:val="1"/>
        </w:numPr>
        <w:spacing w:after="0" w:line="480" w:lineRule="auto"/>
        <w:ind w:left="540" w:hanging="540"/>
        <w:jc w:val="both"/>
        <w:rPr>
          <w:rFonts w:ascii="Times New Roman" w:hAnsi="Times New Roman"/>
          <w:b/>
          <w:sz w:val="24"/>
          <w:szCs w:val="24"/>
        </w:rPr>
      </w:pPr>
      <w:r w:rsidRPr="00FB0E97">
        <w:rPr>
          <w:rFonts w:ascii="Times New Roman" w:hAnsi="Times New Roman"/>
          <w:b/>
          <w:sz w:val="24"/>
          <w:szCs w:val="24"/>
        </w:rPr>
        <w:lastRenderedPageBreak/>
        <w:t>Variabel kontrol</w:t>
      </w:r>
    </w:p>
    <w:p w:rsidR="00906CF8" w:rsidRPr="00FB0E97" w:rsidRDefault="00906CF8" w:rsidP="00906CF8">
      <w:pPr>
        <w:spacing w:after="0" w:line="480" w:lineRule="auto"/>
        <w:ind w:firstLine="540"/>
        <w:jc w:val="both"/>
        <w:rPr>
          <w:rFonts w:ascii="Times New Roman" w:hAnsi="Times New Roman"/>
          <w:sz w:val="24"/>
          <w:shd w:val="clear" w:color="auto" w:fill="FFFFFF"/>
        </w:rPr>
      </w:pPr>
      <w:r w:rsidRPr="00FB0E97">
        <w:rPr>
          <w:rFonts w:ascii="Times New Roman" w:hAnsi="Times New Roman"/>
          <w:sz w:val="24"/>
          <w:shd w:val="clear" w:color="auto" w:fill="FFFFFF"/>
        </w:rPr>
        <w:t>Variabel kontrol adalah variabel yang dapat dikendalikan sehingga pengaruh variabel independen terhadap dependen tidak dipengaruhi oleh faktor luar yang tidak diteliti. Variabel kontrol pada penelitian ini yaitu kondisi daun sirih, keadaan media pertumbuhan bakteri, kekeruhan suspensi bakteri, jarak antara cakram disk, suhu dan waktu inkubasi, dan sterilitas ruang kerja, alat, dan bahan.</w:t>
      </w:r>
    </w:p>
    <w:p w:rsidR="00906CF8" w:rsidRPr="00FB0E97" w:rsidRDefault="00906CF8" w:rsidP="00906CF8">
      <w:pPr>
        <w:spacing w:after="0" w:line="480" w:lineRule="auto"/>
        <w:ind w:firstLine="540"/>
        <w:jc w:val="both"/>
        <w:rPr>
          <w:rFonts w:ascii="Times New Roman" w:hAnsi="Times New Roman"/>
          <w:sz w:val="24"/>
          <w:shd w:val="clear" w:color="auto" w:fill="FFFFFF"/>
        </w:rPr>
      </w:pPr>
      <w:r w:rsidRPr="00FB0E97">
        <w:rPr>
          <w:rFonts w:ascii="Times New Roman" w:hAnsi="Times New Roman"/>
          <w:sz w:val="24"/>
          <w:shd w:val="clear" w:color="auto" w:fill="FFFFFF"/>
        </w:rPr>
        <w:t>Adapun hubungan antar variabel yang dapat digambarkan sebagai berikut:</w:t>
      </w:r>
    </w:p>
    <w:tbl>
      <w:tblPr>
        <w:tblpPr w:leftFromText="180" w:rightFromText="180" w:vertAnchor="text" w:horzAnchor="margin" w:tblpY="22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70"/>
      </w:tblGrid>
      <w:tr w:rsidR="00906CF8" w:rsidRPr="00FB0E97" w:rsidTr="00EC07BD">
        <w:trPr>
          <w:trHeight w:val="551"/>
        </w:trPr>
        <w:tc>
          <w:tcPr>
            <w:tcW w:w="3770" w:type="dxa"/>
            <w:shd w:val="clear" w:color="auto" w:fill="auto"/>
          </w:tcPr>
          <w:p w:rsidR="00906CF8" w:rsidRPr="00FB0E97" w:rsidRDefault="00906CF8" w:rsidP="00EC07BD">
            <w:pPr>
              <w:spacing w:after="0" w:line="480" w:lineRule="auto"/>
              <w:jc w:val="center"/>
              <w:rPr>
                <w:rFonts w:ascii="Times New Roman" w:hAnsi="Times New Roman"/>
                <w:b/>
                <w:sz w:val="24"/>
                <w:shd w:val="clear" w:color="auto" w:fill="FFFFFF"/>
              </w:rPr>
            </w:pPr>
            <w:r w:rsidRPr="00FB0E97">
              <w:rPr>
                <w:rFonts w:ascii="Times New Roman" w:hAnsi="Times New Roman"/>
                <w:b/>
                <w:sz w:val="24"/>
                <w:shd w:val="clear" w:color="auto" w:fill="FFFFFF"/>
              </w:rPr>
              <w:t>Variabel bebas</w:t>
            </w:r>
          </w:p>
        </w:tc>
      </w:tr>
      <w:tr w:rsidR="00906CF8" w:rsidRPr="00FB0E97" w:rsidTr="00EC07BD">
        <w:trPr>
          <w:trHeight w:val="1708"/>
        </w:trPr>
        <w:tc>
          <w:tcPr>
            <w:tcW w:w="3770" w:type="dxa"/>
            <w:shd w:val="clear" w:color="auto" w:fill="auto"/>
          </w:tcPr>
          <w:p w:rsidR="00906CF8" w:rsidRPr="00FB0E97" w:rsidRDefault="00906CF8" w:rsidP="00EC07BD">
            <w:pPr>
              <w:spacing w:after="0" w:line="480" w:lineRule="auto"/>
              <w:rPr>
                <w:rFonts w:ascii="Times New Roman" w:hAnsi="Times New Roman"/>
                <w:sz w:val="24"/>
                <w:szCs w:val="24"/>
              </w:rPr>
            </w:pPr>
            <w:r>
              <w:rPr>
                <w:rFonts w:ascii="Times New Roman" w:hAnsi="Times New Roman"/>
                <w:noProof/>
                <w:sz w:val="24"/>
                <w:szCs w:val="24"/>
              </w:rPr>
              <w:pict>
                <v:shape id="AutoShape 2" o:spid="_x0000_s1026" type="#_x0000_t32" style="position:absolute;margin-left:181.4pt;margin-top:45.65pt;width:61pt;height:0;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">
                  <v:stroke endarrow="block"/>
                </v:shape>
              </w:pict>
            </w:r>
            <w:r w:rsidRPr="00FB0E97">
              <w:rPr>
                <w:rFonts w:ascii="Times New Roman" w:hAnsi="Times New Roman"/>
                <w:sz w:val="24"/>
                <w:szCs w:val="24"/>
              </w:rPr>
              <w:t xml:space="preserve">Variasi konsentrasi kombinasi VCO  dengan ekstrak daun sirih dalam persentase yaitu </w:t>
            </w:r>
            <w:r w:rsidRPr="00FB0E97">
              <w:rPr>
                <w:rFonts w:ascii="Times New Roman" w:hAnsi="Times New Roman"/>
                <w:sz w:val="24"/>
              </w:rPr>
              <w:t>5%, 15%, 25%, 35%, 45%, dan 55%.</w:t>
            </w:r>
          </w:p>
        </w:tc>
      </w:tr>
    </w:tbl>
    <w:tbl>
      <w:tblPr>
        <w:tblpPr w:leftFromText="180" w:rightFromText="180" w:vertAnchor="page" w:horzAnchor="page" w:tblpX="7258" w:tblpY="580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60"/>
      </w:tblGrid>
      <w:tr w:rsidR="00906CF8" w:rsidRPr="00FB0E97" w:rsidTr="00EC07BD">
        <w:trPr>
          <w:trHeight w:val="533"/>
        </w:trPr>
        <w:tc>
          <w:tcPr>
            <w:tcW w:w="3560" w:type="dxa"/>
            <w:shd w:val="clear" w:color="auto" w:fill="auto"/>
          </w:tcPr>
          <w:p w:rsidR="00906CF8" w:rsidRPr="00FB0E97" w:rsidRDefault="00906CF8" w:rsidP="00EC07BD">
            <w:pPr>
              <w:spacing w:after="0" w:line="480" w:lineRule="auto"/>
              <w:jc w:val="center"/>
              <w:rPr>
                <w:rFonts w:ascii="Times New Roman" w:hAnsi="Times New Roman"/>
                <w:sz w:val="24"/>
                <w:shd w:val="clear" w:color="auto" w:fill="FFFFFF"/>
              </w:rPr>
            </w:pPr>
            <w:r w:rsidRPr="00FB0E97">
              <w:rPr>
                <w:rFonts w:ascii="Times New Roman" w:hAnsi="Times New Roman"/>
                <w:b/>
                <w:sz w:val="24"/>
                <w:shd w:val="clear" w:color="auto" w:fill="FFFFFF"/>
              </w:rPr>
              <w:t>variabel terikat</w:t>
            </w:r>
          </w:p>
        </w:tc>
      </w:tr>
      <w:tr w:rsidR="00906CF8" w:rsidRPr="00FB0E97" w:rsidTr="00EC07BD">
        <w:trPr>
          <w:trHeight w:val="2223"/>
        </w:trPr>
        <w:tc>
          <w:tcPr>
            <w:tcW w:w="3560" w:type="dxa"/>
            <w:shd w:val="clear" w:color="auto" w:fill="auto"/>
          </w:tcPr>
          <w:p w:rsidR="00906CF8" w:rsidRPr="00FB0E97" w:rsidRDefault="00906CF8" w:rsidP="00EC07BD">
            <w:pPr>
              <w:spacing w:after="0" w:line="480" w:lineRule="auto"/>
              <w:rPr>
                <w:rFonts w:ascii="Times New Roman" w:hAnsi="Times New Roman"/>
                <w:sz w:val="24"/>
                <w:szCs w:val="24"/>
              </w:rPr>
            </w:pPr>
            <w:r w:rsidRPr="00FB0E97">
              <w:rPr>
                <w:rFonts w:ascii="Times New Roman" w:hAnsi="Times New Roman"/>
                <w:sz w:val="24"/>
                <w:szCs w:val="24"/>
              </w:rPr>
              <w:t xml:space="preserve">Diameter zona hambat </w:t>
            </w:r>
            <w:r w:rsidRPr="00FB0E97">
              <w:rPr>
                <w:rFonts w:ascii="Times New Roman" w:hAnsi="Times New Roman"/>
                <w:i/>
                <w:sz w:val="24"/>
                <w:szCs w:val="24"/>
              </w:rPr>
              <w:t>(clear zone)</w:t>
            </w:r>
            <w:r w:rsidRPr="00FB0E97">
              <w:rPr>
                <w:rFonts w:ascii="Times New Roman" w:hAnsi="Times New Roman"/>
                <w:sz w:val="24"/>
                <w:szCs w:val="24"/>
              </w:rPr>
              <w:t xml:space="preserve"> dari pertumbuhan bakteri bakteri </w:t>
            </w:r>
            <w:r w:rsidRPr="00FB0E97">
              <w:rPr>
                <w:rFonts w:ascii="Times New Roman" w:hAnsi="Times New Roman"/>
                <w:i/>
                <w:sz w:val="24"/>
                <w:szCs w:val="24"/>
              </w:rPr>
              <w:t>Propionibacterium acnes</w:t>
            </w:r>
            <w:r w:rsidRPr="00FB0E97">
              <w:rPr>
                <w:rFonts w:ascii="Times New Roman" w:hAnsi="Times New Roman"/>
                <w:sz w:val="24"/>
                <w:szCs w:val="24"/>
              </w:rPr>
              <w:t>.</w:t>
            </w:r>
          </w:p>
        </w:tc>
      </w:tr>
    </w:tbl>
    <w:p w:rsidR="00906CF8" w:rsidRPr="00FB0E97" w:rsidRDefault="00906CF8" w:rsidP="00906CF8">
      <w:pPr>
        <w:spacing w:after="0" w:line="480" w:lineRule="auto"/>
        <w:rPr>
          <w:rFonts w:ascii="Times New Roman" w:hAnsi="Times New Roman"/>
          <w:vanish/>
        </w:rPr>
      </w:pPr>
    </w:p>
    <w:p w:rsidR="00906CF8" w:rsidRPr="00FB0E97" w:rsidRDefault="00906CF8" w:rsidP="00906CF8">
      <w:pPr>
        <w:spacing w:after="0" w:line="480" w:lineRule="auto"/>
        <w:jc w:val="both"/>
        <w:rPr>
          <w:rFonts w:ascii="Times New Roman" w:hAnsi="Times New Roman"/>
          <w:sz w:val="24"/>
          <w:shd w:val="clear" w:color="auto" w:fill="FFFFFF"/>
        </w:rPr>
      </w:pPr>
    </w:p>
    <w:p w:rsidR="00906CF8" w:rsidRPr="00FB0E97" w:rsidRDefault="00906CF8" w:rsidP="00906CF8">
      <w:pPr>
        <w:spacing w:after="0" w:line="480" w:lineRule="auto"/>
        <w:jc w:val="both"/>
        <w:rPr>
          <w:rFonts w:ascii="Times New Roman" w:hAnsi="Times New Roman"/>
          <w:sz w:val="24"/>
          <w:shd w:val="clear" w:color="auto" w:fill="FFFFFF"/>
        </w:rPr>
      </w:pPr>
    </w:p>
    <w:p w:rsidR="00906CF8" w:rsidRPr="00FB0E97" w:rsidRDefault="00906CF8" w:rsidP="00906CF8">
      <w:pPr>
        <w:spacing w:after="0" w:line="480" w:lineRule="auto"/>
        <w:jc w:val="both"/>
        <w:rPr>
          <w:rFonts w:ascii="Times New Roman" w:hAnsi="Times New Roman"/>
          <w:sz w:val="24"/>
          <w:shd w:val="clear" w:color="auto" w:fill="FFFFFF"/>
        </w:rPr>
      </w:pPr>
    </w:p>
    <w:p w:rsidR="00906CF8" w:rsidRPr="00FB0E97" w:rsidRDefault="00906CF8" w:rsidP="00906CF8">
      <w:pPr>
        <w:spacing w:after="0" w:line="480" w:lineRule="auto"/>
        <w:jc w:val="both"/>
        <w:rPr>
          <w:rFonts w:ascii="Times New Roman" w:hAnsi="Times New Roman"/>
          <w:sz w:val="24"/>
          <w:shd w:val="clear" w:color="auto" w:fill="FFFFFF"/>
        </w:rPr>
      </w:pPr>
      <w:r w:rsidRPr="006B7904">
        <w:rPr>
          <w:rFonts w:ascii="Times New Roman" w:hAnsi="Times New Roman"/>
          <w:b/>
          <w:noProof/>
          <w:sz w:val="24"/>
          <w:szCs w:val="24"/>
        </w:rPr>
        <w:pict>
          <v:shape id="AutoShape 3" o:spid="_x0000_s1027" type="#_x0000_t32" style="position:absolute;left:0;text-align:left;margin-left:27.95pt;margin-top:9.55pt;width:0;height:70.55pt;flip:y;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">
            <v:stroke dashstyle="dash" endarrow="block"/>
          </v:shape>
        </w:pict>
      </w:r>
    </w:p>
    <w:p w:rsidR="00906CF8" w:rsidRPr="00FB0E97" w:rsidRDefault="00906CF8" w:rsidP="00906CF8">
      <w:pPr>
        <w:spacing w:after="0" w:line="480" w:lineRule="auto"/>
        <w:jc w:val="both"/>
        <w:rPr>
          <w:rFonts w:ascii="Times New Roman" w:hAnsi="Times New Roman"/>
          <w:sz w:val="24"/>
          <w:shd w:val="clear" w:color="auto" w:fill="FFFFFF"/>
        </w:rPr>
      </w:pPr>
    </w:p>
    <w:tbl>
      <w:tblPr>
        <w:tblpPr w:leftFromText="180" w:rightFromText="180" w:vertAnchor="text" w:horzAnchor="page" w:tblpX="4213" w:tblpY="514"/>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000"/>
      </w:tblPr>
      <w:tblGrid>
        <w:gridCol w:w="4650"/>
      </w:tblGrid>
      <w:tr w:rsidR="00906CF8" w:rsidRPr="00FB0E97" w:rsidTr="00EC07BD">
        <w:trPr>
          <w:trHeight w:val="540"/>
        </w:trPr>
        <w:tc>
          <w:tcPr>
            <w:tcW w:w="4650" w:type="dxa"/>
          </w:tcPr>
          <w:p w:rsidR="00906CF8" w:rsidRPr="00FB0E97" w:rsidRDefault="00906CF8" w:rsidP="00EC07BD">
            <w:pPr>
              <w:pStyle w:val="ListParagraph"/>
              <w:spacing w:after="0" w:line="480" w:lineRule="auto"/>
              <w:ind w:left="0"/>
              <w:jc w:val="center"/>
              <w:rPr>
                <w:rFonts w:ascii="Times New Roman" w:hAnsi="Times New Roman"/>
                <w:b/>
                <w:sz w:val="24"/>
                <w:szCs w:val="24"/>
              </w:rPr>
            </w:pPr>
            <w:r w:rsidRPr="00FB0E97">
              <w:rPr>
                <w:rFonts w:ascii="Times New Roman" w:hAnsi="Times New Roman"/>
                <w:b/>
                <w:sz w:val="24"/>
                <w:szCs w:val="24"/>
              </w:rPr>
              <w:t>Variabel kontrol</w:t>
            </w:r>
          </w:p>
        </w:tc>
      </w:tr>
      <w:tr w:rsidR="00906CF8" w:rsidRPr="00FB0E97" w:rsidTr="00EC07BD">
        <w:trPr>
          <w:trHeight w:val="200"/>
        </w:trPr>
        <w:tc>
          <w:tcPr>
            <w:tcW w:w="4650" w:type="dxa"/>
          </w:tcPr>
          <w:p w:rsidR="00906CF8" w:rsidRPr="00FB0E97" w:rsidRDefault="00906CF8" w:rsidP="00906CF8">
            <w:pPr>
              <w:pStyle w:val="ListParagraph"/>
              <w:numPr>
                <w:ilvl w:val="0"/>
                <w:numId w:val="2"/>
              </w:numPr>
              <w:spacing w:after="0" w:line="360" w:lineRule="auto"/>
              <w:rPr>
                <w:rFonts w:ascii="Times New Roman" w:hAnsi="Times New Roman"/>
                <w:sz w:val="24"/>
                <w:szCs w:val="24"/>
              </w:rPr>
            </w:pPr>
            <w:r w:rsidRPr="00FB0E97">
              <w:rPr>
                <w:rFonts w:ascii="Times New Roman" w:hAnsi="Times New Roman"/>
                <w:sz w:val="24"/>
                <w:shd w:val="clear" w:color="auto" w:fill="FFFFFF"/>
              </w:rPr>
              <w:t>Kondisi daun sirih</w:t>
            </w:r>
          </w:p>
          <w:p w:rsidR="00906CF8" w:rsidRPr="00FB0E97" w:rsidRDefault="00906CF8" w:rsidP="00906CF8">
            <w:pPr>
              <w:pStyle w:val="ListParagraph"/>
              <w:numPr>
                <w:ilvl w:val="0"/>
                <w:numId w:val="2"/>
              </w:numPr>
              <w:spacing w:after="0" w:line="360" w:lineRule="auto"/>
              <w:rPr>
                <w:rFonts w:ascii="Times New Roman" w:hAnsi="Times New Roman"/>
                <w:sz w:val="24"/>
                <w:szCs w:val="24"/>
              </w:rPr>
            </w:pPr>
            <w:r w:rsidRPr="00FB0E97">
              <w:rPr>
                <w:rFonts w:ascii="Times New Roman" w:hAnsi="Times New Roman"/>
                <w:sz w:val="24"/>
                <w:shd w:val="clear" w:color="auto" w:fill="FFFFFF"/>
              </w:rPr>
              <w:t>Keadaan media pertumbuhan bakteri</w:t>
            </w:r>
          </w:p>
          <w:p w:rsidR="00906CF8" w:rsidRPr="00FB0E97" w:rsidRDefault="00906CF8" w:rsidP="00906CF8">
            <w:pPr>
              <w:pStyle w:val="ListParagraph"/>
              <w:numPr>
                <w:ilvl w:val="0"/>
                <w:numId w:val="2"/>
              </w:numPr>
              <w:spacing w:after="0" w:line="360" w:lineRule="auto"/>
              <w:rPr>
                <w:rFonts w:ascii="Times New Roman" w:hAnsi="Times New Roman"/>
                <w:sz w:val="24"/>
                <w:szCs w:val="24"/>
              </w:rPr>
            </w:pPr>
            <w:r w:rsidRPr="00FB0E97">
              <w:rPr>
                <w:rFonts w:ascii="Times New Roman" w:hAnsi="Times New Roman"/>
                <w:sz w:val="24"/>
                <w:shd w:val="clear" w:color="auto" w:fill="FFFFFF"/>
              </w:rPr>
              <w:t xml:space="preserve">Kekeruhan suspensi bakteri </w:t>
            </w:r>
          </w:p>
          <w:p w:rsidR="00906CF8" w:rsidRPr="00FB0E97" w:rsidRDefault="00906CF8" w:rsidP="00906CF8">
            <w:pPr>
              <w:pStyle w:val="ListParagraph"/>
              <w:numPr>
                <w:ilvl w:val="0"/>
                <w:numId w:val="2"/>
              </w:numPr>
              <w:spacing w:after="0" w:line="360" w:lineRule="auto"/>
              <w:rPr>
                <w:rFonts w:ascii="Times New Roman" w:hAnsi="Times New Roman"/>
                <w:sz w:val="24"/>
                <w:szCs w:val="24"/>
              </w:rPr>
            </w:pPr>
            <w:r w:rsidRPr="00FB0E97">
              <w:rPr>
                <w:rFonts w:ascii="Times New Roman" w:hAnsi="Times New Roman"/>
                <w:sz w:val="24"/>
                <w:shd w:val="clear" w:color="auto" w:fill="FFFFFF"/>
              </w:rPr>
              <w:t xml:space="preserve">Jarak antara cakram disk </w:t>
            </w:r>
          </w:p>
          <w:p w:rsidR="00906CF8" w:rsidRPr="00FB0E97" w:rsidRDefault="00906CF8" w:rsidP="00906CF8">
            <w:pPr>
              <w:pStyle w:val="ListParagraph"/>
              <w:numPr>
                <w:ilvl w:val="0"/>
                <w:numId w:val="2"/>
              </w:numPr>
              <w:spacing w:after="0" w:line="360" w:lineRule="auto"/>
              <w:rPr>
                <w:rFonts w:ascii="Times New Roman" w:hAnsi="Times New Roman"/>
                <w:sz w:val="24"/>
                <w:szCs w:val="24"/>
              </w:rPr>
            </w:pPr>
            <w:r w:rsidRPr="00FB0E97">
              <w:rPr>
                <w:rFonts w:ascii="Times New Roman" w:hAnsi="Times New Roman"/>
                <w:sz w:val="24"/>
                <w:shd w:val="clear" w:color="auto" w:fill="FFFFFF"/>
              </w:rPr>
              <w:t>Suhu dan waktu inkubasi</w:t>
            </w:r>
          </w:p>
          <w:p w:rsidR="00906CF8" w:rsidRPr="00FB0E97" w:rsidRDefault="00906CF8" w:rsidP="00906CF8">
            <w:pPr>
              <w:pStyle w:val="ListParagraph"/>
              <w:numPr>
                <w:ilvl w:val="0"/>
                <w:numId w:val="2"/>
              </w:numPr>
              <w:spacing w:after="0" w:line="360" w:lineRule="auto"/>
              <w:rPr>
                <w:rFonts w:ascii="Times New Roman" w:hAnsi="Times New Roman"/>
                <w:sz w:val="24"/>
                <w:szCs w:val="24"/>
              </w:rPr>
            </w:pPr>
            <w:r w:rsidRPr="00FB0E97">
              <w:rPr>
                <w:rFonts w:ascii="Times New Roman" w:hAnsi="Times New Roman"/>
                <w:sz w:val="24"/>
                <w:shd w:val="clear" w:color="auto" w:fill="FFFFFF"/>
              </w:rPr>
              <w:t>Sterilitas ruang kerja, alat, dan bahan</w:t>
            </w:r>
          </w:p>
          <w:p w:rsidR="00906CF8" w:rsidRPr="00FB0E97" w:rsidRDefault="00906CF8" w:rsidP="00906CF8">
            <w:pPr>
              <w:pStyle w:val="ListParagraph"/>
              <w:numPr>
                <w:ilvl w:val="0"/>
                <w:numId w:val="2"/>
              </w:numPr>
              <w:spacing w:after="0" w:line="360" w:lineRule="auto"/>
              <w:rPr>
                <w:rFonts w:ascii="Times New Roman" w:hAnsi="Times New Roman"/>
                <w:sz w:val="24"/>
                <w:szCs w:val="24"/>
              </w:rPr>
            </w:pPr>
            <w:r w:rsidRPr="00FB0E97">
              <w:rPr>
                <w:rFonts w:ascii="Times New Roman" w:hAnsi="Times New Roman"/>
                <w:sz w:val="24"/>
                <w:shd w:val="clear" w:color="auto" w:fill="FFFFFF"/>
              </w:rPr>
              <w:t>Kadar air simplisia daun sirih</w:t>
            </w:r>
          </w:p>
        </w:tc>
      </w:tr>
    </w:tbl>
    <w:p w:rsidR="00906CF8" w:rsidRPr="00FB0E97" w:rsidRDefault="00906CF8" w:rsidP="00906CF8">
      <w:pPr>
        <w:spacing w:after="0" w:line="480" w:lineRule="auto"/>
        <w:ind w:firstLine="360"/>
        <w:jc w:val="both"/>
        <w:rPr>
          <w:rFonts w:ascii="Times New Roman" w:hAnsi="Times New Roman"/>
          <w:sz w:val="24"/>
          <w:shd w:val="clear" w:color="auto" w:fill="FFFFFF"/>
        </w:rPr>
      </w:pPr>
    </w:p>
    <w:p w:rsidR="00906CF8" w:rsidRPr="00FB0E97" w:rsidRDefault="00906CF8" w:rsidP="00906CF8">
      <w:pPr>
        <w:spacing w:after="0" w:line="480" w:lineRule="auto"/>
        <w:jc w:val="both"/>
        <w:rPr>
          <w:rFonts w:ascii="Times New Roman" w:hAnsi="Times New Roman"/>
          <w:sz w:val="24"/>
          <w:shd w:val="clear" w:color="auto" w:fill="FFFFFF"/>
        </w:rPr>
      </w:pPr>
    </w:p>
    <w:p w:rsidR="00906CF8" w:rsidRPr="00FB0E97" w:rsidRDefault="00906CF8" w:rsidP="00906CF8">
      <w:pPr>
        <w:spacing w:after="0" w:line="480" w:lineRule="auto"/>
        <w:ind w:firstLine="360"/>
        <w:jc w:val="both"/>
        <w:rPr>
          <w:rFonts w:ascii="Times New Roman" w:hAnsi="Times New Roman"/>
          <w:sz w:val="24"/>
          <w:shd w:val="clear" w:color="auto" w:fill="FFFFFF"/>
        </w:rPr>
      </w:pPr>
    </w:p>
    <w:p w:rsidR="00906CF8" w:rsidRPr="00FB0E97" w:rsidRDefault="00906CF8" w:rsidP="00906CF8">
      <w:pPr>
        <w:spacing w:after="0" w:line="480" w:lineRule="auto"/>
        <w:ind w:firstLine="360"/>
        <w:jc w:val="both"/>
        <w:rPr>
          <w:rFonts w:ascii="Times New Roman" w:hAnsi="Times New Roman"/>
          <w:sz w:val="24"/>
          <w:shd w:val="clear" w:color="auto" w:fill="FFFFFF"/>
        </w:rPr>
      </w:pPr>
    </w:p>
    <w:p w:rsidR="00906CF8" w:rsidRPr="00FB0E97" w:rsidRDefault="00906CF8" w:rsidP="00906CF8">
      <w:pPr>
        <w:pStyle w:val="ListParagraph"/>
        <w:spacing w:after="0" w:line="360" w:lineRule="auto"/>
        <w:ind w:firstLine="360"/>
        <w:jc w:val="both"/>
        <w:rPr>
          <w:rFonts w:ascii="Times New Roman" w:hAnsi="Times New Roman"/>
          <w:b/>
          <w:sz w:val="24"/>
          <w:szCs w:val="24"/>
        </w:rPr>
      </w:pPr>
    </w:p>
    <w:p w:rsidR="00906CF8" w:rsidRPr="00FB0E97" w:rsidRDefault="00906CF8" w:rsidP="00906CF8">
      <w:pPr>
        <w:pStyle w:val="ListParagraph"/>
        <w:spacing w:after="0" w:line="360" w:lineRule="auto"/>
        <w:ind w:firstLine="360"/>
        <w:jc w:val="both"/>
        <w:rPr>
          <w:rFonts w:ascii="Times New Roman" w:hAnsi="Times New Roman"/>
          <w:b/>
          <w:sz w:val="24"/>
          <w:szCs w:val="24"/>
        </w:rPr>
      </w:pPr>
    </w:p>
    <w:p w:rsidR="00906CF8" w:rsidRPr="00FB0E97" w:rsidRDefault="00906CF8" w:rsidP="00906CF8">
      <w:pPr>
        <w:pStyle w:val="ListParagraph"/>
        <w:spacing w:after="0" w:line="360" w:lineRule="auto"/>
        <w:ind w:firstLine="360"/>
        <w:jc w:val="both"/>
        <w:rPr>
          <w:rFonts w:ascii="Times New Roman" w:hAnsi="Times New Roman"/>
          <w:b/>
          <w:sz w:val="24"/>
          <w:szCs w:val="24"/>
        </w:rPr>
      </w:pPr>
    </w:p>
    <w:p w:rsidR="00906CF8" w:rsidRPr="00FB0E97" w:rsidRDefault="00906CF8" w:rsidP="00906CF8">
      <w:pPr>
        <w:spacing w:after="0" w:line="600" w:lineRule="auto"/>
        <w:rPr>
          <w:rFonts w:ascii="Times New Roman" w:hAnsi="Times New Roman"/>
          <w:sz w:val="24"/>
          <w:szCs w:val="24"/>
        </w:rPr>
      </w:pPr>
    </w:p>
    <w:p w:rsidR="00906CF8" w:rsidRPr="00FB0E97" w:rsidRDefault="00906CF8" w:rsidP="00906CF8">
      <w:pPr>
        <w:spacing w:after="0" w:line="480" w:lineRule="auto"/>
        <w:rPr>
          <w:rFonts w:ascii="Times New Roman" w:hAnsi="Times New Roman"/>
          <w:sz w:val="24"/>
          <w:szCs w:val="24"/>
        </w:rPr>
      </w:pPr>
      <w:r>
        <w:rPr>
          <w:rFonts w:ascii="Times New Roman" w:hAnsi="Times New Roman"/>
          <w:noProof/>
          <w:sz w:val="24"/>
          <w:szCs w:val="24"/>
        </w:rPr>
        <w:pict>
          <v:shape id="AutoShape 10" o:spid="_x0000_s1030" type="#_x0000_t32" style="position:absolute;margin-left:75.4pt;margin-top:7.3pt;width:139.5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"/>
        </w:pict>
      </w:r>
      <w:r w:rsidRPr="00FB0E97">
        <w:rPr>
          <w:rFonts w:ascii="Times New Roman" w:hAnsi="Times New Roman"/>
          <w:sz w:val="24"/>
          <w:szCs w:val="24"/>
          <w:lang w:val="id-ID"/>
        </w:rPr>
        <w:t>K</w:t>
      </w:r>
      <w:r w:rsidRPr="00FB0E97">
        <w:rPr>
          <w:rFonts w:ascii="Times New Roman" w:hAnsi="Times New Roman"/>
          <w:sz w:val="24"/>
          <w:szCs w:val="24"/>
        </w:rPr>
        <w:t>eterangan</w:t>
      </w:r>
      <w:r w:rsidRPr="00FB0E97">
        <w:rPr>
          <w:rFonts w:ascii="Times New Roman" w:hAnsi="Times New Roman"/>
          <w:sz w:val="24"/>
          <w:szCs w:val="24"/>
          <w:lang w:val="id-ID"/>
        </w:rPr>
        <w:t xml:space="preserve">: </w:t>
      </w:r>
      <w:r w:rsidRPr="00FB0E97">
        <w:rPr>
          <w:rFonts w:ascii="Times New Roman" w:hAnsi="Times New Roman"/>
          <w:sz w:val="24"/>
          <w:szCs w:val="24"/>
          <w:lang w:val="id-ID"/>
        </w:rPr>
        <w:tab/>
      </w:r>
      <w:r w:rsidRPr="00FB0E97">
        <w:rPr>
          <w:rFonts w:ascii="Times New Roman" w:hAnsi="Times New Roman"/>
          <w:sz w:val="24"/>
          <w:szCs w:val="24"/>
          <w:lang w:val="id-ID"/>
        </w:rPr>
        <w:tab/>
      </w:r>
      <w:r w:rsidRPr="00FB0E97">
        <w:rPr>
          <w:rFonts w:ascii="Times New Roman" w:hAnsi="Times New Roman"/>
          <w:sz w:val="24"/>
          <w:szCs w:val="24"/>
          <w:lang w:val="id-ID"/>
        </w:rPr>
        <w:tab/>
      </w:r>
      <w:r w:rsidRPr="00FB0E97">
        <w:rPr>
          <w:rFonts w:ascii="Times New Roman" w:hAnsi="Times New Roman"/>
          <w:sz w:val="24"/>
          <w:szCs w:val="24"/>
          <w:lang w:val="id-ID"/>
        </w:rPr>
        <w:tab/>
      </w:r>
      <w:r w:rsidRPr="00FB0E97">
        <w:rPr>
          <w:rFonts w:ascii="Times New Roman" w:hAnsi="Times New Roman"/>
          <w:sz w:val="24"/>
          <w:szCs w:val="24"/>
          <w:lang w:val="id-ID"/>
        </w:rPr>
        <w:tab/>
      </w:r>
      <w:r w:rsidRPr="00FB0E97">
        <w:rPr>
          <w:rFonts w:ascii="Times New Roman" w:hAnsi="Times New Roman"/>
          <w:sz w:val="24"/>
          <w:szCs w:val="24"/>
          <w:lang w:val="id-ID"/>
        </w:rPr>
        <w:tab/>
        <w:t xml:space="preserve">: Variabel yang diteliti </w:t>
      </w:r>
    </w:p>
    <w:p w:rsidR="00906CF8" w:rsidRPr="00FB0E97" w:rsidRDefault="00906CF8" w:rsidP="00906CF8">
      <w:pPr>
        <w:spacing w:after="0" w:line="480" w:lineRule="auto"/>
        <w:ind w:left="360"/>
        <w:rPr>
          <w:rFonts w:ascii="Times New Roman" w:hAnsi="Times New Roman"/>
          <w:sz w:val="24"/>
          <w:szCs w:val="24"/>
        </w:rPr>
      </w:pPr>
      <w:r>
        <w:rPr>
          <w:rFonts w:ascii="Times New Roman" w:hAnsi="Times New Roman"/>
          <w:noProof/>
          <w:sz w:val="24"/>
          <w:szCs w:val="24"/>
        </w:rPr>
        <w:pict>
          <v:shape id="AutoShape 11" o:spid="_x0000_s1031" type="#_x0000_t32" style="position:absolute;left:0;text-align:left;margin-left:75.4pt;margin-top:6.45pt;width:139.5pt;height:0;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">
            <v:stroke dashstyle="dash"/>
          </v:shape>
        </w:pict>
      </w:r>
      <w:r w:rsidRPr="00FB0E97">
        <w:rPr>
          <w:rFonts w:ascii="Times New Roman" w:hAnsi="Times New Roman"/>
          <w:sz w:val="24"/>
          <w:szCs w:val="24"/>
          <w:lang w:val="id-ID"/>
        </w:rPr>
        <w:tab/>
      </w:r>
      <w:r w:rsidRPr="00FB0E97">
        <w:rPr>
          <w:rFonts w:ascii="Times New Roman" w:hAnsi="Times New Roman"/>
          <w:sz w:val="24"/>
          <w:szCs w:val="24"/>
          <w:lang w:val="id-ID"/>
        </w:rPr>
        <w:tab/>
      </w:r>
      <w:r w:rsidRPr="00FB0E97">
        <w:rPr>
          <w:rFonts w:ascii="Times New Roman" w:hAnsi="Times New Roman"/>
          <w:sz w:val="24"/>
          <w:szCs w:val="24"/>
          <w:lang w:val="id-ID"/>
        </w:rPr>
        <w:tab/>
      </w:r>
      <w:r w:rsidRPr="00FB0E97">
        <w:rPr>
          <w:rFonts w:ascii="Times New Roman" w:hAnsi="Times New Roman"/>
          <w:sz w:val="24"/>
          <w:szCs w:val="24"/>
          <w:lang w:val="id-ID"/>
        </w:rPr>
        <w:tab/>
      </w:r>
      <w:r w:rsidRPr="00FB0E97">
        <w:rPr>
          <w:rFonts w:ascii="Times New Roman" w:hAnsi="Times New Roman"/>
          <w:sz w:val="24"/>
          <w:szCs w:val="24"/>
          <w:lang w:val="id-ID"/>
        </w:rPr>
        <w:tab/>
      </w:r>
      <w:r w:rsidRPr="00FB0E97">
        <w:rPr>
          <w:rFonts w:ascii="Times New Roman" w:hAnsi="Times New Roman"/>
          <w:sz w:val="24"/>
          <w:szCs w:val="24"/>
          <w:lang w:val="id-ID"/>
        </w:rPr>
        <w:tab/>
      </w:r>
      <w:r w:rsidRPr="00FB0E97">
        <w:rPr>
          <w:rFonts w:ascii="Times New Roman" w:hAnsi="Times New Roman"/>
          <w:sz w:val="24"/>
          <w:szCs w:val="24"/>
          <w:lang w:val="id-ID"/>
        </w:rPr>
        <w:tab/>
        <w:t>: Variabel yang tidak diteliti</w:t>
      </w:r>
    </w:p>
    <w:p w:rsidR="00906CF8" w:rsidRPr="00FB0E97" w:rsidRDefault="00906CF8" w:rsidP="00906CF8">
      <w:pPr>
        <w:spacing w:after="0" w:line="480" w:lineRule="auto"/>
        <w:rPr>
          <w:rFonts w:ascii="Times New Roman" w:hAnsi="Times New Roman"/>
          <w:sz w:val="24"/>
          <w:szCs w:val="24"/>
        </w:rPr>
      </w:pPr>
      <w:r w:rsidRPr="00FB0E97">
        <w:rPr>
          <w:rFonts w:ascii="Times New Roman" w:hAnsi="Times New Roman"/>
          <w:sz w:val="24"/>
          <w:szCs w:val="24"/>
        </w:rPr>
        <w:t>Gambar 3 Hubungan antar variabel</w:t>
      </w:r>
    </w:p>
    <w:p w:rsidR="00906CF8" w:rsidRPr="00FB0E97" w:rsidRDefault="00906CF8" w:rsidP="00906CF8">
      <w:pPr>
        <w:pStyle w:val="Heading2"/>
        <w:numPr>
          <w:ilvl w:val="0"/>
          <w:numId w:val="3"/>
        </w:numPr>
        <w:ind w:left="540" w:hanging="540"/>
        <w:jc w:val="both"/>
        <w:rPr>
          <w:rFonts w:ascii="Times New Roman" w:hAnsi="Times New Roman"/>
          <w:i w:val="0"/>
          <w:sz w:val="24"/>
        </w:rPr>
      </w:pPr>
      <w:bookmarkStart w:id="5" w:name="_Toc39916732"/>
      <w:r w:rsidRPr="00FB0E97">
        <w:rPr>
          <w:rFonts w:ascii="Times New Roman" w:hAnsi="Times New Roman"/>
          <w:i w:val="0"/>
          <w:sz w:val="24"/>
        </w:rPr>
        <w:lastRenderedPageBreak/>
        <w:t>Definisi Operasional Variabel</w:t>
      </w:r>
      <w:bookmarkEnd w:id="5"/>
    </w:p>
    <w:p w:rsidR="00906CF8" w:rsidRPr="00FB0E97" w:rsidRDefault="00906CF8" w:rsidP="00906CF8">
      <w:pPr>
        <w:pStyle w:val="ListParagraph"/>
        <w:spacing w:after="0" w:line="240" w:lineRule="auto"/>
        <w:jc w:val="both"/>
        <w:rPr>
          <w:rFonts w:ascii="Times New Roman" w:hAnsi="Times New Roman"/>
          <w:b/>
          <w:sz w:val="24"/>
          <w:szCs w:val="24"/>
        </w:rPr>
      </w:pPr>
    </w:p>
    <w:p w:rsidR="00906CF8" w:rsidRPr="00FB0E97" w:rsidRDefault="00906CF8" w:rsidP="00906CF8">
      <w:pPr>
        <w:pStyle w:val="ListParagraph"/>
        <w:spacing w:after="0" w:line="240" w:lineRule="auto"/>
        <w:jc w:val="center"/>
        <w:rPr>
          <w:rFonts w:ascii="Times New Roman" w:hAnsi="Times New Roman"/>
          <w:sz w:val="24"/>
          <w:szCs w:val="24"/>
        </w:rPr>
      </w:pPr>
      <w:r w:rsidRPr="00FB0E97">
        <w:rPr>
          <w:rFonts w:ascii="Times New Roman" w:hAnsi="Times New Roman"/>
          <w:sz w:val="24"/>
          <w:szCs w:val="24"/>
        </w:rPr>
        <w:t>Tabel 4</w:t>
      </w:r>
    </w:p>
    <w:p w:rsidR="00906CF8" w:rsidRPr="00FB0E97" w:rsidRDefault="00906CF8" w:rsidP="00906CF8">
      <w:pPr>
        <w:pStyle w:val="ListParagraph"/>
        <w:spacing w:after="0" w:line="240" w:lineRule="auto"/>
        <w:jc w:val="center"/>
        <w:rPr>
          <w:rFonts w:ascii="Times New Roman" w:hAnsi="Times New Roman"/>
          <w:sz w:val="24"/>
          <w:szCs w:val="24"/>
        </w:rPr>
      </w:pPr>
      <w:r w:rsidRPr="00FB0E97">
        <w:rPr>
          <w:rFonts w:ascii="Times New Roman" w:hAnsi="Times New Roman"/>
          <w:sz w:val="24"/>
          <w:szCs w:val="24"/>
        </w:rPr>
        <w:t>Definsi Operasional</w:t>
      </w:r>
    </w:p>
    <w:p w:rsidR="00906CF8" w:rsidRPr="00FB0E97" w:rsidRDefault="00906CF8" w:rsidP="00906CF8">
      <w:pPr>
        <w:pStyle w:val="ListParagraph"/>
        <w:spacing w:after="0" w:line="240" w:lineRule="auto"/>
        <w:jc w:val="center"/>
        <w:rPr>
          <w:rFonts w:ascii="Times New Roman" w:hAnsi="Times New Roman"/>
          <w:sz w:val="24"/>
          <w:szCs w:val="24"/>
        </w:rPr>
      </w:pPr>
    </w:p>
    <w:tbl>
      <w:tblPr>
        <w:tblW w:w="8640" w:type="dxa"/>
        <w:tblInd w:w="-342" w:type="dxa"/>
        <w:tblLayout w:type="fixed"/>
        <w:tblLook w:val="04A0"/>
      </w:tblPr>
      <w:tblGrid>
        <w:gridCol w:w="540"/>
        <w:gridCol w:w="1890"/>
        <w:gridCol w:w="2790"/>
        <w:gridCol w:w="2340"/>
        <w:gridCol w:w="1080"/>
      </w:tblGrid>
      <w:tr w:rsidR="00906CF8" w:rsidRPr="00FB0E97" w:rsidTr="00EC07BD">
        <w:trPr>
          <w:trHeight w:val="415"/>
        </w:trPr>
        <w:tc>
          <w:tcPr>
            <w:tcW w:w="540" w:type="dxa"/>
            <w:tcBorders>
              <w:top w:val="single" w:sz="4" w:space="0" w:color="auto"/>
              <w:bottom w:val="single" w:sz="4" w:space="0" w:color="auto"/>
            </w:tcBorders>
          </w:tcPr>
          <w:p w:rsidR="00906CF8" w:rsidRPr="00FB0E97" w:rsidRDefault="00906CF8" w:rsidP="00EC07BD">
            <w:pPr>
              <w:pStyle w:val="ListParagraph"/>
              <w:spacing w:after="0" w:line="360" w:lineRule="auto"/>
              <w:ind w:left="0"/>
              <w:jc w:val="center"/>
              <w:rPr>
                <w:rFonts w:ascii="Times New Roman" w:hAnsi="Times New Roman"/>
                <w:b/>
                <w:sz w:val="24"/>
                <w:szCs w:val="24"/>
              </w:rPr>
            </w:pPr>
            <w:r w:rsidRPr="00FB0E97">
              <w:rPr>
                <w:rFonts w:ascii="Times New Roman" w:hAnsi="Times New Roman"/>
                <w:b/>
                <w:sz w:val="24"/>
                <w:szCs w:val="24"/>
              </w:rPr>
              <w:t>No</w:t>
            </w:r>
          </w:p>
        </w:tc>
        <w:tc>
          <w:tcPr>
            <w:tcW w:w="1890" w:type="dxa"/>
            <w:tcBorders>
              <w:top w:val="single" w:sz="4" w:space="0" w:color="auto"/>
              <w:bottom w:val="single" w:sz="4" w:space="0" w:color="auto"/>
            </w:tcBorders>
            <w:shd w:val="clear" w:color="auto" w:fill="auto"/>
          </w:tcPr>
          <w:p w:rsidR="00906CF8" w:rsidRPr="00FB0E97" w:rsidRDefault="00906CF8" w:rsidP="00EC07BD">
            <w:pPr>
              <w:pStyle w:val="ListParagraph"/>
              <w:spacing w:after="0" w:line="360" w:lineRule="auto"/>
              <w:ind w:left="0"/>
              <w:jc w:val="center"/>
              <w:rPr>
                <w:rFonts w:ascii="Times New Roman" w:hAnsi="Times New Roman"/>
                <w:b/>
                <w:sz w:val="24"/>
                <w:szCs w:val="24"/>
              </w:rPr>
            </w:pPr>
            <w:r w:rsidRPr="00FB0E97">
              <w:rPr>
                <w:rFonts w:ascii="Times New Roman" w:hAnsi="Times New Roman"/>
                <w:b/>
                <w:sz w:val="24"/>
                <w:szCs w:val="24"/>
              </w:rPr>
              <w:t>Variabel</w:t>
            </w:r>
          </w:p>
        </w:tc>
        <w:tc>
          <w:tcPr>
            <w:tcW w:w="2790" w:type="dxa"/>
            <w:tcBorders>
              <w:top w:val="single" w:sz="4" w:space="0" w:color="auto"/>
              <w:bottom w:val="single" w:sz="4" w:space="0" w:color="auto"/>
            </w:tcBorders>
            <w:shd w:val="clear" w:color="auto" w:fill="auto"/>
          </w:tcPr>
          <w:p w:rsidR="00906CF8" w:rsidRPr="00FB0E97" w:rsidRDefault="00906CF8" w:rsidP="00EC07BD">
            <w:pPr>
              <w:pStyle w:val="ListParagraph"/>
              <w:spacing w:after="0" w:line="240" w:lineRule="auto"/>
              <w:ind w:left="0"/>
              <w:jc w:val="center"/>
              <w:rPr>
                <w:rFonts w:ascii="Times New Roman" w:hAnsi="Times New Roman"/>
                <w:b/>
                <w:sz w:val="24"/>
                <w:szCs w:val="24"/>
              </w:rPr>
            </w:pPr>
            <w:r w:rsidRPr="00FB0E97">
              <w:rPr>
                <w:rFonts w:ascii="Times New Roman" w:hAnsi="Times New Roman"/>
                <w:b/>
                <w:sz w:val="24"/>
                <w:szCs w:val="24"/>
              </w:rPr>
              <w:t>Definisi</w:t>
            </w:r>
          </w:p>
        </w:tc>
        <w:tc>
          <w:tcPr>
            <w:tcW w:w="2340" w:type="dxa"/>
            <w:tcBorders>
              <w:top w:val="single" w:sz="4" w:space="0" w:color="auto"/>
              <w:bottom w:val="single" w:sz="4" w:space="0" w:color="auto"/>
            </w:tcBorders>
            <w:shd w:val="clear" w:color="auto" w:fill="auto"/>
          </w:tcPr>
          <w:p w:rsidR="00906CF8" w:rsidRPr="00FB0E97" w:rsidRDefault="00906CF8" w:rsidP="00EC07BD">
            <w:pPr>
              <w:pStyle w:val="ListParagraph"/>
              <w:spacing w:after="0" w:line="360" w:lineRule="auto"/>
              <w:ind w:left="0"/>
              <w:jc w:val="center"/>
              <w:rPr>
                <w:rFonts w:ascii="Times New Roman" w:hAnsi="Times New Roman"/>
                <w:b/>
                <w:sz w:val="24"/>
                <w:szCs w:val="24"/>
              </w:rPr>
            </w:pPr>
            <w:r w:rsidRPr="00FB0E97">
              <w:rPr>
                <w:rFonts w:ascii="Times New Roman" w:hAnsi="Times New Roman"/>
                <w:b/>
                <w:sz w:val="24"/>
                <w:szCs w:val="24"/>
              </w:rPr>
              <w:t>Cara Pengukuran</w:t>
            </w:r>
          </w:p>
        </w:tc>
        <w:tc>
          <w:tcPr>
            <w:tcW w:w="1080" w:type="dxa"/>
            <w:tcBorders>
              <w:top w:val="single" w:sz="4" w:space="0" w:color="auto"/>
              <w:bottom w:val="single" w:sz="4" w:space="0" w:color="auto"/>
            </w:tcBorders>
            <w:shd w:val="clear" w:color="auto" w:fill="auto"/>
          </w:tcPr>
          <w:p w:rsidR="00906CF8" w:rsidRPr="00FB0E97" w:rsidRDefault="00906CF8" w:rsidP="00EC07BD">
            <w:pPr>
              <w:pStyle w:val="ListParagraph"/>
              <w:spacing w:after="0" w:line="360" w:lineRule="auto"/>
              <w:ind w:left="0"/>
              <w:jc w:val="center"/>
              <w:rPr>
                <w:rFonts w:ascii="Times New Roman" w:hAnsi="Times New Roman"/>
                <w:b/>
                <w:sz w:val="24"/>
                <w:szCs w:val="24"/>
              </w:rPr>
            </w:pPr>
            <w:r w:rsidRPr="00FB0E97">
              <w:rPr>
                <w:rFonts w:ascii="Times New Roman" w:hAnsi="Times New Roman"/>
                <w:b/>
                <w:sz w:val="24"/>
                <w:szCs w:val="24"/>
              </w:rPr>
              <w:t>Skala</w:t>
            </w:r>
          </w:p>
        </w:tc>
      </w:tr>
      <w:tr w:rsidR="00906CF8" w:rsidRPr="00FB0E97" w:rsidTr="00EC07BD">
        <w:trPr>
          <w:trHeight w:val="323"/>
        </w:trPr>
        <w:tc>
          <w:tcPr>
            <w:tcW w:w="540" w:type="dxa"/>
            <w:tcBorders>
              <w:top w:val="single" w:sz="4" w:space="0" w:color="auto"/>
              <w:bottom w:val="single" w:sz="4" w:space="0" w:color="auto"/>
            </w:tcBorders>
          </w:tcPr>
          <w:p w:rsidR="00906CF8" w:rsidRPr="00FB0E97" w:rsidRDefault="00906CF8" w:rsidP="00EC07BD">
            <w:pPr>
              <w:pStyle w:val="ListParagraph"/>
              <w:spacing w:after="0" w:line="360" w:lineRule="auto"/>
              <w:ind w:left="0"/>
              <w:jc w:val="center"/>
              <w:rPr>
                <w:rFonts w:ascii="Times New Roman" w:hAnsi="Times New Roman"/>
                <w:sz w:val="24"/>
                <w:szCs w:val="24"/>
              </w:rPr>
            </w:pPr>
            <w:r w:rsidRPr="00FB0E97">
              <w:rPr>
                <w:rFonts w:ascii="Times New Roman" w:hAnsi="Times New Roman"/>
                <w:sz w:val="24"/>
                <w:szCs w:val="24"/>
              </w:rPr>
              <w:t>1</w:t>
            </w:r>
          </w:p>
        </w:tc>
        <w:tc>
          <w:tcPr>
            <w:tcW w:w="1890" w:type="dxa"/>
            <w:tcBorders>
              <w:top w:val="single" w:sz="4" w:space="0" w:color="auto"/>
              <w:bottom w:val="single" w:sz="4" w:space="0" w:color="auto"/>
            </w:tcBorders>
            <w:shd w:val="clear" w:color="auto" w:fill="auto"/>
          </w:tcPr>
          <w:p w:rsidR="00906CF8" w:rsidRPr="00FB0E97" w:rsidRDefault="00906CF8" w:rsidP="00EC07BD">
            <w:pPr>
              <w:pStyle w:val="ListParagraph"/>
              <w:spacing w:after="0" w:line="360" w:lineRule="auto"/>
              <w:ind w:left="0"/>
              <w:jc w:val="center"/>
              <w:rPr>
                <w:rFonts w:ascii="Times New Roman" w:hAnsi="Times New Roman"/>
                <w:sz w:val="24"/>
                <w:szCs w:val="24"/>
              </w:rPr>
            </w:pPr>
            <w:r w:rsidRPr="00FB0E97">
              <w:rPr>
                <w:rFonts w:ascii="Times New Roman" w:hAnsi="Times New Roman"/>
                <w:sz w:val="24"/>
                <w:szCs w:val="24"/>
              </w:rPr>
              <w:t>2</w:t>
            </w:r>
          </w:p>
        </w:tc>
        <w:tc>
          <w:tcPr>
            <w:tcW w:w="2790" w:type="dxa"/>
            <w:tcBorders>
              <w:top w:val="single" w:sz="4" w:space="0" w:color="auto"/>
              <w:bottom w:val="single" w:sz="4" w:space="0" w:color="auto"/>
            </w:tcBorders>
            <w:shd w:val="clear" w:color="auto" w:fill="auto"/>
          </w:tcPr>
          <w:p w:rsidR="00906CF8" w:rsidRPr="00FB0E97" w:rsidRDefault="00906CF8" w:rsidP="00EC07BD">
            <w:pPr>
              <w:pStyle w:val="ListParagraph"/>
              <w:spacing w:after="0" w:line="360" w:lineRule="auto"/>
              <w:ind w:left="0"/>
              <w:jc w:val="center"/>
              <w:rPr>
                <w:rFonts w:ascii="Times New Roman" w:hAnsi="Times New Roman"/>
                <w:sz w:val="24"/>
                <w:szCs w:val="24"/>
              </w:rPr>
            </w:pPr>
            <w:r w:rsidRPr="00FB0E97">
              <w:rPr>
                <w:rFonts w:ascii="Times New Roman" w:hAnsi="Times New Roman"/>
                <w:sz w:val="24"/>
                <w:szCs w:val="24"/>
              </w:rPr>
              <w:t>3</w:t>
            </w:r>
          </w:p>
        </w:tc>
        <w:tc>
          <w:tcPr>
            <w:tcW w:w="2340" w:type="dxa"/>
            <w:tcBorders>
              <w:top w:val="single" w:sz="4" w:space="0" w:color="auto"/>
              <w:bottom w:val="single" w:sz="4" w:space="0" w:color="auto"/>
            </w:tcBorders>
            <w:shd w:val="clear" w:color="auto" w:fill="auto"/>
          </w:tcPr>
          <w:p w:rsidR="00906CF8" w:rsidRPr="00FB0E97" w:rsidRDefault="00906CF8" w:rsidP="00EC07BD">
            <w:pPr>
              <w:pStyle w:val="ListParagraph"/>
              <w:spacing w:after="0" w:line="360" w:lineRule="auto"/>
              <w:ind w:left="0"/>
              <w:jc w:val="center"/>
              <w:rPr>
                <w:rFonts w:ascii="Times New Roman" w:hAnsi="Times New Roman"/>
                <w:sz w:val="24"/>
                <w:szCs w:val="24"/>
              </w:rPr>
            </w:pPr>
            <w:r w:rsidRPr="00FB0E97">
              <w:rPr>
                <w:rFonts w:ascii="Times New Roman" w:hAnsi="Times New Roman"/>
                <w:sz w:val="24"/>
                <w:szCs w:val="24"/>
              </w:rPr>
              <w:t>4</w:t>
            </w:r>
          </w:p>
        </w:tc>
        <w:tc>
          <w:tcPr>
            <w:tcW w:w="1080" w:type="dxa"/>
            <w:tcBorders>
              <w:top w:val="single" w:sz="4" w:space="0" w:color="auto"/>
              <w:bottom w:val="single" w:sz="4" w:space="0" w:color="auto"/>
            </w:tcBorders>
            <w:shd w:val="clear" w:color="auto" w:fill="auto"/>
          </w:tcPr>
          <w:p w:rsidR="00906CF8" w:rsidRPr="00FB0E97" w:rsidRDefault="00906CF8" w:rsidP="00EC07BD">
            <w:pPr>
              <w:pStyle w:val="ListParagraph"/>
              <w:spacing w:after="0" w:line="360" w:lineRule="auto"/>
              <w:ind w:left="0"/>
              <w:jc w:val="center"/>
              <w:rPr>
                <w:rFonts w:ascii="Times New Roman" w:hAnsi="Times New Roman"/>
                <w:sz w:val="24"/>
                <w:szCs w:val="24"/>
              </w:rPr>
            </w:pPr>
            <w:r w:rsidRPr="00FB0E97">
              <w:rPr>
                <w:rFonts w:ascii="Times New Roman" w:hAnsi="Times New Roman"/>
                <w:sz w:val="24"/>
                <w:szCs w:val="24"/>
              </w:rPr>
              <w:t>5</w:t>
            </w:r>
          </w:p>
        </w:tc>
      </w:tr>
      <w:tr w:rsidR="00906CF8" w:rsidRPr="00FB0E97" w:rsidTr="00EC07BD">
        <w:tc>
          <w:tcPr>
            <w:tcW w:w="540" w:type="dxa"/>
            <w:tcBorders>
              <w:top w:val="single" w:sz="4" w:space="0" w:color="auto"/>
            </w:tcBorders>
          </w:tcPr>
          <w:p w:rsidR="00906CF8" w:rsidRPr="00FB0E97" w:rsidRDefault="00906CF8" w:rsidP="00EC07BD">
            <w:pPr>
              <w:pStyle w:val="ListParagraph"/>
              <w:spacing w:after="0" w:line="360" w:lineRule="auto"/>
              <w:ind w:left="0"/>
              <w:jc w:val="center"/>
              <w:rPr>
                <w:rFonts w:ascii="Times New Roman" w:hAnsi="Times New Roman"/>
                <w:sz w:val="24"/>
                <w:szCs w:val="24"/>
              </w:rPr>
            </w:pPr>
            <w:r w:rsidRPr="00FB0E97">
              <w:rPr>
                <w:rFonts w:ascii="Times New Roman" w:hAnsi="Times New Roman"/>
                <w:sz w:val="24"/>
                <w:szCs w:val="24"/>
              </w:rPr>
              <w:t>1</w:t>
            </w:r>
          </w:p>
        </w:tc>
        <w:tc>
          <w:tcPr>
            <w:tcW w:w="1890" w:type="dxa"/>
            <w:tcBorders>
              <w:top w:val="single" w:sz="4" w:space="0" w:color="auto"/>
            </w:tcBorders>
            <w:shd w:val="clear" w:color="auto" w:fill="auto"/>
          </w:tcPr>
          <w:p w:rsidR="00906CF8" w:rsidRPr="00FB0E97" w:rsidRDefault="00906CF8" w:rsidP="00EC07BD">
            <w:pPr>
              <w:pStyle w:val="ListParagraph"/>
              <w:spacing w:after="0" w:line="360" w:lineRule="auto"/>
              <w:ind w:left="0"/>
              <w:rPr>
                <w:rFonts w:ascii="Times New Roman" w:hAnsi="Times New Roman"/>
                <w:sz w:val="24"/>
                <w:szCs w:val="24"/>
              </w:rPr>
            </w:pPr>
            <w:r w:rsidRPr="00FB0E97">
              <w:rPr>
                <w:rFonts w:ascii="Times New Roman" w:hAnsi="Times New Roman"/>
                <w:sz w:val="24"/>
                <w:szCs w:val="24"/>
              </w:rPr>
              <w:t xml:space="preserve">Daun sirih </w:t>
            </w:r>
            <w:r w:rsidRPr="00FB0E97">
              <w:rPr>
                <w:rFonts w:ascii="Times New Roman" w:hAnsi="Times New Roman"/>
                <w:sz w:val="24"/>
                <w:szCs w:val="23"/>
              </w:rPr>
              <w:t>(</w:t>
            </w:r>
            <w:r w:rsidRPr="00FB0E97">
              <w:rPr>
                <w:rFonts w:ascii="Times New Roman" w:hAnsi="Times New Roman"/>
                <w:i/>
                <w:iCs/>
                <w:sz w:val="24"/>
                <w:szCs w:val="23"/>
              </w:rPr>
              <w:t xml:space="preserve">Piper betle </w:t>
            </w:r>
            <w:r w:rsidRPr="00FB0E97">
              <w:rPr>
                <w:rFonts w:ascii="Times New Roman" w:hAnsi="Times New Roman"/>
                <w:iCs/>
                <w:sz w:val="24"/>
                <w:szCs w:val="23"/>
              </w:rPr>
              <w:t>L.</w:t>
            </w:r>
            <w:r w:rsidRPr="00FB0E97">
              <w:rPr>
                <w:rFonts w:ascii="Times New Roman" w:hAnsi="Times New Roman"/>
                <w:sz w:val="24"/>
                <w:szCs w:val="23"/>
              </w:rPr>
              <w:t>)</w:t>
            </w:r>
          </w:p>
        </w:tc>
        <w:tc>
          <w:tcPr>
            <w:tcW w:w="2790" w:type="dxa"/>
            <w:tcBorders>
              <w:top w:val="single" w:sz="4" w:space="0" w:color="auto"/>
            </w:tcBorders>
            <w:shd w:val="clear" w:color="auto" w:fill="auto"/>
          </w:tcPr>
          <w:p w:rsidR="00906CF8" w:rsidRPr="00FB0E97" w:rsidRDefault="00906CF8" w:rsidP="00EC07BD">
            <w:pPr>
              <w:autoSpaceDE w:val="0"/>
              <w:autoSpaceDN w:val="0"/>
              <w:adjustRightInd w:val="0"/>
              <w:spacing w:after="0" w:line="360" w:lineRule="auto"/>
              <w:ind w:left="72" w:right="103"/>
              <w:rPr>
                <w:rFonts w:ascii="Times New Roman" w:hAnsi="Times New Roman"/>
                <w:sz w:val="24"/>
                <w:szCs w:val="24"/>
              </w:rPr>
            </w:pPr>
            <w:r w:rsidRPr="00FB0E97">
              <w:rPr>
                <w:rFonts w:ascii="Times New Roman" w:hAnsi="Times New Roman"/>
                <w:sz w:val="24"/>
                <w:szCs w:val="24"/>
              </w:rPr>
              <w:t>Daun sirih muda yang diambil pada daun ke 3 sampai ke 5 dari pucuk, berwarna hijau cerah, tidak mengalami kerusakan, robek, berlubang, atau layu.</w:t>
            </w:r>
          </w:p>
          <w:p w:rsidR="00906CF8" w:rsidRPr="00FB0E97" w:rsidRDefault="00906CF8" w:rsidP="00EC07BD">
            <w:pPr>
              <w:autoSpaceDE w:val="0"/>
              <w:autoSpaceDN w:val="0"/>
              <w:adjustRightInd w:val="0"/>
              <w:spacing w:after="0" w:line="240" w:lineRule="auto"/>
              <w:ind w:left="72" w:right="103"/>
              <w:rPr>
                <w:rFonts w:ascii="Times New Roman" w:hAnsi="Times New Roman"/>
                <w:sz w:val="24"/>
                <w:szCs w:val="24"/>
              </w:rPr>
            </w:pPr>
          </w:p>
        </w:tc>
        <w:tc>
          <w:tcPr>
            <w:tcW w:w="2340" w:type="dxa"/>
            <w:tcBorders>
              <w:top w:val="single" w:sz="4" w:space="0" w:color="auto"/>
            </w:tcBorders>
            <w:shd w:val="clear" w:color="auto" w:fill="auto"/>
          </w:tcPr>
          <w:p w:rsidR="00906CF8" w:rsidRPr="00FB0E97" w:rsidRDefault="00906CF8" w:rsidP="00EC07BD">
            <w:pPr>
              <w:pStyle w:val="ListParagraph"/>
              <w:spacing w:after="0" w:line="360" w:lineRule="auto"/>
              <w:ind w:left="0"/>
              <w:jc w:val="center"/>
              <w:rPr>
                <w:rFonts w:ascii="Times New Roman" w:hAnsi="Times New Roman"/>
                <w:sz w:val="24"/>
                <w:szCs w:val="24"/>
              </w:rPr>
            </w:pPr>
            <w:r w:rsidRPr="00FB0E97">
              <w:rPr>
                <w:rFonts w:ascii="Times New Roman" w:hAnsi="Times New Roman"/>
                <w:sz w:val="24"/>
                <w:szCs w:val="24"/>
              </w:rPr>
              <w:t>Observasi</w:t>
            </w:r>
          </w:p>
        </w:tc>
        <w:tc>
          <w:tcPr>
            <w:tcW w:w="1080" w:type="dxa"/>
            <w:tcBorders>
              <w:top w:val="single" w:sz="4" w:space="0" w:color="auto"/>
            </w:tcBorders>
            <w:shd w:val="clear" w:color="auto" w:fill="auto"/>
          </w:tcPr>
          <w:p w:rsidR="00906CF8" w:rsidRPr="00FB0E97" w:rsidRDefault="00906CF8" w:rsidP="00EC07BD">
            <w:pPr>
              <w:pStyle w:val="ListParagraph"/>
              <w:spacing w:after="0" w:line="360" w:lineRule="auto"/>
              <w:ind w:left="0"/>
              <w:jc w:val="center"/>
              <w:rPr>
                <w:rFonts w:ascii="Times New Roman" w:hAnsi="Times New Roman"/>
                <w:sz w:val="24"/>
                <w:szCs w:val="24"/>
              </w:rPr>
            </w:pPr>
            <w:r w:rsidRPr="00FB0E97">
              <w:rPr>
                <w:rFonts w:ascii="Times New Roman" w:hAnsi="Times New Roman"/>
                <w:sz w:val="24"/>
                <w:szCs w:val="24"/>
              </w:rPr>
              <w:t>-</w:t>
            </w:r>
          </w:p>
        </w:tc>
      </w:tr>
      <w:tr w:rsidR="00906CF8" w:rsidRPr="00FB0E97" w:rsidTr="00EC07BD">
        <w:tc>
          <w:tcPr>
            <w:tcW w:w="540" w:type="dxa"/>
          </w:tcPr>
          <w:p w:rsidR="00906CF8" w:rsidRPr="00FB0E97" w:rsidRDefault="00906CF8" w:rsidP="00EC07BD">
            <w:pPr>
              <w:pStyle w:val="ListParagraph"/>
              <w:spacing w:after="0" w:line="360" w:lineRule="auto"/>
              <w:ind w:left="0"/>
              <w:jc w:val="center"/>
              <w:rPr>
                <w:rFonts w:ascii="Times New Roman" w:hAnsi="Times New Roman"/>
                <w:sz w:val="24"/>
                <w:szCs w:val="24"/>
              </w:rPr>
            </w:pPr>
            <w:r w:rsidRPr="00FB0E97">
              <w:rPr>
                <w:rFonts w:ascii="Times New Roman" w:hAnsi="Times New Roman"/>
                <w:sz w:val="24"/>
                <w:szCs w:val="24"/>
              </w:rPr>
              <w:t>2</w:t>
            </w:r>
          </w:p>
        </w:tc>
        <w:tc>
          <w:tcPr>
            <w:tcW w:w="1890" w:type="dxa"/>
            <w:shd w:val="clear" w:color="auto" w:fill="auto"/>
          </w:tcPr>
          <w:p w:rsidR="00906CF8" w:rsidRPr="00FB0E97" w:rsidRDefault="00906CF8" w:rsidP="00EC07BD">
            <w:pPr>
              <w:pStyle w:val="ListParagraph"/>
              <w:spacing w:after="0" w:line="360" w:lineRule="auto"/>
              <w:ind w:left="0"/>
              <w:rPr>
                <w:rFonts w:ascii="Times New Roman" w:hAnsi="Times New Roman"/>
                <w:sz w:val="24"/>
                <w:szCs w:val="24"/>
              </w:rPr>
            </w:pPr>
            <w:r w:rsidRPr="00FB0E97">
              <w:rPr>
                <w:rFonts w:ascii="Times New Roman" w:hAnsi="Times New Roman"/>
                <w:sz w:val="24"/>
                <w:szCs w:val="24"/>
              </w:rPr>
              <w:t xml:space="preserve">Ekstrak etanol daun sirih </w:t>
            </w:r>
          </w:p>
        </w:tc>
        <w:tc>
          <w:tcPr>
            <w:tcW w:w="2790" w:type="dxa"/>
            <w:shd w:val="clear" w:color="auto" w:fill="auto"/>
          </w:tcPr>
          <w:p w:rsidR="00906CF8" w:rsidRPr="00FB0E97" w:rsidRDefault="00906CF8" w:rsidP="00EC07BD">
            <w:pPr>
              <w:autoSpaceDE w:val="0"/>
              <w:autoSpaceDN w:val="0"/>
              <w:adjustRightInd w:val="0"/>
              <w:spacing w:after="0" w:line="360" w:lineRule="auto"/>
              <w:ind w:left="72" w:right="103"/>
              <w:rPr>
                <w:rFonts w:ascii="Times New Roman" w:hAnsi="Times New Roman"/>
                <w:sz w:val="24"/>
                <w:szCs w:val="24"/>
              </w:rPr>
            </w:pPr>
            <w:r w:rsidRPr="00FB0E97">
              <w:rPr>
                <w:rFonts w:ascii="Times New Roman" w:hAnsi="Times New Roman"/>
                <w:sz w:val="24"/>
                <w:szCs w:val="24"/>
              </w:rPr>
              <w:t>Zat metabolit sekunder hasil ekstraksi dari daun sirih, diekstraksi dengan metode maserasi dengan menggunakan pelarut etanol.</w:t>
            </w:r>
          </w:p>
          <w:p w:rsidR="00906CF8" w:rsidRPr="00FB0E97" w:rsidRDefault="00906CF8" w:rsidP="00EC07BD">
            <w:pPr>
              <w:autoSpaceDE w:val="0"/>
              <w:autoSpaceDN w:val="0"/>
              <w:adjustRightInd w:val="0"/>
              <w:spacing w:after="0" w:line="240" w:lineRule="auto"/>
              <w:ind w:left="72" w:right="103"/>
              <w:rPr>
                <w:rFonts w:ascii="Times New Roman" w:hAnsi="Times New Roman"/>
                <w:sz w:val="24"/>
                <w:szCs w:val="24"/>
              </w:rPr>
            </w:pPr>
          </w:p>
        </w:tc>
        <w:tc>
          <w:tcPr>
            <w:tcW w:w="2340" w:type="dxa"/>
            <w:shd w:val="clear" w:color="auto" w:fill="auto"/>
          </w:tcPr>
          <w:p w:rsidR="00906CF8" w:rsidRPr="00FB0E97" w:rsidRDefault="00906CF8" w:rsidP="00EC07BD">
            <w:pPr>
              <w:pStyle w:val="ListParagraph"/>
              <w:spacing w:after="0" w:line="360" w:lineRule="auto"/>
              <w:ind w:left="0"/>
              <w:jc w:val="center"/>
              <w:rPr>
                <w:rFonts w:ascii="Times New Roman" w:hAnsi="Times New Roman"/>
                <w:sz w:val="24"/>
                <w:szCs w:val="24"/>
              </w:rPr>
            </w:pPr>
            <w:r w:rsidRPr="00FB0E97">
              <w:rPr>
                <w:rFonts w:ascii="Times New Roman" w:hAnsi="Times New Roman"/>
                <w:sz w:val="24"/>
                <w:szCs w:val="24"/>
              </w:rPr>
              <w:t>Maserasi</w:t>
            </w:r>
          </w:p>
        </w:tc>
        <w:tc>
          <w:tcPr>
            <w:tcW w:w="1080" w:type="dxa"/>
            <w:shd w:val="clear" w:color="auto" w:fill="auto"/>
          </w:tcPr>
          <w:p w:rsidR="00906CF8" w:rsidRPr="00FB0E97" w:rsidRDefault="00906CF8" w:rsidP="00EC07BD">
            <w:pPr>
              <w:pStyle w:val="ListParagraph"/>
              <w:spacing w:after="0" w:line="360" w:lineRule="auto"/>
              <w:ind w:left="0"/>
              <w:jc w:val="center"/>
              <w:rPr>
                <w:rFonts w:ascii="Times New Roman" w:hAnsi="Times New Roman"/>
                <w:sz w:val="24"/>
                <w:szCs w:val="24"/>
              </w:rPr>
            </w:pPr>
            <w:r w:rsidRPr="00FB0E97">
              <w:rPr>
                <w:rFonts w:ascii="Times New Roman" w:hAnsi="Times New Roman"/>
                <w:sz w:val="24"/>
                <w:szCs w:val="24"/>
              </w:rPr>
              <w:t>-</w:t>
            </w:r>
          </w:p>
        </w:tc>
      </w:tr>
      <w:tr w:rsidR="00906CF8" w:rsidRPr="00FB0E97" w:rsidTr="00EC07BD">
        <w:tc>
          <w:tcPr>
            <w:tcW w:w="540" w:type="dxa"/>
            <w:tcBorders>
              <w:bottom w:val="single" w:sz="4" w:space="0" w:color="auto"/>
            </w:tcBorders>
          </w:tcPr>
          <w:p w:rsidR="00906CF8" w:rsidRPr="00FB0E97" w:rsidRDefault="00906CF8" w:rsidP="00EC07BD">
            <w:pPr>
              <w:pStyle w:val="ListParagraph"/>
              <w:spacing w:after="0" w:line="360" w:lineRule="auto"/>
              <w:ind w:left="0"/>
              <w:jc w:val="center"/>
              <w:rPr>
                <w:rFonts w:ascii="Times New Roman" w:hAnsi="Times New Roman"/>
                <w:sz w:val="24"/>
                <w:szCs w:val="24"/>
              </w:rPr>
            </w:pPr>
            <w:r w:rsidRPr="00FB0E97">
              <w:rPr>
                <w:rFonts w:ascii="Times New Roman" w:hAnsi="Times New Roman"/>
                <w:sz w:val="24"/>
                <w:szCs w:val="24"/>
              </w:rPr>
              <w:t>3</w:t>
            </w:r>
          </w:p>
        </w:tc>
        <w:tc>
          <w:tcPr>
            <w:tcW w:w="1890" w:type="dxa"/>
            <w:tcBorders>
              <w:bottom w:val="single" w:sz="4" w:space="0" w:color="auto"/>
            </w:tcBorders>
            <w:shd w:val="clear" w:color="auto" w:fill="auto"/>
          </w:tcPr>
          <w:p w:rsidR="00906CF8" w:rsidRPr="00FB0E97" w:rsidRDefault="00906CF8" w:rsidP="00EC07BD">
            <w:pPr>
              <w:pStyle w:val="ListParagraph"/>
              <w:spacing w:after="0" w:line="360" w:lineRule="auto"/>
              <w:ind w:left="0"/>
              <w:rPr>
                <w:rFonts w:ascii="Times New Roman" w:hAnsi="Times New Roman"/>
                <w:sz w:val="24"/>
                <w:szCs w:val="24"/>
              </w:rPr>
            </w:pPr>
            <w:r w:rsidRPr="00FB0E97">
              <w:rPr>
                <w:rFonts w:ascii="Times New Roman" w:hAnsi="Times New Roman"/>
                <w:i/>
                <w:sz w:val="24"/>
                <w:szCs w:val="24"/>
              </w:rPr>
              <w:t>Virgin Coconut Oil</w:t>
            </w:r>
            <w:r w:rsidRPr="00FB0E97">
              <w:rPr>
                <w:rFonts w:ascii="Times New Roman" w:hAnsi="Times New Roman"/>
                <w:sz w:val="24"/>
                <w:szCs w:val="24"/>
              </w:rPr>
              <w:t xml:space="preserve"> (VCO)</w:t>
            </w:r>
          </w:p>
        </w:tc>
        <w:tc>
          <w:tcPr>
            <w:tcW w:w="2790" w:type="dxa"/>
            <w:tcBorders>
              <w:bottom w:val="single" w:sz="4" w:space="0" w:color="auto"/>
            </w:tcBorders>
            <w:shd w:val="clear" w:color="auto" w:fill="auto"/>
          </w:tcPr>
          <w:p w:rsidR="00906CF8" w:rsidRPr="00FB0E97" w:rsidRDefault="00906CF8" w:rsidP="00EC07BD">
            <w:pPr>
              <w:autoSpaceDE w:val="0"/>
              <w:autoSpaceDN w:val="0"/>
              <w:adjustRightInd w:val="0"/>
              <w:spacing w:after="0" w:line="360" w:lineRule="auto"/>
              <w:rPr>
                <w:rFonts w:ascii="Times New Roman" w:hAnsi="Times New Roman"/>
                <w:sz w:val="24"/>
                <w:szCs w:val="24"/>
              </w:rPr>
            </w:pPr>
            <w:r w:rsidRPr="00FB0E97">
              <w:rPr>
                <w:rFonts w:ascii="Times New Roman" w:hAnsi="Times New Roman"/>
                <w:sz w:val="24"/>
                <w:szCs w:val="24"/>
              </w:rPr>
              <w:t>Minyak kelapa murni yang berasal dari sari pati kelapa, diproses secara higienis lewat pemanasan minimal dan tanpa proses permurnian kimiawi.</w:t>
            </w:r>
          </w:p>
          <w:p w:rsidR="00906CF8" w:rsidRPr="00FB0E97" w:rsidRDefault="00906CF8" w:rsidP="00EC07BD">
            <w:pPr>
              <w:autoSpaceDE w:val="0"/>
              <w:autoSpaceDN w:val="0"/>
              <w:adjustRightInd w:val="0"/>
              <w:spacing w:after="0" w:line="360" w:lineRule="auto"/>
              <w:rPr>
                <w:rFonts w:ascii="Times New Roman" w:hAnsi="Times New Roman"/>
                <w:sz w:val="24"/>
                <w:szCs w:val="24"/>
              </w:rPr>
            </w:pPr>
            <w:r w:rsidRPr="00FB0E97">
              <w:rPr>
                <w:rFonts w:ascii="Times New Roman" w:hAnsi="Times New Roman"/>
                <w:sz w:val="24"/>
                <w:szCs w:val="24"/>
              </w:rPr>
              <w:t>VCO yang digunakan pada penelitian ini yaitu berasal dari KWT Balicocos, Tabanan.</w:t>
            </w:r>
          </w:p>
        </w:tc>
        <w:tc>
          <w:tcPr>
            <w:tcW w:w="2340" w:type="dxa"/>
            <w:tcBorders>
              <w:bottom w:val="single" w:sz="4" w:space="0" w:color="auto"/>
            </w:tcBorders>
            <w:shd w:val="clear" w:color="auto" w:fill="auto"/>
          </w:tcPr>
          <w:p w:rsidR="00906CF8" w:rsidRPr="00FB0E97" w:rsidRDefault="00906CF8" w:rsidP="00EC07BD">
            <w:pPr>
              <w:pStyle w:val="ListParagraph"/>
              <w:spacing w:after="0" w:line="360" w:lineRule="auto"/>
              <w:ind w:left="0"/>
              <w:rPr>
                <w:rFonts w:ascii="Times New Roman" w:hAnsi="Times New Roman"/>
                <w:sz w:val="24"/>
                <w:szCs w:val="24"/>
              </w:rPr>
            </w:pPr>
            <w:r w:rsidRPr="00FB0E97">
              <w:rPr>
                <w:rFonts w:ascii="Times New Roman" w:hAnsi="Times New Roman"/>
                <w:sz w:val="24"/>
                <w:szCs w:val="24"/>
              </w:rPr>
              <w:t>VCO ditimbang dengan neraca analitik lalu ditambahkan pada ekstrak kental daun sirih, dengan perbandingan yang sesuai agar didapat konsentrasi ekstrak yang telah ditentukan.</w:t>
            </w:r>
          </w:p>
          <w:p w:rsidR="00906CF8" w:rsidRPr="00FB0E97" w:rsidRDefault="00906CF8" w:rsidP="00EC07BD">
            <w:pPr>
              <w:pStyle w:val="ListParagraph"/>
              <w:spacing w:after="0" w:line="360" w:lineRule="auto"/>
              <w:ind w:left="0"/>
              <w:rPr>
                <w:rFonts w:ascii="Times New Roman" w:hAnsi="Times New Roman"/>
                <w:sz w:val="24"/>
                <w:szCs w:val="24"/>
              </w:rPr>
            </w:pPr>
          </w:p>
        </w:tc>
        <w:tc>
          <w:tcPr>
            <w:tcW w:w="1080" w:type="dxa"/>
            <w:tcBorders>
              <w:bottom w:val="single" w:sz="4" w:space="0" w:color="auto"/>
            </w:tcBorders>
            <w:shd w:val="clear" w:color="auto" w:fill="auto"/>
          </w:tcPr>
          <w:p w:rsidR="00906CF8" w:rsidRPr="00FB0E97" w:rsidRDefault="00906CF8" w:rsidP="00EC07BD">
            <w:pPr>
              <w:pStyle w:val="ListParagraph"/>
              <w:spacing w:after="0" w:line="360" w:lineRule="auto"/>
              <w:ind w:left="0"/>
              <w:jc w:val="center"/>
              <w:rPr>
                <w:rFonts w:ascii="Times New Roman" w:hAnsi="Times New Roman"/>
                <w:sz w:val="24"/>
                <w:szCs w:val="24"/>
              </w:rPr>
            </w:pPr>
            <w:r w:rsidRPr="00FB0E97">
              <w:rPr>
                <w:rFonts w:ascii="Times New Roman" w:hAnsi="Times New Roman"/>
                <w:sz w:val="24"/>
                <w:szCs w:val="24"/>
              </w:rPr>
              <w:t>-</w:t>
            </w:r>
          </w:p>
        </w:tc>
      </w:tr>
      <w:tr w:rsidR="00906CF8" w:rsidRPr="00FB0E97" w:rsidTr="00EC07BD">
        <w:tc>
          <w:tcPr>
            <w:tcW w:w="540" w:type="dxa"/>
            <w:tcBorders>
              <w:top w:val="single" w:sz="4" w:space="0" w:color="auto"/>
              <w:bottom w:val="single" w:sz="4" w:space="0" w:color="auto"/>
            </w:tcBorders>
          </w:tcPr>
          <w:p w:rsidR="00906CF8" w:rsidRPr="00FB0E97" w:rsidRDefault="00906CF8" w:rsidP="00EC07BD">
            <w:pPr>
              <w:pStyle w:val="ListParagraph"/>
              <w:spacing w:after="0" w:line="360" w:lineRule="auto"/>
              <w:ind w:left="0"/>
              <w:jc w:val="center"/>
              <w:rPr>
                <w:rFonts w:ascii="Times New Roman" w:hAnsi="Times New Roman"/>
                <w:sz w:val="24"/>
                <w:szCs w:val="24"/>
              </w:rPr>
            </w:pPr>
            <w:r w:rsidRPr="00FB0E97">
              <w:rPr>
                <w:rFonts w:ascii="Times New Roman" w:hAnsi="Times New Roman"/>
                <w:sz w:val="24"/>
                <w:szCs w:val="24"/>
              </w:rPr>
              <w:lastRenderedPageBreak/>
              <w:t>1</w:t>
            </w:r>
          </w:p>
        </w:tc>
        <w:tc>
          <w:tcPr>
            <w:tcW w:w="1890" w:type="dxa"/>
            <w:tcBorders>
              <w:top w:val="single" w:sz="4" w:space="0" w:color="auto"/>
              <w:bottom w:val="single" w:sz="4" w:space="0" w:color="auto"/>
            </w:tcBorders>
            <w:shd w:val="clear" w:color="auto" w:fill="auto"/>
          </w:tcPr>
          <w:p w:rsidR="00906CF8" w:rsidRPr="00FB0E97" w:rsidRDefault="00906CF8" w:rsidP="00EC07BD">
            <w:pPr>
              <w:pStyle w:val="ListParagraph"/>
              <w:spacing w:after="0" w:line="360" w:lineRule="auto"/>
              <w:ind w:left="0"/>
              <w:jc w:val="center"/>
              <w:rPr>
                <w:rFonts w:ascii="Times New Roman" w:hAnsi="Times New Roman"/>
                <w:sz w:val="24"/>
                <w:szCs w:val="24"/>
              </w:rPr>
            </w:pPr>
            <w:r w:rsidRPr="00FB0E97">
              <w:rPr>
                <w:rFonts w:ascii="Times New Roman" w:hAnsi="Times New Roman"/>
                <w:sz w:val="24"/>
                <w:szCs w:val="24"/>
              </w:rPr>
              <w:t>2</w:t>
            </w:r>
          </w:p>
        </w:tc>
        <w:tc>
          <w:tcPr>
            <w:tcW w:w="2790" w:type="dxa"/>
            <w:tcBorders>
              <w:top w:val="single" w:sz="4" w:space="0" w:color="auto"/>
              <w:bottom w:val="single" w:sz="4" w:space="0" w:color="auto"/>
            </w:tcBorders>
            <w:shd w:val="clear" w:color="auto" w:fill="auto"/>
          </w:tcPr>
          <w:p w:rsidR="00906CF8" w:rsidRPr="00FB0E97" w:rsidRDefault="00906CF8" w:rsidP="00EC07BD">
            <w:pPr>
              <w:pStyle w:val="ListParagraph"/>
              <w:spacing w:after="0" w:line="360" w:lineRule="auto"/>
              <w:ind w:left="0"/>
              <w:jc w:val="center"/>
              <w:rPr>
                <w:rFonts w:ascii="Times New Roman" w:hAnsi="Times New Roman"/>
                <w:sz w:val="24"/>
                <w:szCs w:val="24"/>
              </w:rPr>
            </w:pPr>
            <w:r w:rsidRPr="00FB0E97">
              <w:rPr>
                <w:rFonts w:ascii="Times New Roman" w:hAnsi="Times New Roman"/>
                <w:sz w:val="24"/>
                <w:szCs w:val="24"/>
              </w:rPr>
              <w:t>3</w:t>
            </w:r>
          </w:p>
        </w:tc>
        <w:tc>
          <w:tcPr>
            <w:tcW w:w="2340" w:type="dxa"/>
            <w:tcBorders>
              <w:top w:val="single" w:sz="4" w:space="0" w:color="auto"/>
              <w:bottom w:val="single" w:sz="4" w:space="0" w:color="auto"/>
            </w:tcBorders>
            <w:shd w:val="clear" w:color="auto" w:fill="auto"/>
          </w:tcPr>
          <w:p w:rsidR="00906CF8" w:rsidRPr="00FB0E97" w:rsidRDefault="00906CF8" w:rsidP="00EC07BD">
            <w:pPr>
              <w:pStyle w:val="ListParagraph"/>
              <w:spacing w:after="0" w:line="360" w:lineRule="auto"/>
              <w:ind w:left="0"/>
              <w:jc w:val="center"/>
              <w:rPr>
                <w:rFonts w:ascii="Times New Roman" w:hAnsi="Times New Roman"/>
                <w:sz w:val="24"/>
                <w:szCs w:val="24"/>
              </w:rPr>
            </w:pPr>
            <w:r w:rsidRPr="00FB0E97">
              <w:rPr>
                <w:rFonts w:ascii="Times New Roman" w:hAnsi="Times New Roman"/>
                <w:sz w:val="24"/>
                <w:szCs w:val="24"/>
              </w:rPr>
              <w:t>4</w:t>
            </w:r>
          </w:p>
        </w:tc>
        <w:tc>
          <w:tcPr>
            <w:tcW w:w="1080" w:type="dxa"/>
            <w:tcBorders>
              <w:top w:val="single" w:sz="4" w:space="0" w:color="auto"/>
              <w:bottom w:val="single" w:sz="4" w:space="0" w:color="auto"/>
            </w:tcBorders>
            <w:shd w:val="clear" w:color="auto" w:fill="auto"/>
          </w:tcPr>
          <w:p w:rsidR="00906CF8" w:rsidRPr="00FB0E97" w:rsidRDefault="00906CF8" w:rsidP="00EC07BD">
            <w:pPr>
              <w:pStyle w:val="ListParagraph"/>
              <w:spacing w:after="0" w:line="360" w:lineRule="auto"/>
              <w:ind w:left="0"/>
              <w:jc w:val="center"/>
              <w:rPr>
                <w:rFonts w:ascii="Times New Roman" w:hAnsi="Times New Roman"/>
                <w:sz w:val="24"/>
                <w:szCs w:val="24"/>
              </w:rPr>
            </w:pPr>
            <w:r w:rsidRPr="00FB0E97">
              <w:rPr>
                <w:rFonts w:ascii="Times New Roman" w:hAnsi="Times New Roman"/>
                <w:sz w:val="24"/>
                <w:szCs w:val="24"/>
              </w:rPr>
              <w:t>5</w:t>
            </w:r>
          </w:p>
        </w:tc>
      </w:tr>
      <w:tr w:rsidR="00906CF8" w:rsidRPr="00FB0E97" w:rsidTr="00EC07BD">
        <w:tc>
          <w:tcPr>
            <w:tcW w:w="540" w:type="dxa"/>
            <w:tcBorders>
              <w:top w:val="single" w:sz="4" w:space="0" w:color="auto"/>
            </w:tcBorders>
          </w:tcPr>
          <w:p w:rsidR="00906CF8" w:rsidRPr="00FB0E97" w:rsidRDefault="00906CF8" w:rsidP="00EC07BD">
            <w:pPr>
              <w:pStyle w:val="ListParagraph"/>
              <w:spacing w:after="0" w:line="360" w:lineRule="auto"/>
              <w:ind w:left="0"/>
              <w:jc w:val="center"/>
              <w:rPr>
                <w:rFonts w:ascii="Times New Roman" w:hAnsi="Times New Roman"/>
                <w:sz w:val="24"/>
                <w:szCs w:val="24"/>
              </w:rPr>
            </w:pPr>
            <w:r w:rsidRPr="00FB0E97">
              <w:rPr>
                <w:rFonts w:ascii="Times New Roman" w:hAnsi="Times New Roman"/>
                <w:sz w:val="24"/>
                <w:szCs w:val="24"/>
              </w:rPr>
              <w:t>4</w:t>
            </w:r>
          </w:p>
        </w:tc>
        <w:tc>
          <w:tcPr>
            <w:tcW w:w="1890" w:type="dxa"/>
            <w:tcBorders>
              <w:top w:val="single" w:sz="4" w:space="0" w:color="auto"/>
            </w:tcBorders>
            <w:shd w:val="clear" w:color="auto" w:fill="auto"/>
          </w:tcPr>
          <w:p w:rsidR="00906CF8" w:rsidRPr="00FB0E97" w:rsidRDefault="00906CF8" w:rsidP="00EC07BD">
            <w:pPr>
              <w:pStyle w:val="ListParagraph"/>
              <w:spacing w:after="0" w:line="360" w:lineRule="auto"/>
              <w:ind w:left="0"/>
              <w:rPr>
                <w:rFonts w:ascii="Times New Roman" w:hAnsi="Times New Roman"/>
                <w:sz w:val="24"/>
                <w:szCs w:val="24"/>
              </w:rPr>
            </w:pPr>
            <w:r w:rsidRPr="00FB0E97">
              <w:rPr>
                <w:rFonts w:ascii="Times New Roman" w:hAnsi="Times New Roman"/>
                <w:sz w:val="24"/>
                <w:szCs w:val="24"/>
              </w:rPr>
              <w:t>Variasi ekstrak etanol daun sirih dengan kombinasi VCO dalam berbagai konsentrasi</w:t>
            </w:r>
          </w:p>
        </w:tc>
        <w:tc>
          <w:tcPr>
            <w:tcW w:w="2790" w:type="dxa"/>
            <w:tcBorders>
              <w:top w:val="single" w:sz="4" w:space="0" w:color="auto"/>
            </w:tcBorders>
            <w:shd w:val="clear" w:color="auto" w:fill="auto"/>
          </w:tcPr>
          <w:p w:rsidR="00906CF8" w:rsidRPr="00FB0E97" w:rsidRDefault="00906CF8" w:rsidP="00EC07BD">
            <w:pPr>
              <w:pStyle w:val="ListParagraph"/>
              <w:spacing w:after="0" w:line="360" w:lineRule="auto"/>
              <w:ind w:left="0"/>
              <w:rPr>
                <w:rFonts w:ascii="Times New Roman" w:hAnsi="Times New Roman"/>
                <w:sz w:val="24"/>
                <w:szCs w:val="24"/>
              </w:rPr>
            </w:pPr>
            <w:r w:rsidRPr="00FB0E97">
              <w:rPr>
                <w:rFonts w:ascii="Times New Roman" w:hAnsi="Times New Roman"/>
                <w:sz w:val="24"/>
                <w:szCs w:val="24"/>
              </w:rPr>
              <w:t xml:space="preserve">Variasi konsentrasi ekstrak berdasarkan perbedaan komposisi dari campuran ekstrak etanol daun sirih yang dilarutkan dalam VCO dan dijadikan beberapa seri konsentrasi yaitu </w:t>
            </w:r>
            <w:r w:rsidRPr="00FB0E97">
              <w:rPr>
                <w:rFonts w:ascii="Times New Roman" w:hAnsi="Times New Roman"/>
                <w:sz w:val="24"/>
              </w:rPr>
              <w:t>5%, 15%, 25%, 35%, 45%, dan 55% b/b.</w:t>
            </w:r>
          </w:p>
        </w:tc>
        <w:tc>
          <w:tcPr>
            <w:tcW w:w="2340" w:type="dxa"/>
            <w:tcBorders>
              <w:top w:val="single" w:sz="4" w:space="0" w:color="auto"/>
            </w:tcBorders>
            <w:shd w:val="clear" w:color="auto" w:fill="auto"/>
          </w:tcPr>
          <w:p w:rsidR="00906CF8" w:rsidRPr="00FB0E97" w:rsidRDefault="00906CF8" w:rsidP="00EC07BD">
            <w:pPr>
              <w:pStyle w:val="ListParagraph"/>
              <w:spacing w:after="0" w:line="360" w:lineRule="auto"/>
              <w:ind w:left="0"/>
              <w:rPr>
                <w:rFonts w:ascii="Times New Roman" w:hAnsi="Times New Roman"/>
                <w:sz w:val="24"/>
                <w:szCs w:val="24"/>
              </w:rPr>
            </w:pPr>
            <w:r w:rsidRPr="00FB0E97">
              <w:rPr>
                <w:rFonts w:ascii="Times New Roman" w:hAnsi="Times New Roman"/>
                <w:sz w:val="24"/>
                <w:szCs w:val="24"/>
              </w:rPr>
              <w:t xml:space="preserve">Menimbang ekstrak kental daun sirih dengan neraca analitik lalu mencampurkan dengan VCO </w:t>
            </w:r>
            <w:r w:rsidRPr="00FB0E97">
              <w:rPr>
                <w:rFonts w:ascii="Times New Roman" w:hAnsi="Times New Roman"/>
                <w:sz w:val="24"/>
                <w:szCs w:val="23"/>
              </w:rPr>
              <w:t xml:space="preserve">menjadi 6  konsentrasi yaitu </w:t>
            </w:r>
            <w:r w:rsidRPr="00FB0E97">
              <w:rPr>
                <w:rFonts w:ascii="Times New Roman" w:hAnsi="Times New Roman"/>
                <w:sz w:val="24"/>
              </w:rPr>
              <w:t xml:space="preserve">5%, 15%, 25%, 35%, 45%, dan 55% </w:t>
            </w:r>
            <w:r w:rsidRPr="00FB0E97">
              <w:rPr>
                <w:rFonts w:ascii="Times New Roman" w:hAnsi="Times New Roman"/>
                <w:sz w:val="24"/>
                <w:szCs w:val="24"/>
              </w:rPr>
              <w:t xml:space="preserve"> b/b.</w:t>
            </w:r>
          </w:p>
          <w:p w:rsidR="00906CF8" w:rsidRPr="00FB0E97" w:rsidRDefault="00906CF8" w:rsidP="00EC07BD">
            <w:pPr>
              <w:pStyle w:val="ListParagraph"/>
              <w:spacing w:after="0" w:line="240" w:lineRule="auto"/>
              <w:ind w:left="0"/>
              <w:rPr>
                <w:rFonts w:ascii="Times New Roman" w:hAnsi="Times New Roman"/>
                <w:sz w:val="24"/>
                <w:szCs w:val="24"/>
              </w:rPr>
            </w:pPr>
          </w:p>
        </w:tc>
        <w:tc>
          <w:tcPr>
            <w:tcW w:w="1080" w:type="dxa"/>
            <w:tcBorders>
              <w:top w:val="single" w:sz="4" w:space="0" w:color="auto"/>
            </w:tcBorders>
            <w:shd w:val="clear" w:color="auto" w:fill="auto"/>
          </w:tcPr>
          <w:p w:rsidR="00906CF8" w:rsidRPr="00FB0E97" w:rsidRDefault="00906CF8" w:rsidP="00EC07BD">
            <w:pPr>
              <w:pStyle w:val="ListParagraph"/>
              <w:spacing w:after="0" w:line="360" w:lineRule="auto"/>
              <w:ind w:left="0"/>
              <w:jc w:val="center"/>
              <w:rPr>
                <w:rFonts w:ascii="Times New Roman" w:hAnsi="Times New Roman"/>
                <w:sz w:val="24"/>
                <w:szCs w:val="24"/>
              </w:rPr>
            </w:pPr>
            <w:r w:rsidRPr="00FB0E97">
              <w:rPr>
                <w:rFonts w:ascii="Times New Roman" w:hAnsi="Times New Roman"/>
                <w:sz w:val="24"/>
                <w:szCs w:val="24"/>
              </w:rPr>
              <w:t>-</w:t>
            </w:r>
          </w:p>
        </w:tc>
      </w:tr>
      <w:tr w:rsidR="00906CF8" w:rsidRPr="00FB0E97" w:rsidTr="00EC07BD">
        <w:tc>
          <w:tcPr>
            <w:tcW w:w="540" w:type="dxa"/>
          </w:tcPr>
          <w:p w:rsidR="00906CF8" w:rsidRPr="00FB0E97" w:rsidRDefault="00906CF8" w:rsidP="00EC07BD">
            <w:pPr>
              <w:pStyle w:val="ListParagraph"/>
              <w:spacing w:after="0" w:line="360" w:lineRule="auto"/>
              <w:ind w:left="0"/>
              <w:jc w:val="center"/>
              <w:rPr>
                <w:rFonts w:ascii="Times New Roman" w:hAnsi="Times New Roman"/>
                <w:sz w:val="24"/>
                <w:szCs w:val="24"/>
              </w:rPr>
            </w:pPr>
            <w:r w:rsidRPr="00FB0E97">
              <w:rPr>
                <w:rFonts w:ascii="Times New Roman" w:hAnsi="Times New Roman"/>
                <w:sz w:val="24"/>
                <w:szCs w:val="24"/>
              </w:rPr>
              <w:t>5</w:t>
            </w:r>
          </w:p>
        </w:tc>
        <w:tc>
          <w:tcPr>
            <w:tcW w:w="1890" w:type="dxa"/>
            <w:shd w:val="clear" w:color="auto" w:fill="auto"/>
          </w:tcPr>
          <w:p w:rsidR="00906CF8" w:rsidRPr="00FB0E97" w:rsidRDefault="00906CF8" w:rsidP="00EC07BD">
            <w:pPr>
              <w:pStyle w:val="ListParagraph"/>
              <w:spacing w:after="0" w:line="360" w:lineRule="auto"/>
              <w:ind w:left="0"/>
              <w:rPr>
                <w:rFonts w:ascii="Times New Roman" w:hAnsi="Times New Roman"/>
                <w:sz w:val="24"/>
                <w:szCs w:val="24"/>
              </w:rPr>
            </w:pPr>
            <w:r w:rsidRPr="00FB0E97">
              <w:rPr>
                <w:rFonts w:ascii="Times New Roman" w:hAnsi="Times New Roman"/>
                <w:sz w:val="24"/>
                <w:szCs w:val="24"/>
              </w:rPr>
              <w:t xml:space="preserve">Diameter zona hambat pertumbuhan bakteri </w:t>
            </w:r>
            <w:r w:rsidRPr="00FB0E97">
              <w:rPr>
                <w:rFonts w:ascii="Times New Roman" w:hAnsi="Times New Roman"/>
                <w:i/>
                <w:sz w:val="24"/>
                <w:szCs w:val="24"/>
              </w:rPr>
              <w:t>Propioni-bacterium acnes</w:t>
            </w:r>
          </w:p>
        </w:tc>
        <w:tc>
          <w:tcPr>
            <w:tcW w:w="2790" w:type="dxa"/>
            <w:shd w:val="clear" w:color="auto" w:fill="auto"/>
          </w:tcPr>
          <w:p w:rsidR="00906CF8" w:rsidRPr="00FB0E97" w:rsidRDefault="00906CF8" w:rsidP="00EC07BD">
            <w:pPr>
              <w:pStyle w:val="ListParagraph"/>
              <w:spacing w:after="0" w:line="360" w:lineRule="auto"/>
              <w:ind w:left="0"/>
              <w:rPr>
                <w:rFonts w:ascii="Times New Roman" w:hAnsi="Times New Roman"/>
                <w:sz w:val="24"/>
                <w:szCs w:val="24"/>
              </w:rPr>
            </w:pPr>
            <w:r w:rsidRPr="00FB0E97">
              <w:rPr>
                <w:rFonts w:ascii="Times New Roman" w:hAnsi="Times New Roman"/>
                <w:sz w:val="24"/>
                <w:szCs w:val="24"/>
              </w:rPr>
              <w:t xml:space="preserve">Zona bening yang terdapat didaerah sekitar cakram disk pada media MHA yang berisi kultur bakteri </w:t>
            </w:r>
            <w:r w:rsidRPr="00FB0E97">
              <w:rPr>
                <w:rFonts w:ascii="Times New Roman" w:hAnsi="Times New Roman"/>
                <w:i/>
                <w:sz w:val="24"/>
                <w:szCs w:val="24"/>
              </w:rPr>
              <w:t xml:space="preserve">Propionibacterium acnes. </w:t>
            </w:r>
          </w:p>
          <w:p w:rsidR="00906CF8" w:rsidRPr="00FB0E97" w:rsidRDefault="00906CF8" w:rsidP="00EC07BD">
            <w:pPr>
              <w:pStyle w:val="ListParagraph"/>
              <w:spacing w:after="0" w:line="360" w:lineRule="auto"/>
              <w:ind w:left="0"/>
              <w:rPr>
                <w:rFonts w:ascii="Times New Roman" w:hAnsi="Times New Roman"/>
                <w:sz w:val="24"/>
                <w:szCs w:val="24"/>
              </w:rPr>
            </w:pPr>
          </w:p>
        </w:tc>
        <w:tc>
          <w:tcPr>
            <w:tcW w:w="2340" w:type="dxa"/>
            <w:shd w:val="clear" w:color="auto" w:fill="auto"/>
          </w:tcPr>
          <w:p w:rsidR="00906CF8" w:rsidRPr="00FB0E97" w:rsidRDefault="00906CF8" w:rsidP="00EC07BD">
            <w:pPr>
              <w:pStyle w:val="ListParagraph"/>
              <w:spacing w:after="0" w:line="360" w:lineRule="auto"/>
              <w:ind w:left="0"/>
              <w:rPr>
                <w:rFonts w:ascii="Times New Roman" w:hAnsi="Times New Roman"/>
                <w:sz w:val="24"/>
                <w:szCs w:val="24"/>
              </w:rPr>
            </w:pPr>
            <w:r w:rsidRPr="00FB0E97">
              <w:rPr>
                <w:rFonts w:ascii="Times New Roman" w:hAnsi="Times New Roman"/>
                <w:sz w:val="24"/>
                <w:szCs w:val="24"/>
              </w:rPr>
              <w:t>Mengukur zona bening dengan jangka sorong/mistar (mm).</w:t>
            </w:r>
          </w:p>
        </w:tc>
        <w:tc>
          <w:tcPr>
            <w:tcW w:w="1080" w:type="dxa"/>
            <w:shd w:val="clear" w:color="auto" w:fill="auto"/>
          </w:tcPr>
          <w:p w:rsidR="00906CF8" w:rsidRPr="00FB0E97" w:rsidRDefault="00906CF8" w:rsidP="00EC07BD">
            <w:pPr>
              <w:pStyle w:val="ListParagraph"/>
              <w:spacing w:after="0" w:line="360" w:lineRule="auto"/>
              <w:ind w:left="0"/>
              <w:jc w:val="center"/>
              <w:rPr>
                <w:rFonts w:ascii="Times New Roman" w:hAnsi="Times New Roman"/>
                <w:sz w:val="24"/>
                <w:szCs w:val="24"/>
              </w:rPr>
            </w:pPr>
            <w:r w:rsidRPr="00FB0E97">
              <w:rPr>
                <w:rFonts w:ascii="Times New Roman" w:hAnsi="Times New Roman"/>
                <w:sz w:val="24"/>
                <w:szCs w:val="24"/>
              </w:rPr>
              <w:t>Rasio</w:t>
            </w:r>
          </w:p>
        </w:tc>
      </w:tr>
      <w:tr w:rsidR="00906CF8" w:rsidRPr="00FB0E97" w:rsidTr="00EC07BD">
        <w:tc>
          <w:tcPr>
            <w:tcW w:w="540" w:type="dxa"/>
            <w:tcBorders>
              <w:bottom w:val="single" w:sz="4" w:space="0" w:color="auto"/>
            </w:tcBorders>
          </w:tcPr>
          <w:p w:rsidR="00906CF8" w:rsidRPr="00FB0E97" w:rsidRDefault="00906CF8" w:rsidP="00EC07BD">
            <w:pPr>
              <w:pStyle w:val="ListParagraph"/>
              <w:spacing w:after="0" w:line="360" w:lineRule="auto"/>
              <w:ind w:left="0"/>
              <w:jc w:val="center"/>
              <w:rPr>
                <w:rFonts w:ascii="Times New Roman" w:hAnsi="Times New Roman"/>
                <w:sz w:val="24"/>
                <w:szCs w:val="24"/>
              </w:rPr>
            </w:pPr>
          </w:p>
        </w:tc>
        <w:tc>
          <w:tcPr>
            <w:tcW w:w="1890" w:type="dxa"/>
            <w:tcBorders>
              <w:bottom w:val="single" w:sz="4" w:space="0" w:color="auto"/>
            </w:tcBorders>
            <w:shd w:val="clear" w:color="auto" w:fill="auto"/>
          </w:tcPr>
          <w:p w:rsidR="00906CF8" w:rsidRPr="00FB0E97" w:rsidRDefault="00906CF8" w:rsidP="00EC07BD">
            <w:pPr>
              <w:pStyle w:val="ListParagraph"/>
              <w:spacing w:after="0" w:line="360" w:lineRule="auto"/>
              <w:ind w:left="0"/>
              <w:rPr>
                <w:rFonts w:ascii="Times New Roman" w:hAnsi="Times New Roman"/>
                <w:sz w:val="24"/>
                <w:szCs w:val="24"/>
              </w:rPr>
            </w:pPr>
            <w:r w:rsidRPr="00FB0E97">
              <w:rPr>
                <w:rFonts w:ascii="Times New Roman" w:hAnsi="Times New Roman"/>
                <w:sz w:val="24"/>
                <w:szCs w:val="24"/>
              </w:rPr>
              <w:t xml:space="preserve">Kategori daya hambat pertumbuhan bakteri </w:t>
            </w:r>
            <w:r w:rsidRPr="00FB0E97">
              <w:rPr>
                <w:rFonts w:ascii="Times New Roman" w:hAnsi="Times New Roman"/>
                <w:i/>
                <w:sz w:val="24"/>
                <w:szCs w:val="24"/>
              </w:rPr>
              <w:t>Propioni-bacterium acnes</w:t>
            </w:r>
          </w:p>
        </w:tc>
        <w:tc>
          <w:tcPr>
            <w:tcW w:w="2790" w:type="dxa"/>
            <w:tcBorders>
              <w:bottom w:val="single" w:sz="4" w:space="0" w:color="auto"/>
            </w:tcBorders>
            <w:shd w:val="clear" w:color="auto" w:fill="auto"/>
          </w:tcPr>
          <w:p w:rsidR="00906CF8" w:rsidRPr="00FB0E97" w:rsidRDefault="00906CF8" w:rsidP="00EC07BD">
            <w:pPr>
              <w:pStyle w:val="ListParagraph"/>
              <w:spacing w:after="0" w:line="360" w:lineRule="auto"/>
              <w:ind w:left="0"/>
              <w:rPr>
                <w:rFonts w:ascii="Times New Roman" w:hAnsi="Times New Roman"/>
                <w:sz w:val="24"/>
                <w:szCs w:val="24"/>
              </w:rPr>
            </w:pPr>
            <w:r w:rsidRPr="00FB0E97">
              <w:rPr>
                <w:rFonts w:ascii="Times New Roman" w:hAnsi="Times New Roman"/>
                <w:sz w:val="24"/>
                <w:szCs w:val="24"/>
              </w:rPr>
              <w:t>Diameter zona hambat yang terbentuk dikategorikan:</w:t>
            </w:r>
          </w:p>
          <w:p w:rsidR="00906CF8" w:rsidRPr="00FB0E97" w:rsidRDefault="00906CF8" w:rsidP="00EC07BD">
            <w:pPr>
              <w:pStyle w:val="ListParagraph"/>
              <w:spacing w:after="0" w:line="360" w:lineRule="auto"/>
              <w:ind w:left="0"/>
              <w:rPr>
                <w:rFonts w:ascii="Times New Roman" w:hAnsi="Times New Roman"/>
                <w:sz w:val="24"/>
                <w:szCs w:val="24"/>
              </w:rPr>
            </w:pPr>
            <w:r w:rsidRPr="00FB0E97">
              <w:rPr>
                <w:rFonts w:ascii="Times New Roman" w:hAnsi="Times New Roman"/>
                <w:sz w:val="24"/>
                <w:szCs w:val="24"/>
              </w:rPr>
              <w:t>≤5 mm = lemah</w:t>
            </w:r>
          </w:p>
          <w:p w:rsidR="00906CF8" w:rsidRPr="00FB0E97" w:rsidRDefault="00906CF8" w:rsidP="00EC07BD">
            <w:pPr>
              <w:pStyle w:val="ListParagraph"/>
              <w:spacing w:after="0" w:line="360" w:lineRule="auto"/>
              <w:ind w:left="0"/>
              <w:rPr>
                <w:rFonts w:ascii="Times New Roman" w:hAnsi="Times New Roman"/>
                <w:sz w:val="24"/>
                <w:szCs w:val="24"/>
              </w:rPr>
            </w:pPr>
            <w:r w:rsidRPr="00FB0E97">
              <w:rPr>
                <w:rFonts w:ascii="Times New Roman" w:hAnsi="Times New Roman"/>
                <w:sz w:val="24"/>
                <w:szCs w:val="24"/>
              </w:rPr>
              <w:t>6-10 mm = sedang</w:t>
            </w:r>
          </w:p>
          <w:p w:rsidR="00906CF8" w:rsidRPr="00FB0E97" w:rsidRDefault="00906CF8" w:rsidP="00EC07BD">
            <w:pPr>
              <w:pStyle w:val="ListParagraph"/>
              <w:spacing w:after="0" w:line="360" w:lineRule="auto"/>
              <w:ind w:left="0"/>
              <w:rPr>
                <w:rFonts w:ascii="Times New Roman" w:hAnsi="Times New Roman"/>
                <w:sz w:val="24"/>
                <w:szCs w:val="24"/>
              </w:rPr>
            </w:pPr>
            <w:r w:rsidRPr="00FB0E97">
              <w:rPr>
                <w:rFonts w:ascii="Times New Roman" w:hAnsi="Times New Roman"/>
                <w:sz w:val="24"/>
                <w:szCs w:val="24"/>
              </w:rPr>
              <w:t>11-20 mm =  kuat</w:t>
            </w:r>
          </w:p>
          <w:p w:rsidR="00906CF8" w:rsidRPr="00FB0E97" w:rsidRDefault="00906CF8" w:rsidP="00EC07BD">
            <w:pPr>
              <w:pStyle w:val="ListParagraph"/>
              <w:spacing w:after="0" w:line="360" w:lineRule="auto"/>
              <w:ind w:left="0"/>
              <w:rPr>
                <w:rFonts w:ascii="Times New Roman" w:hAnsi="Times New Roman"/>
                <w:sz w:val="24"/>
                <w:szCs w:val="24"/>
              </w:rPr>
            </w:pPr>
            <w:r w:rsidRPr="00FB0E97">
              <w:rPr>
                <w:rFonts w:ascii="Times New Roman" w:hAnsi="Times New Roman"/>
                <w:sz w:val="24"/>
                <w:szCs w:val="24"/>
              </w:rPr>
              <w:t>≥21 = sangat kuat.</w:t>
            </w:r>
          </w:p>
        </w:tc>
        <w:tc>
          <w:tcPr>
            <w:tcW w:w="2340" w:type="dxa"/>
            <w:tcBorders>
              <w:bottom w:val="single" w:sz="4" w:space="0" w:color="auto"/>
            </w:tcBorders>
            <w:shd w:val="clear" w:color="auto" w:fill="auto"/>
          </w:tcPr>
          <w:p w:rsidR="00906CF8" w:rsidRPr="00FB0E97" w:rsidRDefault="00906CF8" w:rsidP="00EC07BD">
            <w:pPr>
              <w:pStyle w:val="ListParagraph"/>
              <w:spacing w:after="0" w:line="360" w:lineRule="auto"/>
              <w:ind w:left="0"/>
              <w:rPr>
                <w:rFonts w:ascii="Times New Roman" w:hAnsi="Times New Roman"/>
                <w:sz w:val="24"/>
                <w:szCs w:val="24"/>
              </w:rPr>
            </w:pPr>
            <w:r w:rsidRPr="00FB0E97">
              <w:rPr>
                <w:rFonts w:ascii="Times New Roman" w:hAnsi="Times New Roman"/>
                <w:sz w:val="24"/>
                <w:szCs w:val="24"/>
              </w:rPr>
              <w:t>Hasil diameter zona hambat yang terbentuk dibandingkan dengan Tabel kategori daya hambat</w:t>
            </w:r>
          </w:p>
        </w:tc>
        <w:tc>
          <w:tcPr>
            <w:tcW w:w="1080" w:type="dxa"/>
            <w:tcBorders>
              <w:bottom w:val="single" w:sz="4" w:space="0" w:color="auto"/>
            </w:tcBorders>
            <w:shd w:val="clear" w:color="auto" w:fill="auto"/>
          </w:tcPr>
          <w:p w:rsidR="00906CF8" w:rsidRPr="00FB0E97" w:rsidRDefault="00906CF8" w:rsidP="00EC07BD">
            <w:pPr>
              <w:pStyle w:val="ListParagraph"/>
              <w:spacing w:after="0" w:line="360" w:lineRule="auto"/>
              <w:ind w:left="0"/>
              <w:jc w:val="center"/>
              <w:rPr>
                <w:rFonts w:ascii="Times New Roman" w:hAnsi="Times New Roman"/>
                <w:sz w:val="24"/>
                <w:szCs w:val="24"/>
              </w:rPr>
            </w:pPr>
            <w:r w:rsidRPr="00FB0E97">
              <w:rPr>
                <w:rFonts w:ascii="Times New Roman" w:hAnsi="Times New Roman"/>
                <w:sz w:val="24"/>
                <w:szCs w:val="24"/>
              </w:rPr>
              <w:t xml:space="preserve">Ordinal </w:t>
            </w:r>
          </w:p>
        </w:tc>
      </w:tr>
    </w:tbl>
    <w:p w:rsidR="00906CF8" w:rsidRPr="00FB0E97" w:rsidRDefault="00906CF8" w:rsidP="00906CF8">
      <w:pPr>
        <w:pStyle w:val="ListParagraph"/>
        <w:spacing w:after="0" w:line="720" w:lineRule="auto"/>
        <w:jc w:val="center"/>
        <w:rPr>
          <w:rFonts w:ascii="Times New Roman" w:hAnsi="Times New Roman"/>
          <w:sz w:val="24"/>
          <w:szCs w:val="24"/>
        </w:rPr>
      </w:pPr>
    </w:p>
    <w:p w:rsidR="00906CF8" w:rsidRPr="00FB0E97" w:rsidRDefault="00906CF8" w:rsidP="00906CF8">
      <w:pPr>
        <w:pStyle w:val="Heading2"/>
        <w:numPr>
          <w:ilvl w:val="0"/>
          <w:numId w:val="3"/>
        </w:numPr>
        <w:spacing w:before="0" w:after="0" w:line="480" w:lineRule="auto"/>
        <w:ind w:left="540" w:hanging="540"/>
        <w:jc w:val="both"/>
        <w:rPr>
          <w:rFonts w:ascii="Times New Roman" w:hAnsi="Times New Roman"/>
          <w:i w:val="0"/>
          <w:sz w:val="24"/>
        </w:rPr>
      </w:pPr>
      <w:bookmarkStart w:id="6" w:name="_Toc39916733"/>
      <w:r w:rsidRPr="00FB0E97">
        <w:rPr>
          <w:rFonts w:ascii="Times New Roman" w:hAnsi="Times New Roman"/>
          <w:i w:val="0"/>
          <w:sz w:val="24"/>
        </w:rPr>
        <w:t>Hipotesis</w:t>
      </w:r>
      <w:bookmarkEnd w:id="6"/>
    </w:p>
    <w:p w:rsidR="00DD0F80" w:rsidRPr="00906CF8" w:rsidRDefault="00906CF8" w:rsidP="00906CF8">
      <w:pPr>
        <w:pStyle w:val="ListParagraph"/>
        <w:spacing w:after="0" w:line="480" w:lineRule="auto"/>
        <w:ind w:left="0" w:firstLine="540"/>
        <w:jc w:val="both"/>
        <w:rPr>
          <w:rFonts w:ascii="Times New Roman" w:hAnsi="Times New Roman"/>
          <w:sz w:val="24"/>
          <w:szCs w:val="24"/>
        </w:rPr>
      </w:pPr>
      <w:r w:rsidRPr="00FB0E97">
        <w:rPr>
          <w:rFonts w:ascii="Times New Roman" w:hAnsi="Times New Roman"/>
          <w:sz w:val="24"/>
          <w:szCs w:val="24"/>
        </w:rPr>
        <w:t xml:space="preserve">Hipotesis pada penelitian ini yaitu terdapat perbedaan daya hambat </w:t>
      </w:r>
      <w:r w:rsidRPr="00FB0E97">
        <w:rPr>
          <w:rFonts w:ascii="Times New Roman" w:hAnsi="Times New Roman"/>
          <w:sz w:val="24"/>
          <w:szCs w:val="23"/>
        </w:rPr>
        <w:t xml:space="preserve">kombinasi </w:t>
      </w:r>
      <w:r w:rsidRPr="00FB0E97">
        <w:rPr>
          <w:rFonts w:ascii="Times New Roman" w:hAnsi="Times New Roman"/>
          <w:i/>
          <w:sz w:val="24"/>
          <w:szCs w:val="23"/>
        </w:rPr>
        <w:t>Virgin Coconut Oil</w:t>
      </w:r>
      <w:r w:rsidRPr="00FB0E97">
        <w:rPr>
          <w:rFonts w:ascii="Times New Roman" w:hAnsi="Times New Roman"/>
          <w:sz w:val="24"/>
          <w:szCs w:val="23"/>
        </w:rPr>
        <w:t xml:space="preserve"> (VCO) dengan </w:t>
      </w:r>
      <w:r w:rsidRPr="00FB0E97">
        <w:rPr>
          <w:rFonts w:ascii="Times New Roman" w:hAnsi="Times New Roman"/>
          <w:sz w:val="24"/>
          <w:szCs w:val="24"/>
        </w:rPr>
        <w:t xml:space="preserve">ekstrak daun sirih </w:t>
      </w:r>
      <w:r w:rsidRPr="00FB0E97">
        <w:rPr>
          <w:rFonts w:ascii="Times New Roman" w:hAnsi="Times New Roman"/>
          <w:sz w:val="24"/>
          <w:szCs w:val="23"/>
        </w:rPr>
        <w:t>(</w:t>
      </w:r>
      <w:r w:rsidRPr="00FB0E97">
        <w:rPr>
          <w:rFonts w:ascii="Times New Roman" w:hAnsi="Times New Roman"/>
          <w:i/>
          <w:iCs/>
          <w:sz w:val="24"/>
          <w:szCs w:val="23"/>
        </w:rPr>
        <w:t xml:space="preserve">Piper betle </w:t>
      </w:r>
      <w:r w:rsidRPr="00FB0E97">
        <w:rPr>
          <w:rFonts w:ascii="Times New Roman" w:hAnsi="Times New Roman"/>
          <w:iCs/>
          <w:sz w:val="24"/>
          <w:szCs w:val="23"/>
        </w:rPr>
        <w:t>L.</w:t>
      </w:r>
      <w:r w:rsidRPr="00FB0E97">
        <w:rPr>
          <w:rFonts w:ascii="Times New Roman" w:hAnsi="Times New Roman"/>
          <w:sz w:val="24"/>
          <w:szCs w:val="23"/>
        </w:rPr>
        <w:t xml:space="preserve">) pada konsentrasi </w:t>
      </w:r>
      <w:r w:rsidRPr="00FB0E97">
        <w:rPr>
          <w:rFonts w:ascii="Times New Roman" w:hAnsi="Times New Roman"/>
          <w:sz w:val="24"/>
        </w:rPr>
        <w:t xml:space="preserve">5%, 15%, 25%, 35%, 45%, dan 55% </w:t>
      </w:r>
      <w:r w:rsidRPr="00FB0E97">
        <w:rPr>
          <w:rFonts w:ascii="Times New Roman" w:hAnsi="Times New Roman"/>
          <w:sz w:val="24"/>
          <w:szCs w:val="23"/>
        </w:rPr>
        <w:t xml:space="preserve">terhadap pertumbuhan bakteri </w:t>
      </w:r>
      <w:r w:rsidRPr="00FB0E97">
        <w:rPr>
          <w:rFonts w:ascii="Times New Roman" w:hAnsi="Times New Roman"/>
          <w:i/>
          <w:sz w:val="24"/>
          <w:szCs w:val="23"/>
        </w:rPr>
        <w:t>Prorionibacterium acnes.</w:t>
      </w:r>
    </w:p>
    <w:sectPr w:rsidR="00DD0F80" w:rsidRPr="00906CF8" w:rsidSect="00906CF8">
      <w:footerReference w:type="default" r:id="rId7"/>
      <w:pgSz w:w="11907" w:h="16839" w:code="9"/>
      <w:pgMar w:top="1701" w:right="1701" w:bottom="1701" w:left="2268" w:header="720" w:footer="720" w:gutter="0"/>
      <w:pgNumType w:start="3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61C2" w:rsidRDefault="006361C2" w:rsidP="00906CF8">
      <w:pPr>
        <w:spacing w:after="0" w:line="240" w:lineRule="auto"/>
      </w:pPr>
      <w:r>
        <w:separator/>
      </w:r>
    </w:p>
  </w:endnote>
  <w:endnote w:type="continuationSeparator" w:id="1">
    <w:p w:rsidR="006361C2" w:rsidRDefault="006361C2" w:rsidP="00906C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9989"/>
      <w:docPartObj>
        <w:docPartGallery w:val="Page Numbers (Bottom of Page)"/>
        <w:docPartUnique/>
      </w:docPartObj>
    </w:sdtPr>
    <w:sdtContent>
      <w:p w:rsidR="00906CF8" w:rsidRDefault="00906CF8">
        <w:pPr>
          <w:pStyle w:val="Footer"/>
          <w:jc w:val="center"/>
        </w:pPr>
        <w:fldSimple w:instr=" PAGE   \* MERGEFORMAT ">
          <w:r>
            <w:rPr>
              <w:noProof/>
            </w:rPr>
            <w:t>41</w:t>
          </w:r>
        </w:fldSimple>
      </w:p>
    </w:sdtContent>
  </w:sdt>
  <w:p w:rsidR="00906CF8" w:rsidRDefault="00906C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61C2" w:rsidRDefault="006361C2" w:rsidP="00906CF8">
      <w:pPr>
        <w:spacing w:after="0" w:line="240" w:lineRule="auto"/>
      </w:pPr>
      <w:r>
        <w:separator/>
      </w:r>
    </w:p>
  </w:footnote>
  <w:footnote w:type="continuationSeparator" w:id="1">
    <w:p w:rsidR="006361C2" w:rsidRDefault="006361C2" w:rsidP="00906CF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57AED"/>
    <w:multiLevelType w:val="hybridMultilevel"/>
    <w:tmpl w:val="9C44529E"/>
    <w:lvl w:ilvl="0" w:tplc="DEE8FDD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61747EB"/>
    <w:multiLevelType w:val="hybridMultilevel"/>
    <w:tmpl w:val="E458C948"/>
    <w:lvl w:ilvl="0" w:tplc="773CC1AC">
      <w:start w:val="1"/>
      <w:numFmt w:val="upperLetter"/>
      <w:lvlText w:val="%1."/>
      <w:lvlJc w:val="left"/>
      <w:pPr>
        <w:ind w:left="1440" w:hanging="360"/>
      </w:pPr>
      <w:rPr>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2E2237B"/>
    <w:multiLevelType w:val="hybridMultilevel"/>
    <w:tmpl w:val="CE0AD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906CF8"/>
    <w:rsid w:val="006361C2"/>
    <w:rsid w:val="00906CF8"/>
    <w:rsid w:val="00B41348"/>
    <w:rsid w:val="00BF3EB2"/>
    <w:rsid w:val="00C103E1"/>
    <w:rsid w:val="00D25084"/>
    <w:rsid w:val="00D35749"/>
    <w:rsid w:val="00DD0F80"/>
    <w:rsid w:val="00F57D49"/>
    <w:rsid w:val="00FA00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7"/>
        <o:r id="V:Rule2" type="connector" idref="#Straight Arrow Connector 7"/>
        <o:r id="V:Rule3" type="connector" idref="#AutoShape 26"/>
        <o:r id="V:Rule4" type="connector" idref="#Straight Arrow Connector 8"/>
        <o:r id="V:Rule5" type="connector" idref="#AutoShape 11"/>
        <o:r id="V:Rule6" type="connector" idref="#Straight Arrow Connector 327"/>
        <o:r id="V:Rule7" type="connector" idref="#AutoShape 20"/>
        <o:r id="V:Rule8" type="connector" idref="#AutoShape 18"/>
        <o:r id="V:Rule9" type="connector" idref="#AutoShape 21"/>
        <o:r id="V:Rule10" type="connector" idref="#AutoShape 19"/>
        <o:r id="V:Rule11" type="connector" idref="#Straight Arrow Connector 6"/>
        <o:r id="V:Rule12" type="connector" idref="#AutoShape 38"/>
        <o:r id="V:Rule13" type="connector" idref="#AutoShape 2"/>
        <o:r id="V:Rule14" type="connector" idref="#AutoShape 9"/>
        <o:r id="V:Rule15" type="connector" idref="#Straight Arrow Connector 10"/>
        <o:r id="V:Rule16" type="connector" idref="#AutoShape 10"/>
        <o:r id="V:Rule17" type="connector" idref="#AutoShape 3"/>
        <o:r id="V:Rule18" type="connector" idref="#AutoShape 26"/>
        <o:r id="V:Rule19" type="connector" idref="#AutoShape 8"/>
        <o:r id="V:Rule20" type="connector" idref="#Straight Arrow Connector 292"/>
        <o:r id="V:Rule21" type="connector" idref="#Straight Arrow Connector 7"/>
        <o:r id="V:Rule22" type="connector" idref="#AutoShape 28"/>
        <o:r id="V:Rule23" type="connector" idref="#Straight Arrow Connector 5"/>
        <o:r id="V:Rule24" type="connector" idref="#AutoShape 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ind w:left="720" w:hanging="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CF8"/>
    <w:pPr>
      <w:spacing w:after="200" w:line="276" w:lineRule="auto"/>
      <w:ind w:left="0" w:firstLine="0"/>
      <w:jc w:val="left"/>
    </w:pPr>
    <w:rPr>
      <w:rFonts w:ascii="Calibri" w:eastAsia="Calibri" w:hAnsi="Calibri" w:cs="Times New Roman"/>
    </w:rPr>
  </w:style>
  <w:style w:type="paragraph" w:styleId="Heading1">
    <w:name w:val="heading 1"/>
    <w:basedOn w:val="Normal"/>
    <w:link w:val="Heading1Char"/>
    <w:uiPriority w:val="9"/>
    <w:qFormat/>
    <w:rsid w:val="00906CF8"/>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unhideWhenUsed/>
    <w:qFormat/>
    <w:rsid w:val="00906CF8"/>
    <w:pPr>
      <w:keepNext/>
      <w:tabs>
        <w:tab w:val="num" w:pos="1440"/>
      </w:tabs>
      <w:spacing w:before="240" w:after="60" w:line="240" w:lineRule="auto"/>
      <w:ind w:left="1440" w:hanging="72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6CF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06CF8"/>
    <w:rPr>
      <w:rFonts w:ascii="Cambria" w:eastAsia="Times New Roman" w:hAnsi="Cambria" w:cs="Times New Roman"/>
      <w:b/>
      <w:bCs/>
      <w:i/>
      <w:iCs/>
      <w:sz w:val="28"/>
      <w:szCs w:val="28"/>
    </w:rPr>
  </w:style>
  <w:style w:type="paragraph" w:styleId="ListParagraph">
    <w:name w:val="List Paragraph"/>
    <w:basedOn w:val="Normal"/>
    <w:uiPriority w:val="34"/>
    <w:qFormat/>
    <w:rsid w:val="00906CF8"/>
    <w:pPr>
      <w:ind w:left="720"/>
      <w:contextualSpacing/>
    </w:pPr>
  </w:style>
  <w:style w:type="paragraph" w:styleId="Header">
    <w:name w:val="header"/>
    <w:basedOn w:val="Normal"/>
    <w:link w:val="HeaderChar"/>
    <w:uiPriority w:val="99"/>
    <w:semiHidden/>
    <w:unhideWhenUsed/>
    <w:rsid w:val="00906CF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06CF8"/>
    <w:rPr>
      <w:rFonts w:ascii="Calibri" w:eastAsia="Calibri" w:hAnsi="Calibri" w:cs="Times New Roman"/>
    </w:rPr>
  </w:style>
  <w:style w:type="paragraph" w:styleId="Footer">
    <w:name w:val="footer"/>
    <w:basedOn w:val="Normal"/>
    <w:link w:val="FooterChar"/>
    <w:uiPriority w:val="99"/>
    <w:unhideWhenUsed/>
    <w:rsid w:val="00906C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CF8"/>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750</Words>
  <Characters>4277</Characters>
  <Application>Microsoft Office Word</Application>
  <DocSecurity>0</DocSecurity>
  <Lines>35</Lines>
  <Paragraphs>10</Paragraphs>
  <ScaleCrop>false</ScaleCrop>
  <Company/>
  <LinksUpToDate>false</LinksUpToDate>
  <CharactersWithSpaces>5017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 r1</dc:creator>
  <cp:lastModifiedBy>use r1</cp:lastModifiedBy>
  <cp:revision>1</cp:revision>
  <dcterms:created xsi:type="dcterms:W3CDTF">2020-08-02T05:37:00Z</dcterms:created>
  <dcterms:modified xsi:type="dcterms:W3CDTF">2020-08-02T05:39:00Z</dcterms:modified>
</cp:coreProperties>
</file>