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1B9BF" w14:textId="77777777" w:rsidR="00354457" w:rsidRDefault="00354457" w:rsidP="00354457">
      <w:pPr>
        <w:spacing w:after="0" w:line="72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DAFTAR PUSTAKA </w:t>
      </w:r>
    </w:p>
    <w:p w14:paraId="0D868429" w14:textId="77777777" w:rsidR="00AD4D64" w:rsidRDefault="00354457" w:rsidP="00AD4D64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>
        <w:rPr>
          <w:rFonts w:ascii="Times New Roman" w:hAnsi="Times New Roman" w:cs="Times New Roman"/>
          <w:noProof/>
          <w:sz w:val="24"/>
          <w:szCs w:val="24"/>
        </w:rPr>
        <w:t>Apraj, V., N.D. Thakur</w:t>
      </w:r>
      <w:r w:rsidRPr="009C299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A. Bhagwat, R.Mallya, L. Sawant dan N. Pandita</w:t>
      </w:r>
      <w:r w:rsidRPr="002F069D">
        <w:rPr>
          <w:rFonts w:ascii="Times New Roman" w:hAnsi="Times New Roman" w:cs="Times New Roman"/>
          <w:i/>
          <w:iCs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2011</w:t>
      </w:r>
      <w:r w:rsidRPr="002F069D">
        <w:rPr>
          <w:rFonts w:ascii="Times New Roman" w:hAnsi="Times New Roman" w:cs="Times New Roman"/>
          <w:noProof/>
          <w:sz w:val="24"/>
          <w:szCs w:val="24"/>
        </w:rPr>
        <w:t xml:space="preserve"> ‘</w:t>
      </w:r>
      <w:r w:rsidRPr="00743F7C">
        <w:rPr>
          <w:rFonts w:ascii="Times New Roman" w:hAnsi="Times New Roman" w:cs="Times New Roman"/>
          <w:noProof/>
          <w:sz w:val="24"/>
          <w:szCs w:val="24"/>
        </w:rPr>
        <w:t>Pharmacognostic and phytochemical evaluation of Citrus aurantifolia (Christm) swingle PEEL</w:t>
      </w:r>
      <w:r w:rsidRPr="002F069D">
        <w:rPr>
          <w:rFonts w:ascii="Times New Roman" w:hAnsi="Times New Roman" w:cs="Times New Roman"/>
          <w:noProof/>
          <w:sz w:val="24"/>
          <w:szCs w:val="24"/>
        </w:rPr>
        <w:t xml:space="preserve">’, </w:t>
      </w:r>
      <w:r w:rsidRPr="002F069D">
        <w:rPr>
          <w:rFonts w:ascii="Times New Roman" w:hAnsi="Times New Roman" w:cs="Times New Roman"/>
          <w:i/>
          <w:iCs/>
          <w:noProof/>
          <w:sz w:val="24"/>
          <w:szCs w:val="24"/>
        </w:rPr>
        <w:t>Pharmacognosy Journal</w:t>
      </w:r>
      <w:r w:rsidRPr="002F069D">
        <w:rPr>
          <w:rFonts w:ascii="Times New Roman" w:hAnsi="Times New Roman" w:cs="Times New Roman"/>
          <w:noProof/>
          <w:sz w:val="24"/>
          <w:szCs w:val="24"/>
        </w:rPr>
        <w:t>, 3(26), pp. 70–76. doi: 10.5530/pj.2011.26.12.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Tersedia pada :</w:t>
      </w:r>
      <w:hyperlink r:id="rId8" w:history="1">
        <w:r w:rsidRPr="00063B92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https://www.sciencedirect.com/science/article/abs/pii/S0975357511801367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. Diakses pada 13 Januari 2020.</w:t>
      </w:r>
    </w:p>
    <w:p w14:paraId="6A265BFE" w14:textId="77777777" w:rsidR="00AD4D64" w:rsidRDefault="00AD4D64" w:rsidP="00AD4D64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</w:p>
    <w:p w14:paraId="4ED59DB1" w14:textId="68BCCBA3" w:rsidR="00AD4D64" w:rsidRPr="00AD4D64" w:rsidRDefault="00AD4D64" w:rsidP="00AD4D64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sz w:val="24"/>
        </w:rPr>
      </w:pPr>
      <w:r w:rsidRPr="00AD4D64">
        <w:rPr>
          <w:rFonts w:ascii="Times New Roman" w:hAnsi="Times New Roman" w:cs="Times New Roman"/>
          <w:noProof/>
          <w:sz w:val="24"/>
          <w:szCs w:val="24"/>
        </w:rPr>
        <w:t xml:space="preserve">Ary, M. (2014) ‘Identifikasi Perilaku Calon Mahasiswa Baru Dalam Memilih Program Studi Menggunakan Analisis Faktor’, </w:t>
      </w:r>
      <w:r w:rsidRPr="00AD4D64">
        <w:rPr>
          <w:rFonts w:ascii="Times New Roman" w:hAnsi="Times New Roman" w:cs="Times New Roman"/>
          <w:i/>
          <w:iCs/>
          <w:noProof/>
          <w:sz w:val="24"/>
          <w:szCs w:val="24"/>
        </w:rPr>
        <w:t>Jurnal Paradigma</w:t>
      </w:r>
      <w:r w:rsidRPr="00AD4D64">
        <w:rPr>
          <w:rFonts w:ascii="Times New Roman" w:hAnsi="Times New Roman" w:cs="Times New Roman"/>
          <w:noProof/>
          <w:sz w:val="24"/>
          <w:szCs w:val="24"/>
        </w:rPr>
        <w:t>, XVI(1), pp. 8–16.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Tersedia pada: </w:t>
      </w:r>
      <w:hyperlink r:id="rId9" w:history="1">
        <w:r w:rsidRPr="00AD4D6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https://ejournal.bsi.ac.id/ejurnal/index.php/paradigma/article/view/726</w:t>
        </w:r>
      </w:hyperlink>
      <w:r w:rsidRPr="00AD4D64">
        <w:rPr>
          <w:rFonts w:ascii="Times New Roman" w:hAnsi="Times New Roman" w:cs="Times New Roman"/>
          <w:noProof/>
          <w:sz w:val="24"/>
          <w:szCs w:val="24"/>
        </w:rPr>
        <w:t>. Diakses pada 22 Mei 2020.</w:t>
      </w:r>
    </w:p>
    <w:p w14:paraId="3112A90E" w14:textId="77777777" w:rsidR="00354457" w:rsidRDefault="00354457" w:rsidP="0035445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noProof/>
          <w:sz w:val="24"/>
          <w:szCs w:val="24"/>
        </w:rPr>
      </w:pPr>
    </w:p>
    <w:p w14:paraId="33EC57C7" w14:textId="77777777" w:rsidR="00354457" w:rsidRDefault="00354457" w:rsidP="0035445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Astarini, F., R.Y.P.Burhan, Y. Zetra. 2010 ‘</w:t>
      </w:r>
      <w:r w:rsidRPr="002F069D">
        <w:rPr>
          <w:rFonts w:ascii="Times New Roman" w:hAnsi="Times New Roman" w:cs="Times New Roman"/>
          <w:noProof/>
          <w:sz w:val="24"/>
          <w:szCs w:val="24"/>
        </w:rPr>
        <w:t xml:space="preserve">Minyak Atsiri Dari Kulit Buah’, </w:t>
      </w:r>
      <w:r w:rsidRPr="00B2593A">
        <w:rPr>
          <w:rFonts w:ascii="Times New Roman" w:hAnsi="Times New Roman" w:cs="Times New Roman"/>
          <w:iCs/>
          <w:noProof/>
          <w:sz w:val="24"/>
          <w:szCs w:val="24"/>
        </w:rPr>
        <w:t>Minyak Atsiri Dari Kulit Buah Citrus grandis, Citrus aurantium (L.) dan Citrus aurantifolia (Rutaceae) Sebagai Senyawa Antibakteri Dan Insektisida</w:t>
      </w:r>
      <w:r w:rsidRPr="00B2593A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069D">
        <w:rPr>
          <w:rFonts w:ascii="Times New Roman" w:hAnsi="Times New Roman" w:cs="Times New Roman"/>
          <w:i/>
          <w:iCs/>
          <w:noProof/>
          <w:sz w:val="24"/>
          <w:szCs w:val="24"/>
        </w:rPr>
        <w:t>Jurnal Media Laboran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8, pp. 15–19. Tersedia pada: </w:t>
      </w:r>
      <w:r w:rsidRPr="00743F7C">
        <w:rPr>
          <w:rFonts w:ascii="Times New Roman" w:hAnsi="Times New Roman" w:cs="Times New Roman"/>
          <w:sz w:val="24"/>
        </w:rPr>
        <w:t>http://digilib.its.ac.id/public/ITS-Undergraduate-13463.pdf</w:t>
      </w:r>
      <w:r>
        <w:rPr>
          <w:rFonts w:ascii="Times New Roman" w:hAnsi="Times New Roman" w:cs="Times New Roman"/>
          <w:sz w:val="24"/>
        </w:rPr>
        <w:t>. Diakses pada 17 januari 2020.</w:t>
      </w:r>
    </w:p>
    <w:p w14:paraId="0CF03108" w14:textId="77777777" w:rsidR="00354457" w:rsidRDefault="00354457" w:rsidP="0035445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noProof/>
          <w:sz w:val="24"/>
          <w:szCs w:val="24"/>
        </w:rPr>
      </w:pPr>
    </w:p>
    <w:p w14:paraId="7595BB2C" w14:textId="77777777" w:rsidR="00354457" w:rsidRDefault="00354457" w:rsidP="0035445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Astuti, D. 2017. '</w:t>
      </w:r>
      <w:r w:rsidRPr="00D82198">
        <w:rPr>
          <w:rFonts w:ascii="Times New Roman" w:hAnsi="Times New Roman" w:cs="Times New Roman"/>
          <w:noProof/>
          <w:sz w:val="24"/>
          <w:szCs w:val="24"/>
        </w:rPr>
        <w:t>Kadar Protein Urin Menggunakan Uji Asam Asetat Pada Mahasiswa Pendidikan Biologi Se</w:t>
      </w:r>
      <w:r>
        <w:rPr>
          <w:rFonts w:ascii="Times New Roman" w:hAnsi="Times New Roman" w:cs="Times New Roman"/>
          <w:noProof/>
          <w:sz w:val="24"/>
          <w:szCs w:val="24"/>
        </w:rPr>
        <w:t>mester VI FKIP UMS 2017</w:t>
      </w:r>
      <w:r w:rsidRPr="00D8219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Universitas Muhammadiyah Surakarta.'</w:t>
      </w:r>
      <w:r w:rsidRPr="00D8219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82198">
        <w:rPr>
          <w:rFonts w:ascii="Times New Roman" w:hAnsi="Times New Roman" w:cs="Times New Roman"/>
          <w:i/>
          <w:iCs/>
          <w:noProof/>
          <w:sz w:val="24"/>
          <w:szCs w:val="24"/>
        </w:rPr>
        <w:t>Proceeding Biology Education Conference</w:t>
      </w:r>
      <w:r w:rsidRPr="00D82198">
        <w:rPr>
          <w:rFonts w:ascii="Times New Roman" w:hAnsi="Times New Roman" w:cs="Times New Roman"/>
          <w:noProof/>
          <w:sz w:val="24"/>
          <w:szCs w:val="24"/>
        </w:rPr>
        <w:t xml:space="preserve"> 14(1):36–38.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Tersedia pada: </w:t>
      </w:r>
      <w:r w:rsidRPr="00063B92">
        <w:rPr>
          <w:rFonts w:ascii="Times New Roman" w:hAnsi="Times New Roman" w:cs="Times New Roman"/>
          <w:noProof/>
          <w:sz w:val="24"/>
          <w:szCs w:val="24"/>
        </w:rPr>
        <w:t>https://jurnal.uns.ac.id/prosbi/article/download/17538/13982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Diakses pada 13 Januari 2020.</w:t>
      </w:r>
    </w:p>
    <w:p w14:paraId="0C3A7AD4" w14:textId="77777777" w:rsidR="00354457" w:rsidRDefault="00354457" w:rsidP="0035445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noProof/>
          <w:sz w:val="24"/>
          <w:szCs w:val="24"/>
        </w:rPr>
      </w:pPr>
    </w:p>
    <w:p w14:paraId="3A86C399" w14:textId="77777777" w:rsidR="00354457" w:rsidRDefault="00354457" w:rsidP="0035445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Arianda, D</w:t>
      </w:r>
      <w:r w:rsidRPr="00D82198">
        <w:rPr>
          <w:rFonts w:ascii="Times New Roman" w:hAnsi="Times New Roman" w:cs="Times New Roman"/>
          <w:noProof/>
          <w:sz w:val="24"/>
        </w:rPr>
        <w:t xml:space="preserve">. 2017. </w:t>
      </w:r>
      <w:r w:rsidRPr="00ED37E8">
        <w:rPr>
          <w:rFonts w:ascii="Times New Roman" w:hAnsi="Times New Roman" w:cs="Times New Roman"/>
          <w:i/>
          <w:noProof/>
          <w:sz w:val="24"/>
        </w:rPr>
        <w:t>Buku Saku Analis Kesehatan</w:t>
      </w:r>
      <w:r w:rsidRPr="00D82198">
        <w:rPr>
          <w:rFonts w:ascii="Times New Roman" w:hAnsi="Times New Roman" w:cs="Times New Roman"/>
          <w:noProof/>
          <w:sz w:val="24"/>
        </w:rPr>
        <w:t>. Bekasi: Analis Muslim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82198">
        <w:rPr>
          <w:rFonts w:ascii="Times New Roman" w:hAnsi="Times New Roman" w:cs="Times New Roman"/>
          <w:noProof/>
          <w:sz w:val="24"/>
        </w:rPr>
        <w:t>Publishing.</w:t>
      </w:r>
    </w:p>
    <w:p w14:paraId="5F0AA157" w14:textId="77777777" w:rsidR="00354457" w:rsidRDefault="00354457" w:rsidP="0035445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noProof/>
          <w:sz w:val="24"/>
        </w:rPr>
      </w:pPr>
    </w:p>
    <w:p w14:paraId="35DC81DD" w14:textId="77777777" w:rsidR="00354457" w:rsidRDefault="00354457" w:rsidP="0035445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>
        <w:rPr>
          <w:rFonts w:ascii="Times New Roman" w:hAnsi="Times New Roman" w:cs="Times New Roman"/>
          <w:noProof/>
          <w:sz w:val="24"/>
        </w:rPr>
        <w:t>Aswad, A</w:t>
      </w:r>
      <w:r w:rsidRPr="00D82198">
        <w:rPr>
          <w:rFonts w:ascii="Times New Roman" w:hAnsi="Times New Roman" w:cs="Times New Roman"/>
          <w:noProof/>
          <w:sz w:val="24"/>
        </w:rPr>
        <w:t xml:space="preserve">. 2015. </w:t>
      </w:r>
      <w:r w:rsidRPr="00401A4F">
        <w:rPr>
          <w:rFonts w:ascii="Times New Roman" w:hAnsi="Times New Roman" w:cs="Times New Roman"/>
          <w:i/>
          <w:noProof/>
          <w:sz w:val="24"/>
        </w:rPr>
        <w:t>Modifikasi Air Perasan Jeruk Nipis Sebagai Pengganti</w:t>
      </w:r>
      <w:r w:rsidRPr="00401A4F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401A4F">
        <w:rPr>
          <w:rFonts w:ascii="Times New Roman" w:hAnsi="Times New Roman" w:cs="Times New Roman"/>
          <w:i/>
          <w:noProof/>
          <w:sz w:val="24"/>
        </w:rPr>
        <w:t>Komposisi Larutan Turk Untuk Hitung Jenis Leukosit</w:t>
      </w:r>
      <w:r w:rsidRPr="00D82198">
        <w:rPr>
          <w:rFonts w:ascii="Times New Roman" w:hAnsi="Times New Roman" w:cs="Times New Roman"/>
          <w:noProof/>
          <w:sz w:val="24"/>
        </w:rPr>
        <w:t>. Kendari: Akademi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82198">
        <w:rPr>
          <w:rFonts w:ascii="Times New Roman" w:hAnsi="Times New Roman" w:cs="Times New Roman"/>
          <w:noProof/>
          <w:sz w:val="24"/>
        </w:rPr>
        <w:t>Analis Kesehatan Bina Husada Kendari.</w:t>
      </w:r>
      <w:r>
        <w:rPr>
          <w:rFonts w:ascii="Times New Roman" w:hAnsi="Times New Roman" w:cs="Times New Roman"/>
          <w:noProof/>
          <w:sz w:val="24"/>
        </w:rPr>
        <w:t xml:space="preserve"> Tersedia pada: </w:t>
      </w:r>
      <w:hyperlink r:id="rId10" w:history="1">
        <w:r w:rsidRPr="00DE77E2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http://repository.poltekkes-kdi.ac.id/477/1/pdf.pdf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. Diakses pada 23 Januari 2020.</w:t>
      </w:r>
    </w:p>
    <w:p w14:paraId="676ECD68" w14:textId="77777777" w:rsidR="00354457" w:rsidRDefault="00354457" w:rsidP="003544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</w:rPr>
      </w:pPr>
    </w:p>
    <w:p w14:paraId="20CAEB9F" w14:textId="77777777" w:rsidR="00354457" w:rsidRPr="001B046E" w:rsidRDefault="00354457" w:rsidP="0035445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Dwiyanti, R., H. Nailah.,</w:t>
      </w:r>
      <w:r>
        <w:rPr>
          <w:rFonts w:ascii="Times New Roman" w:hAnsi="Times New Roman" w:cs="Times New Roman"/>
          <w:iCs/>
          <w:noProof/>
          <w:sz w:val="24"/>
        </w:rPr>
        <w:t xml:space="preserve"> A. Muhlisin., L. Lutpiatina.</w:t>
      </w:r>
      <w:r>
        <w:rPr>
          <w:rFonts w:ascii="Times New Roman" w:hAnsi="Times New Roman" w:cs="Times New Roman"/>
          <w:noProof/>
          <w:sz w:val="24"/>
        </w:rPr>
        <w:t xml:space="preserve"> 2018. </w:t>
      </w:r>
      <w:r w:rsidRPr="001B046E">
        <w:rPr>
          <w:rFonts w:ascii="Times New Roman" w:hAnsi="Times New Roman" w:cs="Times New Roman"/>
          <w:noProof/>
          <w:sz w:val="24"/>
        </w:rPr>
        <w:t xml:space="preserve">‘Efektivitas Air Perasan Jeruk Nipis (Citrus aurantifolia) dalam Menghambat Pertumbuhan Escherichia coli’, </w:t>
      </w:r>
      <w:r w:rsidRPr="001B046E">
        <w:rPr>
          <w:rFonts w:ascii="Times New Roman" w:hAnsi="Times New Roman" w:cs="Times New Roman"/>
          <w:i/>
          <w:iCs/>
          <w:noProof/>
          <w:sz w:val="24"/>
        </w:rPr>
        <w:t>Jurnal Skala Kesehatan</w:t>
      </w:r>
      <w:r w:rsidRPr="001B046E">
        <w:rPr>
          <w:rFonts w:ascii="Times New Roman" w:hAnsi="Times New Roman" w:cs="Times New Roman"/>
          <w:noProof/>
          <w:sz w:val="24"/>
        </w:rPr>
        <w:t>, 9(2), pp. 1–7.</w:t>
      </w:r>
      <w:r>
        <w:rPr>
          <w:rFonts w:ascii="Times New Roman" w:hAnsi="Times New Roman" w:cs="Times New Roman"/>
          <w:noProof/>
          <w:sz w:val="24"/>
        </w:rPr>
        <w:t xml:space="preserve"> Tersedia pada: </w:t>
      </w:r>
      <w:r w:rsidRPr="001B046E">
        <w:rPr>
          <w:rFonts w:ascii="Times New Roman" w:hAnsi="Times New Roman" w:cs="Times New Roman"/>
          <w:noProof/>
          <w:sz w:val="24"/>
        </w:rPr>
        <w:t>https://www.ejurnalskalakesehatan-poltekkesbjm.com/index.php/JSK/article/view/161</w:t>
      </w:r>
      <w:r>
        <w:rPr>
          <w:rFonts w:ascii="Times New Roman" w:hAnsi="Times New Roman" w:cs="Times New Roman"/>
          <w:noProof/>
          <w:sz w:val="24"/>
        </w:rPr>
        <w:t>. Diakses pada 26 April 2020.</w:t>
      </w:r>
    </w:p>
    <w:p w14:paraId="23BDE843" w14:textId="77777777" w:rsidR="00354457" w:rsidRDefault="00354457" w:rsidP="003544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</w:rPr>
      </w:pPr>
    </w:p>
    <w:p w14:paraId="14F4569E" w14:textId="77777777" w:rsidR="00AD4D64" w:rsidRDefault="00354457" w:rsidP="00AD4D64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Estridge, B. H. dan A.</w:t>
      </w:r>
      <w:r w:rsidRPr="00D82198">
        <w:rPr>
          <w:rFonts w:ascii="Times New Roman" w:hAnsi="Times New Roman" w:cs="Times New Roman"/>
          <w:noProof/>
          <w:sz w:val="24"/>
        </w:rPr>
        <w:t>P. R</w:t>
      </w:r>
      <w:r>
        <w:rPr>
          <w:rFonts w:ascii="Times New Roman" w:hAnsi="Times New Roman" w:cs="Times New Roman"/>
          <w:noProof/>
          <w:sz w:val="24"/>
        </w:rPr>
        <w:t>eynolds</w:t>
      </w:r>
      <w:r w:rsidRPr="00D82198">
        <w:rPr>
          <w:rFonts w:ascii="Times New Roman" w:hAnsi="Times New Roman" w:cs="Times New Roman"/>
          <w:noProof/>
          <w:sz w:val="24"/>
        </w:rPr>
        <w:t xml:space="preserve">. 2012. </w:t>
      </w:r>
      <w:r w:rsidRPr="00ED37E8">
        <w:rPr>
          <w:rFonts w:ascii="Times New Roman" w:hAnsi="Times New Roman" w:cs="Times New Roman"/>
          <w:i/>
          <w:noProof/>
          <w:sz w:val="24"/>
        </w:rPr>
        <w:t>Basic Clinical Laboratory Techniques</w:t>
      </w:r>
      <w:r w:rsidRPr="00D82198">
        <w:rPr>
          <w:rFonts w:ascii="Times New Roman" w:hAnsi="Times New Roman" w:cs="Times New Roman"/>
          <w:noProof/>
          <w:sz w:val="24"/>
        </w:rPr>
        <w:t>, sixth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82198">
        <w:rPr>
          <w:rFonts w:ascii="Times New Roman" w:hAnsi="Times New Roman" w:cs="Times New Roman"/>
          <w:noProof/>
          <w:sz w:val="24"/>
        </w:rPr>
        <w:t>edition. New York: Delmar.</w:t>
      </w:r>
    </w:p>
    <w:p w14:paraId="6B5133E3" w14:textId="656867C8" w:rsidR="00AD4D64" w:rsidRPr="00AD4D64" w:rsidRDefault="00AD4D64" w:rsidP="00AD4D64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noProof/>
          <w:sz w:val="24"/>
        </w:rPr>
      </w:pPr>
      <w:r w:rsidRPr="00AD4D64">
        <w:rPr>
          <w:rFonts w:ascii="Times New Roman" w:hAnsi="Times New Roman" w:cs="Times New Roman"/>
          <w:noProof/>
          <w:sz w:val="24"/>
        </w:rPr>
        <w:lastRenderedPageBreak/>
        <w:t>Estiasih, T, dkk. 2016. Kimia dan Fisik Pangan.</w:t>
      </w:r>
      <w:r>
        <w:rPr>
          <w:rFonts w:ascii="Times New Roman" w:hAnsi="Times New Roman" w:cs="Times New Roman"/>
          <w:noProof/>
          <w:sz w:val="24"/>
        </w:rPr>
        <w:t xml:space="preserve"> Jakarta: Bumi Aksara.</w:t>
      </w:r>
    </w:p>
    <w:p w14:paraId="32D986D1" w14:textId="77777777" w:rsidR="00354457" w:rsidRDefault="00354457" w:rsidP="0035445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noProof/>
          <w:sz w:val="24"/>
        </w:rPr>
      </w:pPr>
    </w:p>
    <w:p w14:paraId="5E15D844" w14:textId="77777777" w:rsidR="00354457" w:rsidRDefault="00354457" w:rsidP="0035445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Hanafiah, Nanang, C.</w:t>
      </w:r>
      <w:r w:rsidRPr="00ED37E8">
        <w:rPr>
          <w:rFonts w:ascii="Times New Roman" w:hAnsi="Times New Roman" w:cs="Times New Roman"/>
          <w:noProof/>
          <w:sz w:val="24"/>
          <w:szCs w:val="24"/>
        </w:rPr>
        <w:t xml:space="preserve">, Suhana. 2009. </w:t>
      </w:r>
      <w:r w:rsidRPr="00F41D6C">
        <w:rPr>
          <w:rFonts w:ascii="Times New Roman" w:hAnsi="Times New Roman" w:cs="Times New Roman"/>
          <w:i/>
          <w:noProof/>
          <w:sz w:val="24"/>
          <w:szCs w:val="24"/>
        </w:rPr>
        <w:t>Konsep Strategi Pembelajaran</w:t>
      </w:r>
      <w:r w:rsidRPr="00ED37E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Bandung: </w:t>
      </w:r>
      <w:r w:rsidRPr="00ED37E8">
        <w:rPr>
          <w:rFonts w:ascii="Times New Roman" w:hAnsi="Times New Roman" w:cs="Times New Roman"/>
          <w:noProof/>
          <w:sz w:val="24"/>
          <w:szCs w:val="24"/>
        </w:rPr>
        <w:t>PT Refika Aditama. Bandung.</w:t>
      </w:r>
    </w:p>
    <w:p w14:paraId="07168877" w14:textId="77777777" w:rsidR="00354457" w:rsidRDefault="00354457" w:rsidP="0035445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noProof/>
          <w:sz w:val="24"/>
        </w:rPr>
      </w:pPr>
    </w:p>
    <w:p w14:paraId="067DF5F4" w14:textId="77777777" w:rsidR="00354457" w:rsidRDefault="00354457" w:rsidP="0035445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Hamidi. </w:t>
      </w:r>
      <w:r w:rsidRPr="00ED37E8">
        <w:rPr>
          <w:rFonts w:ascii="Times New Roman" w:hAnsi="Times New Roman" w:cs="Times New Roman"/>
          <w:noProof/>
          <w:sz w:val="24"/>
          <w:szCs w:val="24"/>
        </w:rPr>
        <w:t xml:space="preserve">2007. </w:t>
      </w:r>
      <w:r w:rsidRPr="00F41D6C">
        <w:rPr>
          <w:rFonts w:ascii="Times New Roman" w:hAnsi="Times New Roman" w:cs="Times New Roman"/>
          <w:i/>
          <w:noProof/>
          <w:sz w:val="24"/>
          <w:szCs w:val="24"/>
        </w:rPr>
        <w:t>Metodologi Penelitian dan Teori Komunikasi</w:t>
      </w:r>
      <w:r w:rsidRPr="00ED37E8">
        <w:rPr>
          <w:rFonts w:ascii="Times New Roman" w:hAnsi="Times New Roman" w:cs="Times New Roman"/>
          <w:noProof/>
          <w:sz w:val="24"/>
          <w:szCs w:val="24"/>
        </w:rPr>
        <w:t>. Malang: UMM</w:t>
      </w:r>
    </w:p>
    <w:p w14:paraId="29515860" w14:textId="77777777" w:rsidR="00354457" w:rsidRDefault="00354457" w:rsidP="0035445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noProof/>
          <w:sz w:val="24"/>
          <w:szCs w:val="24"/>
        </w:rPr>
      </w:pPr>
    </w:p>
    <w:p w14:paraId="30B82056" w14:textId="77777777" w:rsidR="00354457" w:rsidRDefault="00354457" w:rsidP="0035445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noProof/>
          <w:sz w:val="24"/>
          <w:szCs w:val="24"/>
        </w:rPr>
      </w:pPr>
      <w:r w:rsidRPr="00E30789">
        <w:rPr>
          <w:rFonts w:ascii="Times New Roman" w:hAnsi="Times New Roman" w:cs="Times New Roman"/>
          <w:noProof/>
          <w:sz w:val="24"/>
          <w:szCs w:val="24"/>
        </w:rPr>
        <w:t xml:space="preserve">Hariana, A. 2004. </w:t>
      </w:r>
      <w:r w:rsidRPr="00F41D6C">
        <w:rPr>
          <w:rFonts w:ascii="Times New Roman" w:hAnsi="Times New Roman" w:cs="Times New Roman"/>
          <w:i/>
          <w:noProof/>
          <w:sz w:val="24"/>
          <w:szCs w:val="24"/>
        </w:rPr>
        <w:t>Tumbuhan Obat dan Khasiatnya</w:t>
      </w:r>
      <w:r w:rsidRPr="00E30789">
        <w:rPr>
          <w:rFonts w:ascii="Times New Roman" w:hAnsi="Times New Roman" w:cs="Times New Roman"/>
          <w:noProof/>
          <w:sz w:val="24"/>
          <w:szCs w:val="24"/>
        </w:rPr>
        <w:t>. Jakarta: Swadaya.</w:t>
      </w:r>
    </w:p>
    <w:p w14:paraId="22BD4555" w14:textId="77777777" w:rsidR="00354457" w:rsidRDefault="00354457" w:rsidP="0035445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noProof/>
          <w:sz w:val="24"/>
        </w:rPr>
      </w:pPr>
    </w:p>
    <w:p w14:paraId="5219894C" w14:textId="77777777" w:rsidR="00354457" w:rsidRDefault="00354457" w:rsidP="0035445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</w:rPr>
        <w:t>Irianto</w:t>
      </w:r>
      <w:r w:rsidRPr="00D82198">
        <w:rPr>
          <w:rFonts w:ascii="Times New Roman" w:hAnsi="Times New Roman" w:cs="Times New Roman"/>
          <w:noProof/>
          <w:sz w:val="24"/>
        </w:rPr>
        <w:t xml:space="preserve">. 2013. </w:t>
      </w:r>
      <w:r w:rsidRPr="00F41D6C">
        <w:rPr>
          <w:rFonts w:ascii="Times New Roman" w:hAnsi="Times New Roman" w:cs="Times New Roman"/>
          <w:i/>
          <w:noProof/>
          <w:sz w:val="24"/>
        </w:rPr>
        <w:t>Anatomi dan Fisiologi</w:t>
      </w:r>
      <w:r>
        <w:rPr>
          <w:rFonts w:ascii="Times New Roman" w:hAnsi="Times New Roman" w:cs="Times New Roman"/>
          <w:noProof/>
          <w:sz w:val="24"/>
        </w:rPr>
        <w:t>. Bandung: Alfabeta.</w:t>
      </w:r>
      <w:r w:rsidRPr="006B247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8B50406" w14:textId="77777777" w:rsidR="00354457" w:rsidRDefault="00354457" w:rsidP="0035445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noProof/>
          <w:sz w:val="24"/>
          <w:szCs w:val="24"/>
        </w:rPr>
      </w:pPr>
    </w:p>
    <w:p w14:paraId="136824BD" w14:textId="77777777" w:rsidR="00354457" w:rsidRDefault="00354457" w:rsidP="0035445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noProof/>
          <w:sz w:val="24"/>
          <w:szCs w:val="24"/>
        </w:rPr>
      </w:pPr>
      <w:r w:rsidRPr="0048404C">
        <w:rPr>
          <w:rFonts w:ascii="Times New Roman" w:hAnsi="Times New Roman" w:cs="Times New Roman"/>
          <w:noProof/>
          <w:sz w:val="24"/>
          <w:szCs w:val="24"/>
        </w:rPr>
        <w:t xml:space="preserve">Kurniawan, Fajar Bakti. 2014. </w:t>
      </w:r>
      <w:r w:rsidRPr="00F41D6C">
        <w:rPr>
          <w:rFonts w:ascii="Times New Roman" w:hAnsi="Times New Roman" w:cs="Times New Roman"/>
          <w:i/>
          <w:noProof/>
          <w:sz w:val="24"/>
          <w:szCs w:val="24"/>
        </w:rPr>
        <w:t>Kimia Klinik Praktikum Analis Kesehatan</w:t>
      </w:r>
      <w:r w:rsidRPr="0048404C">
        <w:rPr>
          <w:rFonts w:ascii="Times New Roman" w:hAnsi="Times New Roman" w:cs="Times New Roman"/>
          <w:noProof/>
          <w:sz w:val="24"/>
          <w:szCs w:val="24"/>
        </w:rPr>
        <w:t>. Jakarta: EGC.</w:t>
      </w:r>
    </w:p>
    <w:p w14:paraId="1D560FE0" w14:textId="77777777" w:rsidR="00354457" w:rsidRDefault="00354457" w:rsidP="0035445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noProof/>
          <w:sz w:val="24"/>
          <w:szCs w:val="24"/>
        </w:rPr>
      </w:pPr>
    </w:p>
    <w:p w14:paraId="09ABB41C" w14:textId="77777777" w:rsidR="00354457" w:rsidRDefault="00354457" w:rsidP="0035445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Loesnihari, R. </w:t>
      </w:r>
      <w:r w:rsidRPr="001B046E">
        <w:rPr>
          <w:rFonts w:ascii="Times New Roman" w:hAnsi="Times New Roman" w:cs="Times New Roman"/>
          <w:noProof/>
          <w:sz w:val="24"/>
          <w:szCs w:val="24"/>
        </w:rPr>
        <w:t>2017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1B046E">
        <w:rPr>
          <w:rFonts w:ascii="Times New Roman" w:hAnsi="Times New Roman" w:cs="Times New Roman"/>
          <w:noProof/>
          <w:sz w:val="24"/>
          <w:szCs w:val="24"/>
        </w:rPr>
        <w:t xml:space="preserve"> ‘Peran analisa urin pada penanganan penyakit ginjal dan traktus urinarius’, </w:t>
      </w:r>
      <w:r w:rsidRPr="001B046E">
        <w:rPr>
          <w:rFonts w:ascii="Times New Roman" w:hAnsi="Times New Roman" w:cs="Times New Roman"/>
          <w:i/>
          <w:iCs/>
          <w:noProof/>
          <w:sz w:val="24"/>
          <w:szCs w:val="24"/>
        </w:rPr>
        <w:t>The Journal Of Medical School</w:t>
      </w:r>
      <w:r w:rsidRPr="001B046E">
        <w:rPr>
          <w:rFonts w:ascii="Times New Roman" w:hAnsi="Times New Roman" w:cs="Times New Roman"/>
          <w:noProof/>
          <w:sz w:val="24"/>
          <w:szCs w:val="24"/>
        </w:rPr>
        <w:t>, 45(3), pp. 167–176.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Tersedia pada: </w:t>
      </w:r>
      <w:r w:rsidRPr="001B046E">
        <w:rPr>
          <w:rFonts w:ascii="Times New Roman" w:hAnsi="Times New Roman" w:cs="Times New Roman"/>
          <w:noProof/>
          <w:sz w:val="24"/>
          <w:szCs w:val="24"/>
        </w:rPr>
        <w:t>https://jurnal.usu.ac.id/index.php/jms/article/download/17884/7624</w:t>
      </w:r>
      <w:r>
        <w:rPr>
          <w:rFonts w:ascii="Times New Roman" w:hAnsi="Times New Roman" w:cs="Times New Roman"/>
          <w:noProof/>
          <w:sz w:val="24"/>
          <w:szCs w:val="24"/>
        </w:rPr>
        <w:t>. Diakses pada 26 April 2020.</w:t>
      </w:r>
    </w:p>
    <w:p w14:paraId="1B293E56" w14:textId="77777777" w:rsidR="00354457" w:rsidRDefault="00354457" w:rsidP="0035445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noProof/>
          <w:sz w:val="24"/>
        </w:rPr>
      </w:pPr>
    </w:p>
    <w:p w14:paraId="18492A82" w14:textId="77777777" w:rsidR="00354457" w:rsidRPr="00B73AD2" w:rsidRDefault="00354457" w:rsidP="0035445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Meiji, A. 2017</w:t>
      </w:r>
      <w:r w:rsidRPr="0092458F">
        <w:rPr>
          <w:rFonts w:ascii="Times New Roman" w:hAnsi="Times New Roman" w:cs="Times New Roman"/>
          <w:noProof/>
          <w:sz w:val="24"/>
          <w:szCs w:val="24"/>
        </w:rPr>
        <w:t xml:space="preserve"> ‘Artikel Penelitian Hubungan Protein Urine dengan Laju Filtrasi Glomerulus pada Penderita Penyakit Ginjal Kronik Dewasa di RSUP Dr .’,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Jurnal Kesehatan Andalas</w:t>
      </w:r>
      <w:r w:rsidRPr="002F069D">
        <w:rPr>
          <w:rFonts w:ascii="Times New Roman" w:hAnsi="Times New Roman" w:cs="Times New Roman"/>
          <w:noProof/>
          <w:sz w:val="24"/>
          <w:szCs w:val="24"/>
        </w:rPr>
        <w:t>, 8, pp. 21–26</w:t>
      </w:r>
      <w:r w:rsidRPr="0092458F">
        <w:rPr>
          <w:rFonts w:ascii="Times New Roman" w:hAnsi="Times New Roman" w:cs="Times New Roman"/>
          <w:noProof/>
          <w:sz w:val="24"/>
          <w:szCs w:val="24"/>
        </w:rPr>
        <w:t>7(4), pp. 469–474.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Tersedia pada: </w:t>
      </w:r>
      <w:r w:rsidRPr="006B2472">
        <w:rPr>
          <w:rFonts w:ascii="Times New Roman" w:hAnsi="Times New Roman" w:cs="Times New Roman"/>
          <w:noProof/>
          <w:sz w:val="24"/>
          <w:szCs w:val="24"/>
        </w:rPr>
        <w:t>http://jurnal.fk.unand.ac.id/index.php/jka/article/download/903/757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Diakses pada 13 Januari 2020.</w:t>
      </w:r>
    </w:p>
    <w:p w14:paraId="49F078B8" w14:textId="77777777" w:rsidR="00354457" w:rsidRDefault="00354457" w:rsidP="0035445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noProof/>
          <w:sz w:val="24"/>
        </w:rPr>
      </w:pPr>
    </w:p>
    <w:p w14:paraId="29540D3A" w14:textId="77777777" w:rsidR="00354457" w:rsidRDefault="00354457" w:rsidP="0035445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noProof/>
          <w:sz w:val="24"/>
          <w:szCs w:val="24"/>
        </w:rPr>
      </w:pPr>
      <w:r w:rsidRPr="002F069D">
        <w:rPr>
          <w:rFonts w:ascii="Times New Roman" w:hAnsi="Times New Roman" w:cs="Times New Roman"/>
          <w:noProof/>
          <w:sz w:val="24"/>
          <w:szCs w:val="24"/>
        </w:rPr>
        <w:t>Mukar</w:t>
      </w:r>
      <w:r>
        <w:rPr>
          <w:rFonts w:ascii="Times New Roman" w:hAnsi="Times New Roman" w:cs="Times New Roman"/>
          <w:noProof/>
          <w:sz w:val="24"/>
          <w:szCs w:val="24"/>
        </w:rPr>
        <w:t>rmah, R., Nardin, dan N. Utami. 2018</w:t>
      </w:r>
      <w:r w:rsidRPr="002F069D">
        <w:rPr>
          <w:rFonts w:ascii="Times New Roman" w:hAnsi="Times New Roman" w:cs="Times New Roman"/>
          <w:noProof/>
          <w:sz w:val="24"/>
          <w:szCs w:val="24"/>
        </w:rPr>
        <w:t xml:space="preserve"> ‘Studi hasil pemeriksaan protein urin segera pada pasien infeksi saluran kemih menggunakan asam sulfosalisilat di rsu wisata universitas indonesia timur’, </w:t>
      </w:r>
      <w:r w:rsidRPr="002F069D">
        <w:rPr>
          <w:rFonts w:ascii="Times New Roman" w:hAnsi="Times New Roman" w:cs="Times New Roman"/>
          <w:i/>
          <w:iCs/>
          <w:noProof/>
          <w:sz w:val="24"/>
          <w:szCs w:val="24"/>
        </w:rPr>
        <w:t>Jurnal Media Laboran</w:t>
      </w:r>
      <w:r w:rsidRPr="002F069D">
        <w:rPr>
          <w:rFonts w:ascii="Times New Roman" w:hAnsi="Times New Roman" w:cs="Times New Roman"/>
          <w:noProof/>
          <w:sz w:val="24"/>
          <w:szCs w:val="24"/>
        </w:rPr>
        <w:t>, 8, pp. 21–26.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Tersedia pada: </w:t>
      </w:r>
      <w:r w:rsidRPr="00DE77E2">
        <w:rPr>
          <w:rFonts w:ascii="Times New Roman" w:hAnsi="Times New Roman" w:cs="Times New Roman"/>
          <w:noProof/>
          <w:sz w:val="24"/>
          <w:szCs w:val="24"/>
        </w:rPr>
        <w:t>https://uit.e-journal.id/MedLAb/article/download/383/257/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Diakses pada 13 Januari 2020.</w:t>
      </w:r>
    </w:p>
    <w:p w14:paraId="188C3081" w14:textId="77777777" w:rsidR="00354457" w:rsidRDefault="00354457" w:rsidP="0035445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noProof/>
          <w:sz w:val="24"/>
        </w:rPr>
      </w:pPr>
    </w:p>
    <w:p w14:paraId="552D94D0" w14:textId="77777777" w:rsidR="00354457" w:rsidRDefault="00354457" w:rsidP="0035445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noProof/>
          <w:sz w:val="24"/>
          <w:szCs w:val="24"/>
        </w:rPr>
      </w:pPr>
      <w:r w:rsidRPr="00ED37E8">
        <w:rPr>
          <w:rFonts w:ascii="Times New Roman" w:hAnsi="Times New Roman" w:cs="Times New Roman"/>
          <w:noProof/>
          <w:sz w:val="24"/>
          <w:szCs w:val="24"/>
        </w:rPr>
        <w:t xml:space="preserve">Notoatmodjo, S. 2010. </w:t>
      </w:r>
      <w:r w:rsidRPr="00F41D6C">
        <w:rPr>
          <w:rFonts w:ascii="Times New Roman" w:hAnsi="Times New Roman" w:cs="Times New Roman"/>
          <w:i/>
          <w:noProof/>
          <w:sz w:val="24"/>
          <w:szCs w:val="24"/>
        </w:rPr>
        <w:t>Metodologi Penelitian Kesehatan</w:t>
      </w:r>
      <w:r w:rsidRPr="00ED37E8">
        <w:rPr>
          <w:rFonts w:ascii="Times New Roman" w:hAnsi="Times New Roman" w:cs="Times New Roman"/>
          <w:noProof/>
          <w:sz w:val="24"/>
          <w:szCs w:val="24"/>
        </w:rPr>
        <w:t>. Jakarta : Rineka Cipta.</w:t>
      </w:r>
    </w:p>
    <w:p w14:paraId="50B2C222" w14:textId="77777777" w:rsidR="00354457" w:rsidRDefault="00354457" w:rsidP="0035445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noProof/>
          <w:sz w:val="24"/>
          <w:szCs w:val="24"/>
        </w:rPr>
      </w:pPr>
    </w:p>
    <w:p w14:paraId="250FBD55" w14:textId="77777777" w:rsidR="00AD4D64" w:rsidRDefault="00354457" w:rsidP="00AD4D64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noProof/>
          <w:sz w:val="24"/>
          <w:szCs w:val="24"/>
        </w:rPr>
      </w:pPr>
      <w:r w:rsidRPr="00361541">
        <w:rPr>
          <w:rFonts w:ascii="Times New Roman" w:hAnsi="Times New Roman" w:cs="Times New Roman"/>
          <w:noProof/>
          <w:sz w:val="24"/>
          <w:szCs w:val="24"/>
        </w:rPr>
        <w:t xml:space="preserve">Notoatmodjo,S. 2012. </w:t>
      </w:r>
      <w:r w:rsidRPr="00F41D6C">
        <w:rPr>
          <w:rFonts w:ascii="Times New Roman" w:hAnsi="Times New Roman" w:cs="Times New Roman"/>
          <w:i/>
          <w:noProof/>
          <w:sz w:val="24"/>
          <w:szCs w:val="24"/>
        </w:rPr>
        <w:t>Metodologi Penelitian Kesehatan</w:t>
      </w:r>
      <w:r w:rsidRPr="00361541">
        <w:rPr>
          <w:rFonts w:ascii="Times New Roman" w:hAnsi="Times New Roman" w:cs="Times New Roman"/>
          <w:noProof/>
          <w:sz w:val="24"/>
          <w:szCs w:val="24"/>
        </w:rPr>
        <w:t>. Jakarta: Rineka Cipta.</w:t>
      </w:r>
    </w:p>
    <w:p w14:paraId="31CE0ED8" w14:textId="77777777" w:rsidR="00AD4D64" w:rsidRDefault="00AD4D64" w:rsidP="00AD4D64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noProof/>
          <w:sz w:val="24"/>
          <w:szCs w:val="24"/>
        </w:rPr>
      </w:pPr>
    </w:p>
    <w:p w14:paraId="491C4E62" w14:textId="7A9883EE" w:rsidR="00AD4D64" w:rsidRDefault="00AD4D64" w:rsidP="00AD4D64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noProof/>
          <w:sz w:val="24"/>
          <w:szCs w:val="24"/>
        </w:rPr>
      </w:pPr>
      <w:r w:rsidRPr="00AD4D64">
        <w:rPr>
          <w:rFonts w:ascii="Times New Roman" w:hAnsi="Times New Roman" w:cs="Times New Roman"/>
          <w:noProof/>
          <w:sz w:val="24"/>
          <w:szCs w:val="24"/>
        </w:rPr>
        <w:t xml:space="preserve">Ovelando, R., Nabilla, M. A. and Surest, A. H. (2010) ‘Fermentasi Buah Markisa (Passiflora) Menjadi Asam Sitrat’, </w:t>
      </w:r>
      <w:r w:rsidRPr="00AD4D64">
        <w:rPr>
          <w:rFonts w:ascii="Times New Roman" w:hAnsi="Times New Roman" w:cs="Times New Roman"/>
          <w:i/>
          <w:iCs/>
          <w:noProof/>
          <w:sz w:val="24"/>
          <w:szCs w:val="24"/>
        </w:rPr>
        <w:t>Teknik Kimia Fakultas Teknik Universitas Sriwijaya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pp. 1–7. Tersedia pada: </w:t>
      </w:r>
      <w:hyperlink r:id="rId11" w:history="1">
        <w:r w:rsidRPr="00AD4D6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https://www.e-jurnal.com/2015/03/fermentasi-buah-markisa-passiflora.html</w:t>
        </w:r>
      </w:hyperlink>
      <w:r w:rsidRPr="00AD4D64">
        <w:rPr>
          <w:rFonts w:ascii="Times New Roman" w:hAnsi="Times New Roman" w:cs="Times New Roman"/>
          <w:noProof/>
          <w:sz w:val="24"/>
          <w:szCs w:val="24"/>
        </w:rPr>
        <w:t>. Diakses pada 22 Mei 2020.</w:t>
      </w:r>
    </w:p>
    <w:p w14:paraId="480A476F" w14:textId="77777777" w:rsidR="00AD4D64" w:rsidRDefault="00AD4D64" w:rsidP="00AD4D64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noProof/>
          <w:sz w:val="24"/>
          <w:szCs w:val="24"/>
        </w:rPr>
      </w:pPr>
    </w:p>
    <w:p w14:paraId="4E089771" w14:textId="3CCC0A56" w:rsidR="00AD4D64" w:rsidRPr="00AD4D64" w:rsidRDefault="00AD4D64" w:rsidP="00AD4D64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noProof/>
          <w:sz w:val="24"/>
          <w:szCs w:val="24"/>
        </w:rPr>
      </w:pPr>
      <w:r w:rsidRPr="00AD4D64">
        <w:rPr>
          <w:rFonts w:ascii="Times New Roman" w:hAnsi="Times New Roman" w:cs="Times New Roman"/>
          <w:noProof/>
          <w:sz w:val="24"/>
          <w:szCs w:val="24"/>
        </w:rPr>
        <w:t>Prastiwi, S. S. and Ferdiansyah, F. (2013) ‘</w:t>
      </w:r>
      <w:r w:rsidR="00D23D94" w:rsidRPr="00AD4D64">
        <w:rPr>
          <w:rFonts w:ascii="Times New Roman" w:hAnsi="Times New Roman" w:cs="Times New Roman"/>
          <w:noProof/>
          <w:sz w:val="24"/>
          <w:szCs w:val="24"/>
        </w:rPr>
        <w:t xml:space="preserve">Review Artikel: Kandungan Dan Aktivitas Farmakologi Jeruk Nipis </w:t>
      </w:r>
      <w:r w:rsidRPr="00AD4D64">
        <w:rPr>
          <w:rFonts w:ascii="Times New Roman" w:hAnsi="Times New Roman" w:cs="Times New Roman"/>
          <w:noProof/>
          <w:sz w:val="24"/>
          <w:szCs w:val="24"/>
        </w:rPr>
        <w:t xml:space="preserve">(Citrus aurantifolia s.)’, </w:t>
      </w:r>
      <w:r w:rsidRPr="00AD4D64">
        <w:rPr>
          <w:rFonts w:ascii="Times New Roman" w:hAnsi="Times New Roman" w:cs="Times New Roman"/>
          <w:i/>
          <w:iCs/>
          <w:noProof/>
          <w:sz w:val="24"/>
          <w:szCs w:val="24"/>
        </w:rPr>
        <w:t>Farmaka</w:t>
      </w:r>
      <w:r w:rsidRPr="00AD4D64">
        <w:rPr>
          <w:rFonts w:ascii="Times New Roman" w:hAnsi="Times New Roman" w:cs="Times New Roman"/>
          <w:noProof/>
          <w:sz w:val="24"/>
          <w:szCs w:val="24"/>
        </w:rPr>
        <w:t>, 15, pp. 1–8.</w:t>
      </w:r>
    </w:p>
    <w:p w14:paraId="2F109A5A" w14:textId="77777777" w:rsidR="00354457" w:rsidRDefault="00354457" w:rsidP="00AD4D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</w:rPr>
      </w:pPr>
    </w:p>
    <w:p w14:paraId="2AFE3EF2" w14:textId="77777777" w:rsidR="00354457" w:rsidRDefault="00354457" w:rsidP="0035445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t>Pearce, C.Evelyn</w:t>
      </w:r>
      <w:r w:rsidRPr="00D82198">
        <w:rPr>
          <w:rFonts w:ascii="Times New Roman" w:hAnsi="Times New Roman" w:cs="Times New Roman"/>
          <w:noProof/>
          <w:sz w:val="24"/>
        </w:rPr>
        <w:t xml:space="preserve">. 2009. </w:t>
      </w:r>
      <w:r w:rsidRPr="00F41D6C">
        <w:rPr>
          <w:rFonts w:ascii="Times New Roman" w:hAnsi="Times New Roman" w:cs="Times New Roman"/>
          <w:i/>
          <w:noProof/>
          <w:sz w:val="24"/>
        </w:rPr>
        <w:t>Anatomi dan Fisiologi untuk Paramedik</w:t>
      </w:r>
      <w:r>
        <w:rPr>
          <w:rFonts w:ascii="Times New Roman" w:hAnsi="Times New Roman" w:cs="Times New Roman"/>
          <w:noProof/>
          <w:sz w:val="24"/>
        </w:rPr>
        <w:t>. Jakarta: PT Gramedia Pustaka Umum.</w:t>
      </w:r>
      <w:r w:rsidRPr="009753F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6C191FE" w14:textId="77777777" w:rsidR="00354457" w:rsidRDefault="00354457" w:rsidP="0035445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noProof/>
          <w:sz w:val="24"/>
        </w:rPr>
      </w:pPr>
    </w:p>
    <w:p w14:paraId="7B0AB36F" w14:textId="77777777" w:rsidR="00354457" w:rsidRDefault="00354457" w:rsidP="0035445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 w:rsidRPr="009753F8">
        <w:rPr>
          <w:rFonts w:ascii="Times New Roman" w:hAnsi="Times New Roman" w:cs="Times New Roman"/>
          <w:noProof/>
          <w:sz w:val="24"/>
        </w:rPr>
        <w:t>Prast</w:t>
      </w:r>
      <w:r>
        <w:rPr>
          <w:rFonts w:ascii="Times New Roman" w:hAnsi="Times New Roman" w:cs="Times New Roman"/>
          <w:noProof/>
          <w:sz w:val="24"/>
        </w:rPr>
        <w:t>iwi, S. S dan F. Ferdiansyah. 2013 ‘</w:t>
      </w:r>
      <w:r w:rsidRPr="009753F8">
        <w:rPr>
          <w:rFonts w:ascii="Times New Roman" w:hAnsi="Times New Roman" w:cs="Times New Roman"/>
          <w:noProof/>
          <w:sz w:val="24"/>
        </w:rPr>
        <w:t>Kandungan Dan Aktivitas Farmakologi Jeruk Nipis (</w:t>
      </w:r>
      <w:r w:rsidRPr="00401A4F">
        <w:rPr>
          <w:rFonts w:ascii="Times New Roman" w:hAnsi="Times New Roman" w:cs="Times New Roman"/>
          <w:i/>
          <w:noProof/>
          <w:sz w:val="24"/>
        </w:rPr>
        <w:t>Citrus aurantifolia s.</w:t>
      </w:r>
      <w:r w:rsidRPr="009753F8">
        <w:rPr>
          <w:rFonts w:ascii="Times New Roman" w:hAnsi="Times New Roman" w:cs="Times New Roman"/>
          <w:noProof/>
          <w:sz w:val="24"/>
        </w:rPr>
        <w:t xml:space="preserve">)’, </w:t>
      </w:r>
      <w:r w:rsidRPr="009753F8">
        <w:rPr>
          <w:rFonts w:ascii="Times New Roman" w:hAnsi="Times New Roman" w:cs="Times New Roman"/>
          <w:i/>
          <w:iCs/>
          <w:noProof/>
          <w:sz w:val="24"/>
        </w:rPr>
        <w:t>Farmaka</w:t>
      </w:r>
      <w:r w:rsidRPr="009753F8">
        <w:rPr>
          <w:rFonts w:ascii="Times New Roman" w:hAnsi="Times New Roman" w:cs="Times New Roman"/>
          <w:noProof/>
          <w:sz w:val="24"/>
        </w:rPr>
        <w:t>, 15, pp. 1–8.</w:t>
      </w:r>
      <w:r>
        <w:rPr>
          <w:rFonts w:ascii="Times New Roman" w:hAnsi="Times New Roman" w:cs="Times New Roman"/>
          <w:noProof/>
          <w:sz w:val="24"/>
        </w:rPr>
        <w:t xml:space="preserve"> Tersedia pada: </w:t>
      </w:r>
      <w:hyperlink r:id="rId12" w:history="1">
        <w:r w:rsidRPr="00DE77E2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http://jurnal.unpad.ac.id/farmaka/article/view/12964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. Diakses pada 13 Januari 2020.</w:t>
      </w:r>
    </w:p>
    <w:p w14:paraId="64929465" w14:textId="77777777" w:rsidR="00354457" w:rsidRDefault="00354457" w:rsidP="0035445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</w:p>
    <w:p w14:paraId="6653D642" w14:textId="77777777" w:rsidR="00354457" w:rsidRDefault="00354457" w:rsidP="0035445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 w:rsidRPr="00736BB0">
        <w:rPr>
          <w:rFonts w:ascii="Times New Roman" w:hAnsi="Times New Roman" w:cs="Times New Roman"/>
          <w:sz w:val="24"/>
        </w:rPr>
        <w:t>Richardo</w:t>
      </w:r>
      <w:r>
        <w:rPr>
          <w:rFonts w:ascii="Times New Roman" w:hAnsi="Times New Roman" w:cs="Times New Roman"/>
          <w:sz w:val="24"/>
        </w:rPr>
        <w:t xml:space="preserve">. 2018. </w:t>
      </w:r>
      <w:r w:rsidRPr="00736BB0">
        <w:rPr>
          <w:rFonts w:ascii="Times New Roman" w:hAnsi="Times New Roman" w:cs="Times New Roman"/>
          <w:sz w:val="24"/>
        </w:rPr>
        <w:t>Larutan Air Perasan Jeruk Nipis (</w:t>
      </w:r>
      <w:r w:rsidRPr="00736BB0">
        <w:rPr>
          <w:rFonts w:ascii="Times New Roman" w:hAnsi="Times New Roman" w:cs="Times New Roman"/>
          <w:i/>
          <w:sz w:val="24"/>
        </w:rPr>
        <w:t>Citrus Aurantifolia</w:t>
      </w:r>
      <w:r w:rsidRPr="00736BB0">
        <w:rPr>
          <w:rFonts w:ascii="Times New Roman" w:hAnsi="Times New Roman" w:cs="Times New Roman"/>
          <w:sz w:val="24"/>
        </w:rPr>
        <w:t>) Sebagai Alternatif Reagen Pemeriksaan Protein Urine</w:t>
      </w:r>
      <w:r>
        <w:rPr>
          <w:rFonts w:ascii="Times New Roman" w:hAnsi="Times New Roman" w:cs="Times New Roman"/>
          <w:sz w:val="24"/>
        </w:rPr>
        <w:t xml:space="preserve">. </w:t>
      </w:r>
      <w:r w:rsidRPr="00D82198">
        <w:rPr>
          <w:rFonts w:ascii="Times New Roman" w:hAnsi="Times New Roman" w:cs="Times New Roman"/>
          <w:noProof/>
          <w:sz w:val="24"/>
        </w:rPr>
        <w:t>Akademi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82198">
        <w:rPr>
          <w:rFonts w:ascii="Times New Roman" w:hAnsi="Times New Roman" w:cs="Times New Roman"/>
          <w:noProof/>
          <w:sz w:val="24"/>
        </w:rPr>
        <w:t xml:space="preserve">Analis </w:t>
      </w:r>
      <w:r w:rsidRPr="00736BB0">
        <w:rPr>
          <w:rFonts w:ascii="Times New Roman" w:hAnsi="Times New Roman" w:cs="Times New Roman"/>
          <w:noProof/>
          <w:sz w:val="24"/>
          <w:szCs w:val="24"/>
        </w:rPr>
        <w:t xml:space="preserve">Kesehatan Bina Husada Kendari. Tersedia pada: </w:t>
      </w:r>
      <w:r w:rsidRPr="00736BB0">
        <w:rPr>
          <w:rFonts w:ascii="Times New Roman" w:hAnsi="Times New Roman" w:cs="Times New Roman"/>
          <w:sz w:val="24"/>
          <w:szCs w:val="24"/>
        </w:rPr>
        <w:t>http://repository.poltekkes-kdi.ac.id/477/1/pdf.pdf</w:t>
      </w:r>
      <w:r w:rsidRPr="00736BB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Diakses pada 23 Januari 2020.</w:t>
      </w:r>
    </w:p>
    <w:p w14:paraId="394F8D93" w14:textId="77777777" w:rsidR="00354457" w:rsidRDefault="00354457" w:rsidP="00354457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</w:p>
    <w:p w14:paraId="3BF713F3" w14:textId="77777777" w:rsidR="00354457" w:rsidRDefault="00354457" w:rsidP="0035445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noProof/>
          <w:sz w:val="24"/>
        </w:rPr>
      </w:pPr>
      <w:r w:rsidRPr="002D2D53">
        <w:rPr>
          <w:rFonts w:ascii="Times New Roman" w:hAnsi="Times New Roman" w:cs="Times New Roman"/>
          <w:noProof/>
          <w:sz w:val="24"/>
        </w:rPr>
        <w:t xml:space="preserve">Sarwono, 2001. </w:t>
      </w:r>
      <w:r w:rsidRPr="00F41D6C">
        <w:rPr>
          <w:rFonts w:ascii="Times New Roman" w:hAnsi="Times New Roman" w:cs="Times New Roman"/>
          <w:i/>
          <w:noProof/>
          <w:sz w:val="24"/>
        </w:rPr>
        <w:t>Khasiat dan Manfaat Jeruk Nipis</w:t>
      </w:r>
      <w:r w:rsidRPr="002D2D53">
        <w:rPr>
          <w:rFonts w:ascii="Times New Roman" w:hAnsi="Times New Roman" w:cs="Times New Roman"/>
          <w:noProof/>
          <w:sz w:val="24"/>
        </w:rPr>
        <w:t>. Jak</w:t>
      </w:r>
      <w:r>
        <w:rPr>
          <w:rFonts w:ascii="Times New Roman" w:hAnsi="Times New Roman" w:cs="Times New Roman"/>
          <w:noProof/>
          <w:sz w:val="24"/>
        </w:rPr>
        <w:t>arta : Agro Media Pustaka.</w:t>
      </w:r>
    </w:p>
    <w:p w14:paraId="08ACFDD5" w14:textId="77777777" w:rsidR="00AD4D64" w:rsidRDefault="00AD4D64" w:rsidP="00AD4D64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noProof/>
          <w:sz w:val="24"/>
        </w:rPr>
      </w:pPr>
    </w:p>
    <w:p w14:paraId="6ECE7CB6" w14:textId="3D9E9AFF" w:rsidR="00AD4D64" w:rsidRDefault="00AD4D64" w:rsidP="00AD4D64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noProof/>
          <w:sz w:val="24"/>
        </w:rPr>
      </w:pPr>
      <w:r w:rsidRPr="00AD4D64">
        <w:rPr>
          <w:rFonts w:ascii="Times New Roman" w:hAnsi="Times New Roman" w:cs="Times New Roman"/>
          <w:noProof/>
          <w:sz w:val="24"/>
        </w:rPr>
        <w:t xml:space="preserve">Suhartono, M. T. 2017. </w:t>
      </w:r>
      <w:r w:rsidRPr="00AD4D64">
        <w:rPr>
          <w:rFonts w:ascii="Times New Roman" w:hAnsi="Times New Roman" w:cs="Times New Roman"/>
          <w:i/>
          <w:noProof/>
          <w:sz w:val="24"/>
        </w:rPr>
        <w:t>Protein</w:t>
      </w:r>
      <w:r w:rsidRPr="00AD4D64">
        <w:rPr>
          <w:rFonts w:ascii="Times New Roman" w:hAnsi="Times New Roman" w:cs="Times New Roman"/>
          <w:noProof/>
          <w:sz w:val="24"/>
        </w:rPr>
        <w:t xml:space="preserve">. Jakarta: PT Grasindo. </w:t>
      </w:r>
    </w:p>
    <w:p w14:paraId="10C51910" w14:textId="77777777" w:rsidR="00354457" w:rsidRDefault="00354457" w:rsidP="0035445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noProof/>
          <w:sz w:val="24"/>
        </w:rPr>
      </w:pPr>
    </w:p>
    <w:p w14:paraId="745F2EBC" w14:textId="77777777" w:rsidR="00354457" w:rsidRDefault="00354457" w:rsidP="0035445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noProof/>
          <w:sz w:val="24"/>
        </w:rPr>
      </w:pPr>
      <w:r w:rsidRPr="00ED37E8">
        <w:rPr>
          <w:rFonts w:ascii="Times New Roman" w:hAnsi="Times New Roman" w:cs="Times New Roman"/>
          <w:noProof/>
          <w:sz w:val="24"/>
        </w:rPr>
        <w:t xml:space="preserve">Sugiyono. 2013. </w:t>
      </w:r>
      <w:r w:rsidRPr="00F41D6C">
        <w:rPr>
          <w:rFonts w:ascii="Times New Roman" w:hAnsi="Times New Roman" w:cs="Times New Roman"/>
          <w:i/>
          <w:noProof/>
          <w:sz w:val="24"/>
        </w:rPr>
        <w:t>Metode Penelitian Pendidikan Pendekatan Kuantitatif, Kualitatif</w:t>
      </w:r>
      <w:r w:rsidRPr="00ED37E8">
        <w:rPr>
          <w:rFonts w:ascii="Times New Roman" w:hAnsi="Times New Roman" w:cs="Times New Roman"/>
          <w:noProof/>
          <w:sz w:val="24"/>
        </w:rPr>
        <w:t>. Bandung: Alfabeta.</w:t>
      </w:r>
    </w:p>
    <w:p w14:paraId="0290DDC8" w14:textId="77777777" w:rsidR="00354457" w:rsidRDefault="00354457" w:rsidP="0035445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noProof/>
          <w:sz w:val="24"/>
        </w:rPr>
      </w:pPr>
    </w:p>
    <w:p w14:paraId="0A990253" w14:textId="77777777" w:rsidR="00354457" w:rsidRPr="00736BB0" w:rsidRDefault="00354457" w:rsidP="0035445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noProof/>
          <w:sz w:val="24"/>
        </w:rPr>
      </w:pPr>
      <w:r w:rsidRPr="00736BB0">
        <w:rPr>
          <w:rFonts w:ascii="Times New Roman" w:hAnsi="Times New Roman" w:cs="Times New Roman"/>
          <w:noProof/>
          <w:sz w:val="24"/>
        </w:rPr>
        <w:t>Suba’iy</w:t>
      </w:r>
      <w:r>
        <w:rPr>
          <w:rFonts w:ascii="Times New Roman" w:hAnsi="Times New Roman" w:cs="Times New Roman"/>
          <w:noProof/>
          <w:sz w:val="24"/>
        </w:rPr>
        <w:t xml:space="preserve">ah, B. </w:t>
      </w:r>
      <w:r w:rsidRPr="00736BB0">
        <w:rPr>
          <w:rFonts w:ascii="Times New Roman" w:hAnsi="Times New Roman" w:cs="Times New Roman"/>
          <w:noProof/>
          <w:sz w:val="24"/>
        </w:rPr>
        <w:t>Santosa, T. A</w:t>
      </w:r>
      <w:r>
        <w:rPr>
          <w:rFonts w:ascii="Times New Roman" w:hAnsi="Times New Roman" w:cs="Times New Roman"/>
          <w:noProof/>
          <w:sz w:val="24"/>
        </w:rPr>
        <w:t>riyadi</w:t>
      </w:r>
      <w:r w:rsidRPr="00736BB0">
        <w:rPr>
          <w:rFonts w:ascii="Times New Roman" w:hAnsi="Times New Roman" w:cs="Times New Roman"/>
          <w:noProof/>
          <w:sz w:val="24"/>
        </w:rPr>
        <w:t>. (2019) ‘Perbandingan Larutan Turk Dengan Modifikasi Larutan Turk Perasan Jeruk Nipis (C</w:t>
      </w:r>
      <w:r w:rsidRPr="00736BB0">
        <w:rPr>
          <w:rFonts w:ascii="Times New Roman" w:hAnsi="Times New Roman" w:cs="Times New Roman"/>
          <w:i/>
          <w:noProof/>
          <w:sz w:val="24"/>
        </w:rPr>
        <w:t>itrus Aurantifolia Swingle</w:t>
      </w:r>
      <w:r w:rsidRPr="00736BB0">
        <w:rPr>
          <w:rFonts w:ascii="Times New Roman" w:hAnsi="Times New Roman" w:cs="Times New Roman"/>
          <w:noProof/>
          <w:sz w:val="24"/>
        </w:rPr>
        <w:t xml:space="preserve">) Terhadap Jumlah Leukosit’, </w:t>
      </w:r>
      <w:r w:rsidRPr="00736BB0">
        <w:rPr>
          <w:rFonts w:ascii="Times New Roman" w:hAnsi="Times New Roman" w:cs="Times New Roman"/>
          <w:i/>
          <w:noProof/>
          <w:sz w:val="24"/>
        </w:rPr>
        <w:t>Universitas Muhammadiyah Semarang</w:t>
      </w:r>
      <w:r w:rsidRPr="00736BB0">
        <w:rPr>
          <w:rFonts w:ascii="Times New Roman" w:hAnsi="Times New Roman" w:cs="Times New Roman"/>
          <w:noProof/>
          <w:sz w:val="24"/>
        </w:rPr>
        <w:t xml:space="preserve">, 5(2), pp. 55–65. </w:t>
      </w:r>
      <w:r>
        <w:rPr>
          <w:rFonts w:ascii="Times New Roman" w:hAnsi="Times New Roman" w:cs="Times New Roman"/>
          <w:noProof/>
          <w:sz w:val="24"/>
        </w:rPr>
        <w:t xml:space="preserve">Tersedia pada: </w:t>
      </w:r>
      <w:r w:rsidRPr="00736BB0">
        <w:rPr>
          <w:rFonts w:ascii="Times New Roman" w:hAnsi="Times New Roman" w:cs="Times New Roman"/>
          <w:noProof/>
          <w:sz w:val="24"/>
        </w:rPr>
        <w:t>http://repositor</w:t>
      </w:r>
      <w:r>
        <w:rPr>
          <w:rFonts w:ascii="Times New Roman" w:hAnsi="Times New Roman" w:cs="Times New Roman"/>
          <w:noProof/>
          <w:sz w:val="24"/>
        </w:rPr>
        <w:t>y.unimus.ac.id/3302/1/</w:t>
      </w:r>
      <w:r w:rsidRPr="00736BB0">
        <w:rPr>
          <w:rFonts w:ascii="Times New Roman" w:hAnsi="Times New Roman" w:cs="Times New Roman"/>
          <w:noProof/>
          <w:sz w:val="24"/>
        </w:rPr>
        <w:t>.pdf</w:t>
      </w:r>
    </w:p>
    <w:p w14:paraId="2AFAD444" w14:textId="77777777" w:rsidR="00354457" w:rsidRDefault="00354457" w:rsidP="0035445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noProof/>
          <w:sz w:val="24"/>
        </w:rPr>
      </w:pPr>
    </w:p>
    <w:p w14:paraId="73AE0251" w14:textId="77777777" w:rsidR="00354457" w:rsidRDefault="00354457" w:rsidP="0035445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>Strangsinger, S.K. dan M.S. Lorenzo</w:t>
      </w:r>
      <w:r w:rsidRPr="00D82198">
        <w:rPr>
          <w:rFonts w:ascii="Times New Roman" w:hAnsi="Times New Roman" w:cs="Times New Roman"/>
          <w:noProof/>
          <w:sz w:val="24"/>
        </w:rPr>
        <w:t xml:space="preserve">. 2017. </w:t>
      </w:r>
      <w:r w:rsidRPr="00ED37E8">
        <w:rPr>
          <w:rFonts w:ascii="Times New Roman" w:hAnsi="Times New Roman" w:cs="Times New Roman"/>
          <w:i/>
          <w:noProof/>
          <w:sz w:val="24"/>
        </w:rPr>
        <w:t>Urinalisis dan Cairan Tubuh</w:t>
      </w:r>
      <w:r w:rsidRPr="00D82198">
        <w:rPr>
          <w:rFonts w:ascii="Times New Roman" w:hAnsi="Times New Roman" w:cs="Times New Roman"/>
          <w:noProof/>
          <w:sz w:val="24"/>
        </w:rPr>
        <w:t>. Jakarta: EGC.</w:t>
      </w:r>
      <w:r w:rsidRPr="00EA6EFC">
        <w:rPr>
          <w:rFonts w:ascii="Times New Roman" w:hAnsi="Times New Roman" w:cs="Times New Roman"/>
          <w:sz w:val="24"/>
        </w:rPr>
        <w:t xml:space="preserve"> </w:t>
      </w:r>
    </w:p>
    <w:p w14:paraId="759BD545" w14:textId="77777777" w:rsidR="00400465" w:rsidRDefault="00400465" w:rsidP="0035445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sz w:val="24"/>
        </w:rPr>
      </w:pPr>
    </w:p>
    <w:p w14:paraId="7651B99D" w14:textId="77777777" w:rsidR="00400465" w:rsidRDefault="00400465" w:rsidP="00400465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sz w:val="24"/>
        </w:rPr>
        <w:t>Triyono, A. 2010</w:t>
      </w:r>
      <w:r w:rsidRPr="00400465">
        <w:rPr>
          <w:rFonts w:ascii="Times New Roman" w:hAnsi="Times New Roman" w:cs="Times New Roman"/>
          <w:sz w:val="24"/>
        </w:rPr>
        <w:t>. Mempelajari Pengaruh Penambahan Beberapa Asam Pada Proses Isolasi Protein Terhadap Tepung Protein Isolat Kacang Hijau (</w:t>
      </w:r>
      <w:r w:rsidRPr="00400465">
        <w:rPr>
          <w:rFonts w:ascii="Times New Roman" w:hAnsi="Times New Roman" w:cs="Times New Roman"/>
          <w:i/>
          <w:sz w:val="24"/>
        </w:rPr>
        <w:t>Phaseolus radiatus L</w:t>
      </w:r>
      <w:r w:rsidRPr="00400465">
        <w:rPr>
          <w:rFonts w:ascii="Times New Roman" w:hAnsi="Times New Roman" w:cs="Times New Roman"/>
          <w:sz w:val="24"/>
        </w:rPr>
        <w:t>).</w:t>
      </w:r>
      <w:r>
        <w:rPr>
          <w:rFonts w:ascii="Times New Roman" w:hAnsi="Times New Roman" w:cs="Times New Roman"/>
          <w:sz w:val="24"/>
        </w:rPr>
        <w:t xml:space="preserve"> </w:t>
      </w:r>
      <w:r w:rsidRPr="00400465">
        <w:rPr>
          <w:rFonts w:ascii="Times New Roman" w:hAnsi="Times New Roman" w:cs="Times New Roman"/>
          <w:i/>
          <w:sz w:val="24"/>
        </w:rPr>
        <w:t xml:space="preserve">Jurnal </w:t>
      </w:r>
      <w:r>
        <w:rPr>
          <w:rFonts w:ascii="Times New Roman" w:hAnsi="Times New Roman" w:cs="Times New Roman"/>
          <w:i/>
          <w:sz w:val="24"/>
        </w:rPr>
        <w:t>Teknik</w:t>
      </w:r>
      <w:r w:rsidRPr="00400465">
        <w:rPr>
          <w:rFonts w:ascii="Times New Roman" w:hAnsi="Times New Roman" w:cs="Times New Roman"/>
          <w:i/>
          <w:sz w:val="24"/>
        </w:rPr>
        <w:t xml:space="preserve"> Kimia</w:t>
      </w:r>
      <w:r>
        <w:rPr>
          <w:rFonts w:ascii="Times New Roman" w:hAnsi="Times New Roman" w:cs="Times New Roman"/>
          <w:sz w:val="24"/>
        </w:rPr>
        <w:t xml:space="preserve">, </w:t>
      </w:r>
      <w:r w:rsidRPr="00400465">
        <w:rPr>
          <w:rFonts w:ascii="Times New Roman" w:hAnsi="Times New Roman" w:cs="Times New Roman"/>
          <w:sz w:val="24"/>
        </w:rPr>
        <w:t>1(10):1-9</w:t>
      </w:r>
      <w:r>
        <w:rPr>
          <w:rFonts w:ascii="Times New Roman" w:hAnsi="Times New Roman" w:cs="Times New Roman"/>
          <w:sz w:val="24"/>
        </w:rPr>
        <w:t>. Tersedia pada:</w:t>
      </w:r>
      <w:r w:rsidRPr="00400465">
        <w:t xml:space="preserve"> </w:t>
      </w:r>
      <w:r w:rsidRPr="00400465">
        <w:rPr>
          <w:rFonts w:ascii="Times New Roman" w:hAnsi="Times New Roman" w:cs="Times New Roman"/>
          <w:sz w:val="24"/>
        </w:rPr>
        <w:t>http://eprints.undip.ac.id/27996/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noProof/>
          <w:sz w:val="24"/>
        </w:rPr>
        <w:t>Diakses pada 26 April 2020.</w:t>
      </w:r>
    </w:p>
    <w:p w14:paraId="384ABE7C" w14:textId="77777777" w:rsidR="00354457" w:rsidRDefault="00354457" w:rsidP="0035445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sz w:val="24"/>
        </w:rPr>
      </w:pPr>
    </w:p>
    <w:p w14:paraId="267A7E07" w14:textId="77777777" w:rsidR="00354457" w:rsidRDefault="00354457" w:rsidP="0035445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sz w:val="24"/>
        </w:rPr>
      </w:pPr>
      <w:r w:rsidRPr="00736BB0">
        <w:rPr>
          <w:rFonts w:ascii="Times New Roman" w:hAnsi="Times New Roman" w:cs="Times New Roman"/>
          <w:sz w:val="24"/>
        </w:rPr>
        <w:t xml:space="preserve">Tjitrosoepomo, G. 2003. </w:t>
      </w:r>
      <w:r w:rsidRPr="00736BB0">
        <w:rPr>
          <w:rFonts w:ascii="Times New Roman" w:hAnsi="Times New Roman" w:cs="Times New Roman"/>
          <w:i/>
          <w:sz w:val="24"/>
        </w:rPr>
        <w:t>Morfologi Tumbuhan</w:t>
      </w:r>
      <w:r>
        <w:rPr>
          <w:rFonts w:ascii="Times New Roman" w:hAnsi="Times New Roman" w:cs="Times New Roman"/>
          <w:sz w:val="24"/>
        </w:rPr>
        <w:t>. E</w:t>
      </w:r>
      <w:r w:rsidRPr="00736BB0">
        <w:rPr>
          <w:rFonts w:ascii="Times New Roman" w:hAnsi="Times New Roman" w:cs="Times New Roman"/>
          <w:sz w:val="24"/>
        </w:rPr>
        <w:t>disi ke 14. Gadjah Mada University Press. Yogyakarta.</w:t>
      </w:r>
    </w:p>
    <w:p w14:paraId="1297ED3A" w14:textId="77777777" w:rsidR="00AD4D64" w:rsidRDefault="00AD4D64" w:rsidP="0035445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sz w:val="24"/>
        </w:rPr>
      </w:pPr>
    </w:p>
    <w:p w14:paraId="44EC02C3" w14:textId="4CAEF3DE" w:rsidR="00AD4D64" w:rsidRPr="00AD4D64" w:rsidRDefault="00AD4D64" w:rsidP="00AD4D64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sz w:val="24"/>
        </w:rPr>
      </w:pPr>
      <w:r w:rsidRPr="00AD4D64">
        <w:rPr>
          <w:rFonts w:ascii="Times New Roman" w:hAnsi="Times New Roman" w:cs="Times New Roman"/>
          <w:sz w:val="24"/>
        </w:rPr>
        <w:t xml:space="preserve">Winarno, F.G. 2004. </w:t>
      </w:r>
      <w:r w:rsidRPr="00AD4D64">
        <w:rPr>
          <w:rFonts w:ascii="Times New Roman" w:hAnsi="Times New Roman" w:cs="Times New Roman"/>
          <w:i/>
          <w:sz w:val="24"/>
        </w:rPr>
        <w:t>Kimia Pangan dan Gizi</w:t>
      </w:r>
      <w:r w:rsidRPr="00AD4D64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Jakarta: </w:t>
      </w:r>
      <w:r w:rsidRPr="00AD4D64">
        <w:rPr>
          <w:rFonts w:ascii="Times New Roman" w:hAnsi="Times New Roman" w:cs="Times New Roman"/>
          <w:sz w:val="24"/>
        </w:rPr>
        <w:t>Gramed</w:t>
      </w:r>
      <w:r>
        <w:rPr>
          <w:rFonts w:ascii="Times New Roman" w:hAnsi="Times New Roman" w:cs="Times New Roman"/>
          <w:sz w:val="24"/>
        </w:rPr>
        <w:t>ia Pustaka Utama.</w:t>
      </w:r>
    </w:p>
    <w:p w14:paraId="4441AA5C" w14:textId="77777777" w:rsidR="00354457" w:rsidRDefault="00354457" w:rsidP="0035445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sz w:val="24"/>
        </w:rPr>
      </w:pPr>
    </w:p>
    <w:p w14:paraId="263160C4" w14:textId="77777777" w:rsidR="00354457" w:rsidRDefault="00354457" w:rsidP="0035445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Wusnah, Meriatna, dan R. Lestari. </w:t>
      </w:r>
      <w:r w:rsidRPr="00B73AD2">
        <w:rPr>
          <w:rFonts w:ascii="Times New Roman" w:hAnsi="Times New Roman" w:cs="Times New Roman"/>
          <w:sz w:val="24"/>
        </w:rPr>
        <w:t xml:space="preserve">2018. </w:t>
      </w:r>
      <w:r w:rsidRPr="00736BB0">
        <w:rPr>
          <w:rFonts w:ascii="Times New Roman" w:hAnsi="Times New Roman" w:cs="Times New Roman"/>
          <w:sz w:val="24"/>
        </w:rPr>
        <w:t>‘</w:t>
      </w:r>
      <w:r w:rsidRPr="00B73AD2">
        <w:rPr>
          <w:rFonts w:ascii="Times New Roman" w:hAnsi="Times New Roman" w:cs="Times New Roman"/>
          <w:sz w:val="24"/>
        </w:rPr>
        <w:t>Pembuatan Asam Asetat Dari Air Cucian Kopi Robusta Dan Ar</w:t>
      </w:r>
      <w:r>
        <w:rPr>
          <w:rFonts w:ascii="Times New Roman" w:hAnsi="Times New Roman" w:cs="Times New Roman"/>
          <w:sz w:val="24"/>
        </w:rPr>
        <w:t>abika Dengan Proses Fermentasi.</w:t>
      </w:r>
      <w:r w:rsidRPr="00736BB0">
        <w:rPr>
          <w:rFonts w:ascii="Times New Roman" w:hAnsi="Times New Roman" w:cs="Times New Roman"/>
          <w:noProof/>
          <w:sz w:val="24"/>
        </w:rPr>
        <w:t xml:space="preserve"> ’</w:t>
      </w:r>
      <w:r w:rsidRPr="00B73AD2">
        <w:rPr>
          <w:rFonts w:ascii="Times New Roman" w:hAnsi="Times New Roman" w:cs="Times New Roman"/>
          <w:sz w:val="24"/>
        </w:rPr>
        <w:t xml:space="preserve"> </w:t>
      </w:r>
      <w:r w:rsidRPr="00B73AD2">
        <w:rPr>
          <w:rFonts w:ascii="Times New Roman" w:hAnsi="Times New Roman" w:cs="Times New Roman"/>
          <w:i/>
          <w:iCs/>
          <w:sz w:val="24"/>
        </w:rPr>
        <w:t>Jurnal Teknologi Kimia Unima</w:t>
      </w:r>
      <w:r w:rsidRPr="00B73AD2">
        <w:rPr>
          <w:rFonts w:ascii="Times New Roman" w:hAnsi="Times New Roman" w:cs="Times New Roman"/>
          <w:sz w:val="24"/>
        </w:rPr>
        <w:t xml:space="preserve"> 7(1):61–72.</w:t>
      </w:r>
      <w:r>
        <w:rPr>
          <w:rFonts w:ascii="Times New Roman" w:hAnsi="Times New Roman" w:cs="Times New Roman"/>
          <w:sz w:val="24"/>
        </w:rPr>
        <w:t xml:space="preserve"> Tersedia pada: </w:t>
      </w:r>
      <w:r w:rsidRPr="00B73AD2">
        <w:rPr>
          <w:rFonts w:ascii="Times New Roman" w:hAnsi="Times New Roman" w:cs="Times New Roman"/>
          <w:sz w:val="24"/>
        </w:rPr>
        <w:t>https://ojs.unimal.ac.id/index.php/jtk/article/view/1169</w:t>
      </w:r>
      <w:r>
        <w:rPr>
          <w:rFonts w:ascii="Times New Roman" w:hAnsi="Times New Roman" w:cs="Times New Roman"/>
          <w:sz w:val="24"/>
        </w:rPr>
        <w:t>. Diakses pada 6 Maret 2020.</w:t>
      </w:r>
    </w:p>
    <w:p w14:paraId="55B29801" w14:textId="77777777" w:rsidR="00AD4D64" w:rsidRDefault="00AD4D64" w:rsidP="0035445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sz w:val="24"/>
        </w:rPr>
      </w:pPr>
    </w:p>
    <w:p w14:paraId="71623FBE" w14:textId="792C78C7" w:rsidR="00AD4D64" w:rsidRDefault="00AD4D64" w:rsidP="0035445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sz w:val="24"/>
        </w:rPr>
      </w:pPr>
      <w:r w:rsidRPr="00AD4D64">
        <w:rPr>
          <w:rFonts w:ascii="Times New Roman" w:hAnsi="Times New Roman" w:cs="Times New Roman"/>
          <w:sz w:val="24"/>
        </w:rPr>
        <w:t xml:space="preserve">Yazid, Estien &amp; Nursanti, Lisda. 2006. </w:t>
      </w:r>
      <w:r w:rsidRPr="00AD4D64">
        <w:rPr>
          <w:rFonts w:ascii="Times New Roman" w:hAnsi="Times New Roman" w:cs="Times New Roman"/>
          <w:i/>
          <w:sz w:val="24"/>
        </w:rPr>
        <w:t>Penuntun Praktikum Biokimia Untuk Mahasiswa Analis.</w:t>
      </w:r>
      <w:r w:rsidRPr="00AD4D64">
        <w:rPr>
          <w:rFonts w:ascii="Times New Roman" w:hAnsi="Times New Roman" w:cs="Times New Roman"/>
          <w:sz w:val="24"/>
        </w:rPr>
        <w:t xml:space="preserve"> Yogyakarta: C.V Andi Offset.</w:t>
      </w:r>
    </w:p>
    <w:p w14:paraId="4F5A14C5" w14:textId="77777777" w:rsidR="00354457" w:rsidRDefault="00354457" w:rsidP="0035445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noProof/>
          <w:sz w:val="24"/>
        </w:rPr>
      </w:pPr>
      <w:bookmarkStart w:id="0" w:name="_GoBack"/>
      <w:bookmarkEnd w:id="0"/>
    </w:p>
    <w:p w14:paraId="4DDBB40A" w14:textId="77777777" w:rsidR="00354457" w:rsidRPr="00EA6EFC" w:rsidRDefault="00354457" w:rsidP="0035445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noProof/>
          <w:sz w:val="24"/>
        </w:rPr>
      </w:pPr>
      <w:r w:rsidRPr="00EA6EFC">
        <w:rPr>
          <w:rFonts w:ascii="Times New Roman" w:hAnsi="Times New Roman" w:cs="Times New Roman"/>
          <w:sz w:val="24"/>
        </w:rPr>
        <w:t xml:space="preserve">Yuniarty, Tuty. 2017. </w:t>
      </w:r>
      <w:r w:rsidRPr="00AD4D64">
        <w:rPr>
          <w:rFonts w:ascii="Times New Roman" w:hAnsi="Times New Roman" w:cs="Times New Roman"/>
          <w:i/>
          <w:sz w:val="24"/>
        </w:rPr>
        <w:t>Bahan Ajar Kimia Klinik II</w:t>
      </w:r>
      <w:r w:rsidRPr="00EA6EFC">
        <w:rPr>
          <w:rFonts w:ascii="Times New Roman" w:hAnsi="Times New Roman" w:cs="Times New Roman"/>
          <w:sz w:val="24"/>
        </w:rPr>
        <w:t>. Kendari: Poltekkes Kemenkes Kendari.</w:t>
      </w:r>
    </w:p>
    <w:p w14:paraId="0096C1BF" w14:textId="77777777" w:rsidR="00354457" w:rsidRDefault="00354457" w:rsidP="0035445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2937542" w14:textId="77777777" w:rsidR="00354457" w:rsidRDefault="00354457" w:rsidP="0035445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E0639A5" w14:textId="77777777" w:rsidR="00354457" w:rsidRDefault="00354457" w:rsidP="00354457"/>
    <w:p w14:paraId="2FDE5E06" w14:textId="77777777" w:rsidR="00354457" w:rsidRDefault="00354457" w:rsidP="00354457"/>
    <w:p w14:paraId="00C9DDB5" w14:textId="77777777" w:rsidR="00354457" w:rsidRDefault="00354457" w:rsidP="00354457"/>
    <w:sectPr w:rsidR="00354457" w:rsidSect="007D2CEB">
      <w:footerReference w:type="default" r:id="rId13"/>
      <w:pgSz w:w="11907" w:h="16839" w:code="9"/>
      <w:pgMar w:top="1701" w:right="1701" w:bottom="1701" w:left="2268" w:header="720" w:footer="720" w:gutter="0"/>
      <w:pgNumType w:start="5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53954" w14:textId="77777777" w:rsidR="00FB1C97" w:rsidRDefault="00FB1C97">
      <w:pPr>
        <w:spacing w:after="0" w:line="240" w:lineRule="auto"/>
      </w:pPr>
      <w:r>
        <w:separator/>
      </w:r>
    </w:p>
  </w:endnote>
  <w:endnote w:type="continuationSeparator" w:id="0">
    <w:p w14:paraId="39626F9E" w14:textId="77777777" w:rsidR="00FB1C97" w:rsidRDefault="00FB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4749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6F5498" w14:textId="77777777" w:rsidR="00BE6F16" w:rsidRDefault="00BE6F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4BC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14:paraId="510D1D0A" w14:textId="77777777" w:rsidR="00BE6F16" w:rsidRDefault="00BE6F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12846" w14:textId="77777777" w:rsidR="00FB1C97" w:rsidRDefault="00FB1C97">
      <w:pPr>
        <w:spacing w:after="0" w:line="240" w:lineRule="auto"/>
      </w:pPr>
      <w:r>
        <w:separator/>
      </w:r>
    </w:p>
  </w:footnote>
  <w:footnote w:type="continuationSeparator" w:id="0">
    <w:p w14:paraId="54DA9765" w14:textId="77777777" w:rsidR="00FB1C97" w:rsidRDefault="00FB1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6E74"/>
    <w:multiLevelType w:val="hybridMultilevel"/>
    <w:tmpl w:val="55BA25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26326"/>
    <w:multiLevelType w:val="hybridMultilevel"/>
    <w:tmpl w:val="EDAEBD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694FD6"/>
    <w:multiLevelType w:val="hybridMultilevel"/>
    <w:tmpl w:val="1194DBDC"/>
    <w:lvl w:ilvl="0" w:tplc="12DA733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0609F"/>
    <w:multiLevelType w:val="hybridMultilevel"/>
    <w:tmpl w:val="F398BD1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6FF13E6"/>
    <w:multiLevelType w:val="hybridMultilevel"/>
    <w:tmpl w:val="EF1C83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4B4F3B"/>
    <w:multiLevelType w:val="hybridMultilevel"/>
    <w:tmpl w:val="5420DC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5202A"/>
    <w:multiLevelType w:val="hybridMultilevel"/>
    <w:tmpl w:val="F0FEDF7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0F823324"/>
    <w:multiLevelType w:val="hybridMultilevel"/>
    <w:tmpl w:val="B994F58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0623378"/>
    <w:multiLevelType w:val="hybridMultilevel"/>
    <w:tmpl w:val="FCC01380"/>
    <w:lvl w:ilvl="0" w:tplc="7B029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E83B78"/>
    <w:multiLevelType w:val="hybridMultilevel"/>
    <w:tmpl w:val="AEDA7ADA"/>
    <w:lvl w:ilvl="0" w:tplc="187232DA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14FD7507"/>
    <w:multiLevelType w:val="hybridMultilevel"/>
    <w:tmpl w:val="29562F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E5142"/>
    <w:multiLevelType w:val="hybridMultilevel"/>
    <w:tmpl w:val="A79460DA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18FB04AD"/>
    <w:multiLevelType w:val="hybridMultilevel"/>
    <w:tmpl w:val="0F6057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24E9B"/>
    <w:multiLevelType w:val="hybridMultilevel"/>
    <w:tmpl w:val="B6C430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E6430"/>
    <w:multiLevelType w:val="hybridMultilevel"/>
    <w:tmpl w:val="48A441D4"/>
    <w:lvl w:ilvl="0" w:tplc="F5684BB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2FC57E7"/>
    <w:multiLevelType w:val="hybridMultilevel"/>
    <w:tmpl w:val="5420DC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63876"/>
    <w:multiLevelType w:val="hybridMultilevel"/>
    <w:tmpl w:val="6010A0DC"/>
    <w:lvl w:ilvl="0" w:tplc="C71E4F2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5849A7"/>
    <w:multiLevelType w:val="hybridMultilevel"/>
    <w:tmpl w:val="498E51A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25990C15"/>
    <w:multiLevelType w:val="hybridMultilevel"/>
    <w:tmpl w:val="429CD61C"/>
    <w:lvl w:ilvl="0" w:tplc="04090015">
      <w:start w:val="1"/>
      <w:numFmt w:val="upp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6AA7AF4"/>
    <w:multiLevelType w:val="hybridMultilevel"/>
    <w:tmpl w:val="622455B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27ED7079"/>
    <w:multiLevelType w:val="hybridMultilevel"/>
    <w:tmpl w:val="8398E6D8"/>
    <w:lvl w:ilvl="0" w:tplc="8BDE4ABA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9321973"/>
    <w:multiLevelType w:val="hybridMultilevel"/>
    <w:tmpl w:val="AF32ADC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2A5F3BBF"/>
    <w:multiLevelType w:val="hybridMultilevel"/>
    <w:tmpl w:val="29AE5E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D124353"/>
    <w:multiLevelType w:val="hybridMultilevel"/>
    <w:tmpl w:val="ED241C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ECC798B"/>
    <w:multiLevelType w:val="hybridMultilevel"/>
    <w:tmpl w:val="3AB0FC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1B661DE"/>
    <w:multiLevelType w:val="hybridMultilevel"/>
    <w:tmpl w:val="338CCB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061EC0"/>
    <w:multiLevelType w:val="hybridMultilevel"/>
    <w:tmpl w:val="EA3EDC0E"/>
    <w:lvl w:ilvl="0" w:tplc="A48E86A2">
      <w:start w:val="1"/>
      <w:numFmt w:val="lowerLetter"/>
      <w:lvlText w:val="%1."/>
      <w:lvlJc w:val="left"/>
      <w:pPr>
        <w:ind w:left="2487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7">
    <w:nsid w:val="3344041C"/>
    <w:multiLevelType w:val="hybridMultilevel"/>
    <w:tmpl w:val="92F8D6C4"/>
    <w:lvl w:ilvl="0" w:tplc="B498AF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EE717A"/>
    <w:multiLevelType w:val="hybridMultilevel"/>
    <w:tmpl w:val="2B060F2C"/>
    <w:lvl w:ilvl="0" w:tplc="187232DA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>
    <w:nsid w:val="3835069D"/>
    <w:multiLevelType w:val="hybridMultilevel"/>
    <w:tmpl w:val="E58CB4C0"/>
    <w:lvl w:ilvl="0" w:tplc="A5F2E10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CD3EDC"/>
    <w:multiLevelType w:val="hybridMultilevel"/>
    <w:tmpl w:val="319CB7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908B16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2C7D57"/>
    <w:multiLevelType w:val="hybridMultilevel"/>
    <w:tmpl w:val="6FEAD4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0677C69"/>
    <w:multiLevelType w:val="hybridMultilevel"/>
    <w:tmpl w:val="EF1C83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92D7CEE"/>
    <w:multiLevelType w:val="hybridMultilevel"/>
    <w:tmpl w:val="5D085096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4">
    <w:nsid w:val="4D491E64"/>
    <w:multiLevelType w:val="hybridMultilevel"/>
    <w:tmpl w:val="BAA62AB4"/>
    <w:lvl w:ilvl="0" w:tplc="04090011">
      <w:start w:val="1"/>
      <w:numFmt w:val="decimal"/>
      <w:lvlText w:val="%1)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5">
    <w:nsid w:val="4DED4313"/>
    <w:multiLevelType w:val="hybridMultilevel"/>
    <w:tmpl w:val="80E8A3A0"/>
    <w:lvl w:ilvl="0" w:tplc="04090015">
      <w:start w:val="1"/>
      <w:numFmt w:val="upp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4FC16F79"/>
    <w:multiLevelType w:val="hybridMultilevel"/>
    <w:tmpl w:val="9E0EEE4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0E35D17"/>
    <w:multiLevelType w:val="hybridMultilevel"/>
    <w:tmpl w:val="26725CD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514F0293"/>
    <w:multiLevelType w:val="hybridMultilevel"/>
    <w:tmpl w:val="EC9CCD4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57715BAD"/>
    <w:multiLevelType w:val="hybridMultilevel"/>
    <w:tmpl w:val="9BACB690"/>
    <w:lvl w:ilvl="0" w:tplc="31666C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A5716A"/>
    <w:multiLevelType w:val="hybridMultilevel"/>
    <w:tmpl w:val="78028114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1">
    <w:nsid w:val="5BC26BF9"/>
    <w:multiLevelType w:val="hybridMultilevel"/>
    <w:tmpl w:val="2078DE18"/>
    <w:lvl w:ilvl="0" w:tplc="DC9029EC">
      <w:start w:val="3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C1336B"/>
    <w:multiLevelType w:val="hybridMultilevel"/>
    <w:tmpl w:val="6AB89C2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5DC22C6C"/>
    <w:multiLevelType w:val="hybridMultilevel"/>
    <w:tmpl w:val="44E0C8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F434CB4"/>
    <w:multiLevelType w:val="hybridMultilevel"/>
    <w:tmpl w:val="B15480BE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5">
    <w:nsid w:val="61A530AB"/>
    <w:multiLevelType w:val="hybridMultilevel"/>
    <w:tmpl w:val="A79460DA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6">
    <w:nsid w:val="62A76D4A"/>
    <w:multiLevelType w:val="hybridMultilevel"/>
    <w:tmpl w:val="FFD07F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AC36A6"/>
    <w:multiLevelType w:val="hybridMultilevel"/>
    <w:tmpl w:val="834A5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6E291C"/>
    <w:multiLevelType w:val="hybridMultilevel"/>
    <w:tmpl w:val="9DAE99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4903755"/>
    <w:multiLevelType w:val="hybridMultilevel"/>
    <w:tmpl w:val="9EF243AA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667B4F4C"/>
    <w:multiLevelType w:val="hybridMultilevel"/>
    <w:tmpl w:val="CD12BC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667D138F"/>
    <w:multiLevelType w:val="hybridMultilevel"/>
    <w:tmpl w:val="C960076C"/>
    <w:lvl w:ilvl="0" w:tplc="187232DA">
      <w:start w:val="1"/>
      <w:numFmt w:val="decimal"/>
      <w:lvlText w:val="(%1)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2">
    <w:nsid w:val="69553ABD"/>
    <w:multiLevelType w:val="hybridMultilevel"/>
    <w:tmpl w:val="96EA102E"/>
    <w:lvl w:ilvl="0" w:tplc="39D406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DF06E5"/>
    <w:multiLevelType w:val="hybridMultilevel"/>
    <w:tmpl w:val="517EBA5A"/>
    <w:lvl w:ilvl="0" w:tplc="04090015">
      <w:start w:val="1"/>
      <w:numFmt w:val="upp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6D8B4072"/>
    <w:multiLevelType w:val="hybridMultilevel"/>
    <w:tmpl w:val="885A7494"/>
    <w:lvl w:ilvl="0" w:tplc="04090019">
      <w:start w:val="1"/>
      <w:numFmt w:val="lowerLetter"/>
      <w:lvlText w:val="%1."/>
      <w:lvlJc w:val="left"/>
      <w:pPr>
        <w:ind w:left="2487" w:hanging="360"/>
      </w:p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5">
    <w:nsid w:val="6DF35351"/>
    <w:multiLevelType w:val="hybridMultilevel"/>
    <w:tmpl w:val="1AC8D5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6F630A05"/>
    <w:multiLevelType w:val="hybridMultilevel"/>
    <w:tmpl w:val="9EF243AA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710527B7"/>
    <w:multiLevelType w:val="hybridMultilevel"/>
    <w:tmpl w:val="99C8263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8">
    <w:nsid w:val="7401236F"/>
    <w:multiLevelType w:val="hybridMultilevel"/>
    <w:tmpl w:val="282C7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A146BD"/>
    <w:multiLevelType w:val="hybridMultilevel"/>
    <w:tmpl w:val="EE0E3C3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0">
    <w:nsid w:val="7F053254"/>
    <w:multiLevelType w:val="hybridMultilevel"/>
    <w:tmpl w:val="11009AAC"/>
    <w:lvl w:ilvl="0" w:tplc="7BD4D4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7"/>
  </w:num>
  <w:num w:numId="3">
    <w:abstractNumId w:val="58"/>
  </w:num>
  <w:num w:numId="4">
    <w:abstractNumId w:val="35"/>
  </w:num>
  <w:num w:numId="5">
    <w:abstractNumId w:val="53"/>
  </w:num>
  <w:num w:numId="6">
    <w:abstractNumId w:val="18"/>
  </w:num>
  <w:num w:numId="7">
    <w:abstractNumId w:val="8"/>
  </w:num>
  <w:num w:numId="8">
    <w:abstractNumId w:val="46"/>
  </w:num>
  <w:num w:numId="9">
    <w:abstractNumId w:val="31"/>
  </w:num>
  <w:num w:numId="10">
    <w:abstractNumId w:val="30"/>
  </w:num>
  <w:num w:numId="11">
    <w:abstractNumId w:val="23"/>
  </w:num>
  <w:num w:numId="12">
    <w:abstractNumId w:val="39"/>
  </w:num>
  <w:num w:numId="13">
    <w:abstractNumId w:val="50"/>
  </w:num>
  <w:num w:numId="14">
    <w:abstractNumId w:val="38"/>
  </w:num>
  <w:num w:numId="15">
    <w:abstractNumId w:val="43"/>
  </w:num>
  <w:num w:numId="16">
    <w:abstractNumId w:val="37"/>
  </w:num>
  <w:num w:numId="17">
    <w:abstractNumId w:val="59"/>
  </w:num>
  <w:num w:numId="18">
    <w:abstractNumId w:val="14"/>
  </w:num>
  <w:num w:numId="19">
    <w:abstractNumId w:val="6"/>
  </w:num>
  <w:num w:numId="20">
    <w:abstractNumId w:val="21"/>
  </w:num>
  <w:num w:numId="21">
    <w:abstractNumId w:val="44"/>
  </w:num>
  <w:num w:numId="22">
    <w:abstractNumId w:val="32"/>
  </w:num>
  <w:num w:numId="23">
    <w:abstractNumId w:val="41"/>
  </w:num>
  <w:num w:numId="24">
    <w:abstractNumId w:val="12"/>
  </w:num>
  <w:num w:numId="25">
    <w:abstractNumId w:val="22"/>
  </w:num>
  <w:num w:numId="26">
    <w:abstractNumId w:val="17"/>
  </w:num>
  <w:num w:numId="27">
    <w:abstractNumId w:val="27"/>
  </w:num>
  <w:num w:numId="28">
    <w:abstractNumId w:val="24"/>
  </w:num>
  <w:num w:numId="29">
    <w:abstractNumId w:val="3"/>
  </w:num>
  <w:num w:numId="30">
    <w:abstractNumId w:val="1"/>
  </w:num>
  <w:num w:numId="31">
    <w:abstractNumId w:val="19"/>
  </w:num>
  <w:num w:numId="32">
    <w:abstractNumId w:val="48"/>
  </w:num>
  <w:num w:numId="33">
    <w:abstractNumId w:val="25"/>
  </w:num>
  <w:num w:numId="34">
    <w:abstractNumId w:val="55"/>
  </w:num>
  <w:num w:numId="35">
    <w:abstractNumId w:val="34"/>
  </w:num>
  <w:num w:numId="36">
    <w:abstractNumId w:val="54"/>
  </w:num>
  <w:num w:numId="37">
    <w:abstractNumId w:val="33"/>
  </w:num>
  <w:num w:numId="38">
    <w:abstractNumId w:val="40"/>
  </w:num>
  <w:num w:numId="39">
    <w:abstractNumId w:val="28"/>
  </w:num>
  <w:num w:numId="40">
    <w:abstractNumId w:val="9"/>
  </w:num>
  <w:num w:numId="41">
    <w:abstractNumId w:val="51"/>
  </w:num>
  <w:num w:numId="42">
    <w:abstractNumId w:val="42"/>
  </w:num>
  <w:num w:numId="43">
    <w:abstractNumId w:val="7"/>
  </w:num>
  <w:num w:numId="44">
    <w:abstractNumId w:val="49"/>
  </w:num>
  <w:num w:numId="45">
    <w:abstractNumId w:val="10"/>
  </w:num>
  <w:num w:numId="46">
    <w:abstractNumId w:val="26"/>
  </w:num>
  <w:num w:numId="47">
    <w:abstractNumId w:val="56"/>
  </w:num>
  <w:num w:numId="48">
    <w:abstractNumId w:val="5"/>
  </w:num>
  <w:num w:numId="49">
    <w:abstractNumId w:val="15"/>
  </w:num>
  <w:num w:numId="50">
    <w:abstractNumId w:val="2"/>
  </w:num>
  <w:num w:numId="51">
    <w:abstractNumId w:val="29"/>
  </w:num>
  <w:num w:numId="52">
    <w:abstractNumId w:val="20"/>
  </w:num>
  <w:num w:numId="53">
    <w:abstractNumId w:val="36"/>
  </w:num>
  <w:num w:numId="54">
    <w:abstractNumId w:val="47"/>
  </w:num>
  <w:num w:numId="55">
    <w:abstractNumId w:val="60"/>
  </w:num>
  <w:num w:numId="56">
    <w:abstractNumId w:val="4"/>
  </w:num>
  <w:num w:numId="57">
    <w:abstractNumId w:val="13"/>
  </w:num>
  <w:num w:numId="58">
    <w:abstractNumId w:val="11"/>
  </w:num>
  <w:num w:numId="59">
    <w:abstractNumId w:val="45"/>
  </w:num>
  <w:num w:numId="60">
    <w:abstractNumId w:val="16"/>
  </w:num>
  <w:num w:numId="61">
    <w:abstractNumId w:val="5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57"/>
    <w:rsid w:val="000104C5"/>
    <w:rsid w:val="000274A3"/>
    <w:rsid w:val="00042558"/>
    <w:rsid w:val="000511F9"/>
    <w:rsid w:val="000729C4"/>
    <w:rsid w:val="000C510C"/>
    <w:rsid w:val="00116BE8"/>
    <w:rsid w:val="00122BE3"/>
    <w:rsid w:val="00123AA9"/>
    <w:rsid w:val="001B0A96"/>
    <w:rsid w:val="001B2355"/>
    <w:rsid w:val="001B42B5"/>
    <w:rsid w:val="002364D6"/>
    <w:rsid w:val="00251EE8"/>
    <w:rsid w:val="002657A6"/>
    <w:rsid w:val="00266997"/>
    <w:rsid w:val="00287C9F"/>
    <w:rsid w:val="002B1A72"/>
    <w:rsid w:val="002C0179"/>
    <w:rsid w:val="002D08A2"/>
    <w:rsid w:val="002F4E18"/>
    <w:rsid w:val="002F5835"/>
    <w:rsid w:val="003536F4"/>
    <w:rsid w:val="00354457"/>
    <w:rsid w:val="003A1F2D"/>
    <w:rsid w:val="003A599C"/>
    <w:rsid w:val="003F0BBD"/>
    <w:rsid w:val="003F6A7F"/>
    <w:rsid w:val="00400465"/>
    <w:rsid w:val="00420D5C"/>
    <w:rsid w:val="004363B3"/>
    <w:rsid w:val="00466630"/>
    <w:rsid w:val="004911BD"/>
    <w:rsid w:val="00552B62"/>
    <w:rsid w:val="005F5D4E"/>
    <w:rsid w:val="0060335B"/>
    <w:rsid w:val="00626826"/>
    <w:rsid w:val="0065755F"/>
    <w:rsid w:val="00662307"/>
    <w:rsid w:val="006C2B78"/>
    <w:rsid w:val="006C745A"/>
    <w:rsid w:val="006F1684"/>
    <w:rsid w:val="00703362"/>
    <w:rsid w:val="0074627E"/>
    <w:rsid w:val="007875E0"/>
    <w:rsid w:val="007A01AD"/>
    <w:rsid w:val="007A3000"/>
    <w:rsid w:val="007A55DF"/>
    <w:rsid w:val="007D2CEB"/>
    <w:rsid w:val="008268C1"/>
    <w:rsid w:val="008404E8"/>
    <w:rsid w:val="008525A5"/>
    <w:rsid w:val="00872877"/>
    <w:rsid w:val="008D7B46"/>
    <w:rsid w:val="00921696"/>
    <w:rsid w:val="00957402"/>
    <w:rsid w:val="00972230"/>
    <w:rsid w:val="009F6250"/>
    <w:rsid w:val="00A10B3B"/>
    <w:rsid w:val="00A34501"/>
    <w:rsid w:val="00A57214"/>
    <w:rsid w:val="00A612F0"/>
    <w:rsid w:val="00A93071"/>
    <w:rsid w:val="00AA558A"/>
    <w:rsid w:val="00AB6F61"/>
    <w:rsid w:val="00AC5AB2"/>
    <w:rsid w:val="00AD4D64"/>
    <w:rsid w:val="00AE1376"/>
    <w:rsid w:val="00B7422A"/>
    <w:rsid w:val="00B906B1"/>
    <w:rsid w:val="00B94BA8"/>
    <w:rsid w:val="00B97CB9"/>
    <w:rsid w:val="00BE6F16"/>
    <w:rsid w:val="00C21593"/>
    <w:rsid w:val="00C24CAD"/>
    <w:rsid w:val="00C455C0"/>
    <w:rsid w:val="00C74C62"/>
    <w:rsid w:val="00CA2239"/>
    <w:rsid w:val="00D13468"/>
    <w:rsid w:val="00D23D94"/>
    <w:rsid w:val="00D537DD"/>
    <w:rsid w:val="00D779A6"/>
    <w:rsid w:val="00D80486"/>
    <w:rsid w:val="00D80FCF"/>
    <w:rsid w:val="00DA3F11"/>
    <w:rsid w:val="00DB5EDB"/>
    <w:rsid w:val="00DE630D"/>
    <w:rsid w:val="00E2184D"/>
    <w:rsid w:val="00E21B68"/>
    <w:rsid w:val="00E94333"/>
    <w:rsid w:val="00E94D50"/>
    <w:rsid w:val="00F844BC"/>
    <w:rsid w:val="00F855C4"/>
    <w:rsid w:val="00F95E7F"/>
    <w:rsid w:val="00FA27A7"/>
    <w:rsid w:val="00FB0B54"/>
    <w:rsid w:val="00FB1C97"/>
    <w:rsid w:val="00FC7D99"/>
    <w:rsid w:val="00FE46D2"/>
    <w:rsid w:val="00FE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A9FF62"/>
  <w15:docId w15:val="{1AE1AEC4-CC64-4B2C-9976-8FBD1E89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45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54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457"/>
  </w:style>
  <w:style w:type="paragraph" w:styleId="Header">
    <w:name w:val="header"/>
    <w:basedOn w:val="Normal"/>
    <w:link w:val="HeaderChar"/>
    <w:uiPriority w:val="99"/>
    <w:unhideWhenUsed/>
    <w:rsid w:val="00354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457"/>
  </w:style>
  <w:style w:type="table" w:styleId="TableGrid">
    <w:name w:val="Table Grid"/>
    <w:basedOn w:val="TableNormal"/>
    <w:uiPriority w:val="39"/>
    <w:rsid w:val="00354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445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44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4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4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4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4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45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E6F1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abs/pii/S097535751180136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jurnal.unpad.ac.id/farmaka/article/view/129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-jurnal.com/2015/03/fermentasi-buah-markisa-passiflor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epository.poltekkes-kdi.ac.id/477/1/pdf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journal.bsi.ac.id/ejurnal/index.php/paradigma/article/view/72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E68A8CF-C5F4-4131-933E-1DFB6BE4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luh ade</cp:lastModifiedBy>
  <cp:revision>41</cp:revision>
  <dcterms:created xsi:type="dcterms:W3CDTF">2020-05-24T05:25:00Z</dcterms:created>
  <dcterms:modified xsi:type="dcterms:W3CDTF">2020-07-17T01:18:00Z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http://www.zotero.org/styles/national-library-of-medicine</vt:lpwstr>
  </property>
  <property fmtid="{D5CDD505-2E9C-101B-9397-08002B2CF9AE}" pid="21" name="Mendeley Recent Style Name 9_1">
    <vt:lpwstr>National Library of Medicine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7db1d31d-dbd2-38c1-8e8f-f85019df1977</vt:lpwstr>
  </property>
  <property fmtid="{D5CDD505-2E9C-101B-9397-08002B2CF9AE}" pid="24" name="Mendeley Citation Style_1">
    <vt:lpwstr>http://www.zotero.org/styles/harvard1</vt:lpwstr>
  </property>
</Properties>
</file>