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C4EAD" w14:textId="77777777" w:rsidR="00941285" w:rsidRDefault="00EE6105" w:rsidP="00500622">
      <w:pPr>
        <w:pStyle w:val="Heading3"/>
        <w:spacing w:before="0" w:line="480" w:lineRule="auto"/>
        <w:divId w:val="1276405342"/>
      </w:pPr>
      <w:bookmarkStart w:id="0" w:name="_Toc3285662"/>
      <w:bookmarkStart w:id="1" w:name="_Toc11005749"/>
      <w:bookmarkStart w:id="2" w:name="_Toc3223789"/>
      <w:bookmarkStart w:id="3" w:name="_Toc3224073"/>
      <w:bookmarkStart w:id="4" w:name="_Toc3285880"/>
      <w:r w:rsidRPr="00BB2962">
        <w:t>BAB IV</w:t>
      </w:r>
      <w:bookmarkStart w:id="5" w:name="_Toc3285663"/>
      <w:bookmarkEnd w:id="0"/>
      <w:bookmarkEnd w:id="1"/>
      <w:r w:rsidR="00F067DF">
        <w:t xml:space="preserve"> </w:t>
      </w:r>
    </w:p>
    <w:p w14:paraId="563C97F0" w14:textId="7BF4D5D5" w:rsidR="00EE6105" w:rsidRPr="00BB2962" w:rsidRDefault="00EE6105" w:rsidP="00941285">
      <w:pPr>
        <w:pStyle w:val="Heading3"/>
        <w:spacing w:before="0" w:line="720" w:lineRule="auto"/>
        <w:divId w:val="1276405342"/>
      </w:pPr>
      <w:bookmarkStart w:id="6" w:name="_Toc11005750"/>
      <w:r w:rsidRPr="00BB2962">
        <w:t>METODE PENELITIAN</w:t>
      </w:r>
      <w:bookmarkEnd w:id="2"/>
      <w:bookmarkEnd w:id="3"/>
      <w:bookmarkEnd w:id="4"/>
      <w:bookmarkEnd w:id="5"/>
      <w:bookmarkEnd w:id="6"/>
      <w:r w:rsidRPr="00BB2962">
        <w:t xml:space="preserve"> </w:t>
      </w:r>
    </w:p>
    <w:p w14:paraId="6CDA1E92" w14:textId="3083D28C" w:rsidR="000B4ECF" w:rsidRPr="00BB2962" w:rsidRDefault="000B4ECF" w:rsidP="00034E89">
      <w:pPr>
        <w:pStyle w:val="Heading2"/>
        <w:numPr>
          <w:ilvl w:val="0"/>
          <w:numId w:val="26"/>
        </w:numPr>
        <w:spacing w:before="0" w:line="480" w:lineRule="auto"/>
        <w:ind w:left="426" w:hanging="426"/>
        <w:divId w:val="1276405342"/>
        <w:rPr>
          <w:sz w:val="24"/>
        </w:rPr>
      </w:pPr>
      <w:bookmarkStart w:id="7" w:name="_Toc513691121"/>
      <w:bookmarkStart w:id="8" w:name="_Toc2684770"/>
      <w:bookmarkStart w:id="9" w:name="_Toc2685036"/>
      <w:bookmarkStart w:id="10" w:name="_Toc2685148"/>
      <w:bookmarkStart w:id="11" w:name="_Toc2685240"/>
      <w:bookmarkStart w:id="12" w:name="_Toc3208796"/>
      <w:bookmarkStart w:id="13" w:name="_Toc3209242"/>
      <w:bookmarkStart w:id="14" w:name="_Toc3223790"/>
      <w:bookmarkStart w:id="15" w:name="_Toc3224074"/>
      <w:bookmarkStart w:id="16" w:name="_Toc3285664"/>
      <w:bookmarkStart w:id="17" w:name="_Toc3285881"/>
      <w:bookmarkStart w:id="18" w:name="_Toc11005751"/>
      <w:proofErr w:type="spellStart"/>
      <w:r w:rsidRPr="00BB2962">
        <w:rPr>
          <w:sz w:val="24"/>
        </w:rPr>
        <w:t>Jenis</w:t>
      </w:r>
      <w:proofErr w:type="spellEnd"/>
      <w:r w:rsidRPr="00BB2962">
        <w:rPr>
          <w:sz w:val="24"/>
        </w:rPr>
        <w:t xml:space="preserve"> </w:t>
      </w:r>
      <w:proofErr w:type="spellStart"/>
      <w:r w:rsidRPr="00BB2962">
        <w:rPr>
          <w:sz w:val="24"/>
        </w:rPr>
        <w:t>Penelitian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proofErr w:type="spellEnd"/>
    </w:p>
    <w:p w14:paraId="56AE4F0B" w14:textId="58EB221D" w:rsidR="009D4667" w:rsidRDefault="000B4ECF" w:rsidP="00E70047">
      <w:pPr>
        <w:spacing w:after="0" w:line="480" w:lineRule="auto"/>
        <w:ind w:firstLine="432"/>
        <w:jc w:val="both"/>
        <w:divId w:val="1276405342"/>
        <w:rPr>
          <w:rFonts w:ascii="Times New Roman" w:hAnsi="Times New Roman" w:cs="Times New Roman"/>
          <w:sz w:val="24"/>
        </w:rPr>
      </w:pPr>
      <w:proofErr w:type="spellStart"/>
      <w:r w:rsidRPr="001B0395">
        <w:rPr>
          <w:rFonts w:ascii="Times New Roman" w:hAnsi="Times New Roman"/>
          <w:sz w:val="24"/>
          <w:szCs w:val="24"/>
        </w:rPr>
        <w:t>Menurut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55A">
        <w:rPr>
          <w:rFonts w:ascii="Times New Roman" w:hAnsi="Times New Roman"/>
          <w:sz w:val="24"/>
          <w:szCs w:val="24"/>
        </w:rPr>
        <w:t>Nursalam</w:t>
      </w:r>
      <w:proofErr w:type="spellEnd"/>
      <w:r w:rsidR="00C3355A">
        <w:rPr>
          <w:rFonts w:ascii="Times New Roman" w:hAnsi="Times New Roman"/>
          <w:sz w:val="24"/>
          <w:szCs w:val="24"/>
        </w:rPr>
        <w:t xml:space="preserve"> (2017) </w:t>
      </w:r>
      <w:proofErr w:type="spellStart"/>
      <w:r w:rsidRPr="001B0395">
        <w:rPr>
          <w:rFonts w:ascii="Times New Roman" w:hAnsi="Times New Roman"/>
          <w:sz w:val="24"/>
          <w:szCs w:val="24"/>
        </w:rPr>
        <w:t>penelitian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/>
          <w:sz w:val="24"/>
          <w:szCs w:val="24"/>
        </w:rPr>
        <w:t>keperawatan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/>
          <w:sz w:val="24"/>
          <w:szCs w:val="24"/>
        </w:rPr>
        <w:t>dibedakan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/>
          <w:sz w:val="24"/>
          <w:szCs w:val="24"/>
        </w:rPr>
        <w:t>menjadi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/>
          <w:sz w:val="24"/>
          <w:szCs w:val="24"/>
        </w:rPr>
        <w:t>empat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0395">
        <w:rPr>
          <w:rFonts w:ascii="Times New Roman" w:hAnsi="Times New Roman"/>
          <w:sz w:val="24"/>
          <w:szCs w:val="24"/>
        </w:rPr>
        <w:t>yaitu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/>
          <w:sz w:val="24"/>
          <w:szCs w:val="24"/>
        </w:rPr>
        <w:t>penelitian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/>
          <w:sz w:val="24"/>
          <w:szCs w:val="24"/>
        </w:rPr>
        <w:t>deskriptif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0395">
        <w:rPr>
          <w:rFonts w:ascii="Times New Roman" w:hAnsi="Times New Roman"/>
          <w:sz w:val="24"/>
          <w:szCs w:val="24"/>
        </w:rPr>
        <w:t>faktor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B0395">
        <w:rPr>
          <w:rFonts w:ascii="Times New Roman" w:hAnsi="Times New Roman"/>
          <w:sz w:val="24"/>
          <w:szCs w:val="24"/>
        </w:rPr>
        <w:t>berhubungan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(</w:t>
      </w:r>
      <w:r w:rsidRPr="001B0395">
        <w:rPr>
          <w:rFonts w:ascii="Times New Roman" w:hAnsi="Times New Roman"/>
          <w:i/>
          <w:sz w:val="24"/>
          <w:szCs w:val="24"/>
        </w:rPr>
        <w:t>relationship</w:t>
      </w:r>
      <w:r w:rsidRPr="001B0395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1B0395">
        <w:rPr>
          <w:rFonts w:ascii="Times New Roman" w:hAnsi="Times New Roman"/>
          <w:sz w:val="24"/>
          <w:szCs w:val="24"/>
        </w:rPr>
        <w:t>faktor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B0395">
        <w:rPr>
          <w:rFonts w:ascii="Times New Roman" w:hAnsi="Times New Roman"/>
          <w:sz w:val="24"/>
          <w:szCs w:val="24"/>
        </w:rPr>
        <w:t>berhubungan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B0395">
        <w:rPr>
          <w:rFonts w:ascii="Times New Roman" w:hAnsi="Times New Roman"/>
          <w:sz w:val="24"/>
          <w:szCs w:val="24"/>
        </w:rPr>
        <w:t>asosiasi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1B0395">
        <w:rPr>
          <w:rFonts w:ascii="Times New Roman" w:hAnsi="Times New Roman"/>
          <w:sz w:val="24"/>
          <w:szCs w:val="24"/>
        </w:rPr>
        <w:t>pengaruh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(</w:t>
      </w:r>
      <w:r w:rsidRPr="001B0395">
        <w:rPr>
          <w:rFonts w:ascii="Times New Roman" w:hAnsi="Times New Roman"/>
          <w:i/>
          <w:sz w:val="24"/>
          <w:szCs w:val="24"/>
        </w:rPr>
        <w:t>causal</w:t>
      </w:r>
      <w:r w:rsidRPr="001B0395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prospektif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prospektif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observasional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dan non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eksperimental</w:t>
      </w:r>
      <w:proofErr w:type="spellEnd"/>
      <w:r w:rsidR="006410C2" w:rsidRPr="001B0395">
        <w:rPr>
          <w:rFonts w:ascii="Times New Roman" w:hAnsi="Times New Roman" w:cs="Times New Roman"/>
          <w:sz w:val="24"/>
          <w:szCs w:val="24"/>
        </w:rPr>
        <w:t xml:space="preserve"> </w:t>
      </w:r>
      <w:r w:rsidR="006410C2" w:rsidRPr="001B0395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6410C2" w:rsidRPr="001B0395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"ISBN" : "978-979-756-902-0", "author" : [ { "dropping-particle" : "", "family" : "Setiadi", "given" : "", "non-dropping-particle" : "", "parse-names" : false, "suffix" : "" } ], "edition" : "2", "id" : "ITEM-1", "issued" : { "date-parts" : [ [ "2013" ] ] }, "publisher" : "GRAHA ILMU", "publisher-place" : "yogyakarta", "title" : "Konsep dan Praktik Penulisan Riset Keperawatan", "type" : "book" }, "uris" : [ "http://www.mendeley.com/documents/?uuid=1379ff94-7a49-4976-93f6-ebbd98643753" ] } ], "mendeley" : { "formattedCitation" : "(Setiadi, 2013)", "plainTextFormattedCitation" : "(Setiadi, 2013)", "previouslyFormattedCitation" : "(Setiadi, 2013)" }, "properties" : { "noteIndex" : 0 }, "schema" : "https://github.com/citation-style-language/schema/raw/master/csl-citation.json" }</w:instrText>
      </w:r>
      <w:r w:rsidR="006410C2" w:rsidRPr="001B0395">
        <w:rPr>
          <w:rFonts w:ascii="Times New Roman" w:hAnsi="Times New Roman" w:cs="Times New Roman"/>
          <w:sz w:val="24"/>
          <w:szCs w:val="24"/>
        </w:rPr>
        <w:fldChar w:fldCharType="separate"/>
      </w:r>
      <w:r w:rsidR="006410C2" w:rsidRPr="001B0395">
        <w:rPr>
          <w:rFonts w:ascii="Times New Roman" w:hAnsi="Times New Roman" w:cs="Times New Roman"/>
          <w:noProof/>
          <w:sz w:val="24"/>
          <w:szCs w:val="24"/>
        </w:rPr>
        <w:t>(Setiadi, 2013)</w:t>
      </w:r>
      <w:r w:rsidR="006410C2" w:rsidRPr="001B0395">
        <w:rPr>
          <w:rFonts w:ascii="Times New Roman" w:hAnsi="Times New Roman" w:cs="Times New Roman"/>
          <w:sz w:val="24"/>
          <w:szCs w:val="24"/>
        </w:rPr>
        <w:fldChar w:fldCharType="end"/>
      </w:r>
      <w:r w:rsidRPr="001B03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206">
        <w:rPr>
          <w:rFonts w:ascii="Times New Roman" w:hAnsi="Times New Roman" w:cs="Times New Roman"/>
          <w:sz w:val="24"/>
          <w:szCs w:val="24"/>
        </w:rPr>
        <w:t>p</w:t>
      </w:r>
      <w:r w:rsidRPr="001B0395">
        <w:rPr>
          <w:rFonts w:ascii="Times New Roman" w:hAnsi="Times New Roman" w:cs="Times New Roman"/>
          <w:sz w:val="24"/>
          <w:szCs w:val="24"/>
        </w:rPr>
        <w:t>enyakit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r w:rsidR="001E3206">
        <w:rPr>
          <w:rFonts w:ascii="Times New Roman" w:hAnsi="Times New Roman" w:cs="Times New Roman"/>
          <w:sz w:val="24"/>
          <w:szCs w:val="24"/>
        </w:rPr>
        <w:t>s</w:t>
      </w:r>
      <w:r w:rsidRPr="001B0395">
        <w:rPr>
          <w:rFonts w:ascii="Times New Roman" w:hAnsi="Times New Roman" w:cs="Times New Roman"/>
          <w:sz w:val="24"/>
          <w:szCs w:val="24"/>
        </w:rPr>
        <w:t xml:space="preserve">troke </w:t>
      </w:r>
      <w:r w:rsidR="001E3206">
        <w:rPr>
          <w:rFonts w:ascii="Times New Roman" w:hAnsi="Times New Roman" w:cs="Times New Roman"/>
          <w:sz w:val="24"/>
          <w:szCs w:val="24"/>
        </w:rPr>
        <w:t>n</w:t>
      </w:r>
      <w:r w:rsidRPr="001B0395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1E3206">
        <w:rPr>
          <w:rFonts w:ascii="Times New Roman" w:hAnsi="Times New Roman" w:cs="Times New Roman"/>
          <w:sz w:val="24"/>
          <w:szCs w:val="24"/>
        </w:rPr>
        <w:t>h</w:t>
      </w:r>
      <w:r w:rsidRPr="001B0395">
        <w:rPr>
          <w:rFonts w:ascii="Times New Roman" w:hAnsi="Times New Roman" w:cs="Times New Roman"/>
          <w:sz w:val="24"/>
          <w:szCs w:val="24"/>
        </w:rPr>
        <w:t>emoragik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Jambu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Klungkung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0395">
        <w:rPr>
          <w:rFonts w:ascii="Times New Roman" w:hAnsi="Times New Roman"/>
          <w:sz w:val="24"/>
          <w:szCs w:val="24"/>
        </w:rPr>
        <w:t>Penelitian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/>
          <w:sz w:val="24"/>
          <w:szCs w:val="24"/>
        </w:rPr>
        <w:t>ini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/>
          <w:sz w:val="24"/>
          <w:szCs w:val="24"/>
        </w:rPr>
        <w:t>menggunakan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/>
          <w:sz w:val="24"/>
          <w:szCs w:val="24"/>
        </w:rPr>
        <w:t>rancangan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/>
          <w:sz w:val="24"/>
          <w:szCs w:val="24"/>
        </w:rPr>
        <w:t>studi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/>
          <w:sz w:val="24"/>
          <w:szCs w:val="24"/>
        </w:rPr>
        <w:t>yaitu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</w:rPr>
        <w:t>gambaran</w:t>
      </w:r>
      <w:proofErr w:type="spellEnd"/>
      <w:r w:rsidRPr="001B0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Stroke Non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Hemoragik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Pr="001B0395">
        <w:rPr>
          <w:rFonts w:ascii="Times New Roman" w:hAnsi="Times New Roman" w:cs="Times New Roman"/>
          <w:sz w:val="24"/>
        </w:rPr>
        <w:t>.</w:t>
      </w:r>
      <w:r w:rsidR="009D4667">
        <w:rPr>
          <w:rFonts w:ascii="Times New Roman" w:hAnsi="Times New Roman" w:cs="Times New Roman"/>
          <w:sz w:val="24"/>
        </w:rPr>
        <w:t xml:space="preserve"> </w:t>
      </w:r>
    </w:p>
    <w:p w14:paraId="4F888B8D" w14:textId="77777777" w:rsidR="00911A0F" w:rsidRPr="001B0395" w:rsidRDefault="00911A0F" w:rsidP="00743646">
      <w:pPr>
        <w:spacing w:after="0" w:line="240" w:lineRule="auto"/>
        <w:ind w:firstLine="426"/>
        <w:jc w:val="both"/>
        <w:divId w:val="1276405342"/>
        <w:rPr>
          <w:rFonts w:ascii="Times New Roman" w:hAnsi="Times New Roman" w:cs="Times New Roman"/>
          <w:sz w:val="24"/>
        </w:rPr>
      </w:pPr>
    </w:p>
    <w:p w14:paraId="05478A95" w14:textId="015FAA00" w:rsidR="000B4ECF" w:rsidRPr="00BB2962" w:rsidRDefault="000B4ECF" w:rsidP="00FC1A8F">
      <w:pPr>
        <w:pStyle w:val="Heading2"/>
        <w:spacing w:line="480" w:lineRule="auto"/>
        <w:ind w:left="432" w:hanging="432"/>
        <w:divId w:val="1276405342"/>
        <w:rPr>
          <w:sz w:val="24"/>
        </w:rPr>
      </w:pPr>
      <w:bookmarkStart w:id="19" w:name="_Toc513691122"/>
      <w:bookmarkStart w:id="20" w:name="_Toc2684771"/>
      <w:bookmarkStart w:id="21" w:name="_Toc2685037"/>
      <w:bookmarkStart w:id="22" w:name="_Toc2685149"/>
      <w:bookmarkStart w:id="23" w:name="_Toc2685241"/>
      <w:bookmarkStart w:id="24" w:name="_Toc3208797"/>
      <w:bookmarkStart w:id="25" w:name="_Toc3209243"/>
      <w:bookmarkStart w:id="26" w:name="_Toc3223791"/>
      <w:bookmarkStart w:id="27" w:name="_Toc3224075"/>
      <w:bookmarkStart w:id="28" w:name="_Toc3285665"/>
      <w:bookmarkStart w:id="29" w:name="_Toc3285882"/>
      <w:bookmarkStart w:id="30" w:name="_Toc11005752"/>
      <w:proofErr w:type="spellStart"/>
      <w:r w:rsidRPr="00BB2962">
        <w:rPr>
          <w:sz w:val="24"/>
        </w:rPr>
        <w:t>Tempat</w:t>
      </w:r>
      <w:proofErr w:type="spellEnd"/>
      <w:r w:rsidRPr="00BB2962">
        <w:rPr>
          <w:sz w:val="24"/>
        </w:rPr>
        <w:t xml:space="preserve"> dan Waktu </w:t>
      </w:r>
      <w:proofErr w:type="spellStart"/>
      <w:r w:rsidRPr="00BB2962">
        <w:rPr>
          <w:sz w:val="24"/>
        </w:rPr>
        <w:t>Penelitian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proofErr w:type="spellEnd"/>
    </w:p>
    <w:p w14:paraId="71B54D37" w14:textId="7AD8937F" w:rsidR="009D4667" w:rsidRPr="009D4667" w:rsidRDefault="00911A0F" w:rsidP="009D4667">
      <w:pPr>
        <w:tabs>
          <w:tab w:val="left" w:pos="2835"/>
        </w:tabs>
        <w:spacing w:after="0" w:line="480" w:lineRule="auto"/>
        <w:ind w:firstLine="426"/>
        <w:jc w:val="both"/>
        <w:divId w:val="1276405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7A41572" wp14:editId="1DF014B0">
                <wp:simplePos x="0" y="0"/>
                <wp:positionH relativeFrom="margin">
                  <wp:posOffset>2119630</wp:posOffset>
                </wp:positionH>
                <wp:positionV relativeFrom="paragraph">
                  <wp:posOffset>1648028</wp:posOffset>
                </wp:positionV>
                <wp:extent cx="786810" cy="287079"/>
                <wp:effectExtent l="0" t="0" r="13335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10" cy="28707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E378E" id="Rectangle 17" o:spid="_x0000_s1026" style="position:absolute;margin-left:166.9pt;margin-top:129.75pt;width:61.95pt;height:22.6pt;z-index:251635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" fillcolor="white [3201]" strokecolor="white [3212]" strokeweight="1pt">
                <w10:wrap anchorx="margin"/>
              </v:rect>
            </w:pict>
          </mc:Fallback>
        </mc:AlternateContent>
      </w:r>
      <w:proofErr w:type="spellStart"/>
      <w:r w:rsidR="000B4ECF" w:rsidRPr="00773E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41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65D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71365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1365D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713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65D">
        <w:rPr>
          <w:rFonts w:ascii="Times New Roman" w:hAnsi="Times New Roman" w:cs="Times New Roman"/>
          <w:sz w:val="24"/>
          <w:szCs w:val="24"/>
        </w:rPr>
        <w:t>Jambu</w:t>
      </w:r>
      <w:proofErr w:type="spellEnd"/>
      <w:r w:rsidR="00713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65D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713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65D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713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65D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71365D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71365D">
        <w:rPr>
          <w:rFonts w:ascii="Times New Roman" w:hAnsi="Times New Roman" w:cs="Times New Roman"/>
          <w:sz w:val="24"/>
          <w:szCs w:val="24"/>
        </w:rPr>
        <w:t>Klungkung</w:t>
      </w:r>
      <w:proofErr w:type="spellEnd"/>
      <w:r w:rsidR="0071365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02BE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902BE0">
        <w:rPr>
          <w:rFonts w:ascii="Times New Roman" w:hAnsi="Times New Roman" w:cs="Times New Roman"/>
          <w:sz w:val="24"/>
          <w:szCs w:val="24"/>
        </w:rPr>
        <w:t xml:space="preserve"> 21-23</w:t>
      </w:r>
      <w:r w:rsidR="0071365D">
        <w:rPr>
          <w:rFonts w:ascii="Times New Roman" w:hAnsi="Times New Roman" w:cs="Times New Roman"/>
          <w:sz w:val="24"/>
          <w:szCs w:val="24"/>
        </w:rPr>
        <w:t xml:space="preserve"> April 2019</w:t>
      </w:r>
      <w:r w:rsidR="000B4ECF">
        <w:rPr>
          <w:rFonts w:ascii="Times New Roman" w:hAnsi="Times New Roman" w:cs="Times New Roman"/>
          <w:sz w:val="24"/>
          <w:szCs w:val="24"/>
        </w:rPr>
        <w:t>.</w:t>
      </w:r>
    </w:p>
    <w:p w14:paraId="162B8E87" w14:textId="75021AB6" w:rsidR="000B4ECF" w:rsidRPr="00BB2962" w:rsidRDefault="000B4ECF" w:rsidP="00776766">
      <w:pPr>
        <w:pStyle w:val="Heading2"/>
        <w:spacing w:before="0" w:line="480" w:lineRule="auto"/>
        <w:ind w:left="426" w:hanging="426"/>
        <w:divId w:val="1276405342"/>
        <w:rPr>
          <w:sz w:val="24"/>
        </w:rPr>
      </w:pPr>
      <w:bookmarkStart w:id="31" w:name="_Toc513691123"/>
      <w:bookmarkStart w:id="32" w:name="_Toc2684772"/>
      <w:bookmarkStart w:id="33" w:name="_Toc2685038"/>
      <w:bookmarkStart w:id="34" w:name="_Toc2685150"/>
      <w:bookmarkStart w:id="35" w:name="_Toc2685242"/>
      <w:bookmarkStart w:id="36" w:name="_Toc3208798"/>
      <w:bookmarkStart w:id="37" w:name="_Toc3209244"/>
      <w:bookmarkStart w:id="38" w:name="_Toc3223792"/>
      <w:bookmarkStart w:id="39" w:name="_Toc3224076"/>
      <w:bookmarkStart w:id="40" w:name="_Toc3285666"/>
      <w:bookmarkStart w:id="41" w:name="_Toc3285883"/>
      <w:bookmarkStart w:id="42" w:name="_Toc11005753"/>
      <w:proofErr w:type="spellStart"/>
      <w:r w:rsidRPr="00BB2962">
        <w:rPr>
          <w:sz w:val="24"/>
        </w:rPr>
        <w:lastRenderedPageBreak/>
        <w:t>Subyek</w:t>
      </w:r>
      <w:proofErr w:type="spellEnd"/>
      <w:r w:rsidRPr="00BB2962">
        <w:rPr>
          <w:sz w:val="24"/>
        </w:rPr>
        <w:t xml:space="preserve"> </w:t>
      </w:r>
      <w:proofErr w:type="spellStart"/>
      <w:r w:rsidRPr="00BB2962">
        <w:rPr>
          <w:sz w:val="24"/>
        </w:rPr>
        <w:t>Studi</w:t>
      </w:r>
      <w:proofErr w:type="spellEnd"/>
      <w:r w:rsidRPr="00BB2962">
        <w:rPr>
          <w:sz w:val="24"/>
        </w:rPr>
        <w:t xml:space="preserve"> </w:t>
      </w:r>
      <w:proofErr w:type="spellStart"/>
      <w:r w:rsidRPr="00BB2962">
        <w:rPr>
          <w:sz w:val="24"/>
        </w:rPr>
        <w:t>Kasus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proofErr w:type="spellEnd"/>
    </w:p>
    <w:p w14:paraId="2007827F" w14:textId="1BCB00AB" w:rsidR="000B4ECF" w:rsidRPr="001B0395" w:rsidRDefault="000B4ECF" w:rsidP="001B0395">
      <w:pPr>
        <w:spacing w:after="0" w:line="480" w:lineRule="auto"/>
        <w:ind w:firstLine="426"/>
        <w:jc w:val="both"/>
        <w:divId w:val="1276405342"/>
        <w:rPr>
          <w:rFonts w:ascii="Times New Roman" w:hAnsi="Times New Roman"/>
          <w:sz w:val="24"/>
          <w:szCs w:val="24"/>
        </w:rPr>
      </w:pP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65D" w:rsidRPr="001B03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71365D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65D" w:rsidRPr="001B03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65D" w:rsidRPr="001B039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1365D" w:rsidRPr="001B0395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71365D" w:rsidRPr="001B03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1365D" w:rsidRPr="001B0395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71365D" w:rsidRPr="001B0395">
        <w:rPr>
          <w:rFonts w:ascii="Times New Roman" w:hAnsi="Times New Roman" w:cs="Times New Roman"/>
          <w:sz w:val="24"/>
          <w:szCs w:val="24"/>
        </w:rPr>
        <w:t>)</w:t>
      </w:r>
      <w:r w:rsidRPr="001B03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365D" w:rsidRPr="001B03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1365D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65D" w:rsidRPr="001B039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1365D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65D" w:rsidRPr="001B039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71365D" w:rsidRPr="001B03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1365D" w:rsidRPr="001B039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71365D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65D" w:rsidRPr="001B039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1365D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65D" w:rsidRPr="001B0395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71365D" w:rsidRPr="001B0395">
        <w:rPr>
          <w:rFonts w:ascii="Times New Roman" w:hAnsi="Times New Roman" w:cs="Times New Roman"/>
          <w:sz w:val="24"/>
          <w:szCs w:val="24"/>
        </w:rPr>
        <w:t xml:space="preserve"> SNH </w:t>
      </w:r>
      <w:proofErr w:type="spellStart"/>
      <w:r w:rsidR="0071365D" w:rsidRPr="001B03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1365D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65D" w:rsidRPr="001B0395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71365D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65D" w:rsidRPr="001B0395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="0071365D" w:rsidRPr="001B03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365D" w:rsidRPr="001B0395">
        <w:rPr>
          <w:rFonts w:ascii="Times New Roman" w:hAnsi="Times New Roman" w:cs="Times New Roman"/>
          <w:sz w:val="24"/>
          <w:szCs w:val="24"/>
        </w:rPr>
        <w:t>S</w:t>
      </w:r>
      <w:r w:rsidRPr="001B0395">
        <w:rPr>
          <w:rFonts w:ascii="Times New Roman" w:hAnsi="Times New Roman" w:cs="Times New Roman"/>
          <w:sz w:val="24"/>
          <w:szCs w:val="24"/>
        </w:rPr>
        <w:t>ubyek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inklusi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eksklusi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>.</w:t>
      </w:r>
    </w:p>
    <w:p w14:paraId="5B26177B" w14:textId="77777777" w:rsidR="000B4ECF" w:rsidRPr="00411A55" w:rsidRDefault="000B4ECF" w:rsidP="00034E89">
      <w:pPr>
        <w:pStyle w:val="anaksubbabagus"/>
        <w:numPr>
          <w:ilvl w:val="0"/>
          <w:numId w:val="27"/>
        </w:numPr>
        <w:spacing w:after="0"/>
        <w:ind w:left="426" w:hanging="426"/>
        <w:divId w:val="1276405342"/>
      </w:pPr>
      <w:proofErr w:type="spellStart"/>
      <w:r w:rsidRPr="00411A55">
        <w:t>Kriteria</w:t>
      </w:r>
      <w:proofErr w:type="spellEnd"/>
      <w:r w:rsidRPr="00411A55">
        <w:t xml:space="preserve"> </w:t>
      </w:r>
      <w:proofErr w:type="spellStart"/>
      <w:r w:rsidRPr="00411A55">
        <w:t>inklusi</w:t>
      </w:r>
      <w:proofErr w:type="spellEnd"/>
    </w:p>
    <w:p w14:paraId="5F5F9F40" w14:textId="0A7E0735" w:rsidR="000B4ECF" w:rsidRPr="00C43A4E" w:rsidRDefault="001B0395" w:rsidP="001B0395">
      <w:pPr>
        <w:tabs>
          <w:tab w:val="left" w:pos="426"/>
        </w:tabs>
        <w:spacing w:after="0" w:line="480" w:lineRule="auto"/>
        <w:jc w:val="both"/>
        <w:divId w:val="1276405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0B4ECF" w:rsidRPr="00C43A4E">
        <w:rPr>
          <w:rFonts w:ascii="Times New Roman" w:hAnsi="Times New Roman"/>
          <w:sz w:val="24"/>
          <w:szCs w:val="24"/>
        </w:rPr>
        <w:t>Kriteria</w:t>
      </w:r>
      <w:proofErr w:type="spellEnd"/>
      <w:r w:rsidR="000B4ECF"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ECF" w:rsidRPr="00C43A4E">
        <w:rPr>
          <w:rFonts w:ascii="Times New Roman" w:hAnsi="Times New Roman"/>
          <w:sz w:val="24"/>
          <w:szCs w:val="24"/>
        </w:rPr>
        <w:t>inklusi</w:t>
      </w:r>
      <w:proofErr w:type="spellEnd"/>
      <w:r w:rsidR="000B4ECF"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ECF" w:rsidRPr="00C43A4E">
        <w:rPr>
          <w:rFonts w:ascii="Times New Roman" w:hAnsi="Times New Roman"/>
          <w:sz w:val="24"/>
          <w:szCs w:val="24"/>
        </w:rPr>
        <w:t>adalah</w:t>
      </w:r>
      <w:proofErr w:type="spellEnd"/>
      <w:r w:rsidR="000B4ECF"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ECF" w:rsidRPr="00C43A4E">
        <w:rPr>
          <w:rFonts w:ascii="Times New Roman" w:hAnsi="Times New Roman"/>
          <w:sz w:val="24"/>
          <w:szCs w:val="24"/>
        </w:rPr>
        <w:t>karakteristik</w:t>
      </w:r>
      <w:proofErr w:type="spellEnd"/>
      <w:r w:rsidR="000B4ECF"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ECF" w:rsidRPr="00C43A4E">
        <w:rPr>
          <w:rFonts w:ascii="Times New Roman" w:hAnsi="Times New Roman"/>
          <w:sz w:val="24"/>
          <w:szCs w:val="24"/>
        </w:rPr>
        <w:t>umum</w:t>
      </w:r>
      <w:proofErr w:type="spellEnd"/>
      <w:r w:rsidR="000B4ECF"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ECF" w:rsidRPr="00C43A4E">
        <w:rPr>
          <w:rFonts w:ascii="Times New Roman" w:hAnsi="Times New Roman"/>
          <w:sz w:val="24"/>
          <w:szCs w:val="24"/>
        </w:rPr>
        <w:t>subyek</w:t>
      </w:r>
      <w:proofErr w:type="spellEnd"/>
      <w:r w:rsidR="000B4ECF"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ECF" w:rsidRPr="00C43A4E">
        <w:rPr>
          <w:rFonts w:ascii="Times New Roman" w:hAnsi="Times New Roman"/>
          <w:sz w:val="24"/>
          <w:szCs w:val="24"/>
        </w:rPr>
        <w:t>penelitian</w:t>
      </w:r>
      <w:proofErr w:type="spellEnd"/>
      <w:r w:rsidR="000B4ECF"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ECF" w:rsidRPr="00C43A4E">
        <w:rPr>
          <w:rFonts w:ascii="Times New Roman" w:hAnsi="Times New Roman"/>
          <w:sz w:val="24"/>
          <w:szCs w:val="24"/>
        </w:rPr>
        <w:t>dari</w:t>
      </w:r>
      <w:proofErr w:type="spellEnd"/>
      <w:r w:rsidR="000B4ECF"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ECF" w:rsidRPr="00C43A4E">
        <w:rPr>
          <w:rFonts w:ascii="Times New Roman" w:hAnsi="Times New Roman"/>
          <w:sz w:val="24"/>
          <w:szCs w:val="24"/>
        </w:rPr>
        <w:t>suatu</w:t>
      </w:r>
      <w:proofErr w:type="spellEnd"/>
      <w:r w:rsidR="000B4ECF"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ECF" w:rsidRPr="00C43A4E">
        <w:rPr>
          <w:rFonts w:ascii="Times New Roman" w:hAnsi="Times New Roman"/>
          <w:sz w:val="24"/>
          <w:szCs w:val="24"/>
        </w:rPr>
        <w:t>populasi</w:t>
      </w:r>
      <w:proofErr w:type="spellEnd"/>
      <w:r w:rsidR="000B4ECF" w:rsidRPr="00C43A4E">
        <w:rPr>
          <w:rFonts w:ascii="Times New Roman" w:hAnsi="Times New Roman"/>
          <w:sz w:val="24"/>
          <w:szCs w:val="24"/>
        </w:rPr>
        <w:t xml:space="preserve"> target yang </w:t>
      </w:r>
      <w:proofErr w:type="spellStart"/>
      <w:r w:rsidR="000B4ECF" w:rsidRPr="00C43A4E">
        <w:rPr>
          <w:rFonts w:ascii="Times New Roman" w:hAnsi="Times New Roman"/>
          <w:sz w:val="24"/>
          <w:szCs w:val="24"/>
        </w:rPr>
        <w:t>terjangkau</w:t>
      </w:r>
      <w:proofErr w:type="spellEnd"/>
      <w:r w:rsidR="000B4ECF" w:rsidRPr="00C43A4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0B4ECF" w:rsidRPr="00C43A4E">
        <w:rPr>
          <w:rFonts w:ascii="Times New Roman" w:hAnsi="Times New Roman"/>
          <w:sz w:val="24"/>
          <w:szCs w:val="24"/>
        </w:rPr>
        <w:t>akan</w:t>
      </w:r>
      <w:proofErr w:type="spellEnd"/>
      <w:r w:rsidR="000B4ECF"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ECF" w:rsidRPr="00C43A4E">
        <w:rPr>
          <w:rFonts w:ascii="Times New Roman" w:hAnsi="Times New Roman"/>
          <w:sz w:val="24"/>
          <w:szCs w:val="24"/>
        </w:rPr>
        <w:t>diteliti</w:t>
      </w:r>
      <w:proofErr w:type="spellEnd"/>
      <w:r w:rsidR="006410C2">
        <w:rPr>
          <w:rFonts w:ascii="Times New Roman" w:hAnsi="Times New Roman"/>
          <w:sz w:val="24"/>
          <w:szCs w:val="24"/>
        </w:rPr>
        <w:t xml:space="preserve"> </w:t>
      </w:r>
      <w:r w:rsidR="006410C2">
        <w:rPr>
          <w:rFonts w:ascii="Times New Roman" w:hAnsi="Times New Roman"/>
          <w:sz w:val="24"/>
          <w:szCs w:val="24"/>
        </w:rPr>
        <w:fldChar w:fldCharType="begin" w:fldLock="1"/>
      </w:r>
      <w:r w:rsidR="006410C2">
        <w:rPr>
          <w:rFonts w:ascii="Times New Roman" w:hAnsi="Times New Roman"/>
          <w:sz w:val="24"/>
          <w:szCs w:val="24"/>
        </w:rPr>
        <w:instrText>ADDIN CSL_CITATION { "citationItems" : [ { "id" : "ITEM-1", "itemData" : { "ISBN" : "978-602-1163-38-2", "author" : [ { "dropping-particle" : "", "family" : "Nursalam", "given" : "", "non-dropping-particle" : "", "parse-names" : false, "suffix" : "" } ], "edition" : "4", "editor" : [ { "dropping-particle" : "", "family" : "P", "given" : "Lestari", "non-dropping-particle" : "", "parse-names" : false, "suffix" : "" } ], "id" : "ITEM-1", "issued" : { "date-parts" : [ [ "2017" ] ] }, "publisher" : "salemba medika", "publisher-place" : "jakarta", "title" : "METODOLOGI PENELITIAN ILMU KEPERAWATAN Pendekatan Praktis", "type" : "book" }, "uris" : [ "http://www.mendeley.com/documents/?uuid=7fc99cbb-cbf1-48e9-bc9d-6c1ff3d6de9b" ] } ], "mendeley" : { "formattedCitation" : "(Nursalam, 2017)", "plainTextFormattedCitation" : "(Nursalam, 2017)", "previouslyFormattedCitation" : "(Nursalam, 2017)" }, "properties" : { "noteIndex" : 0 }, "schema" : "https://github.com/citation-style-language/schema/raw/master/csl-citation.json" }</w:instrText>
      </w:r>
      <w:r w:rsidR="006410C2">
        <w:rPr>
          <w:rFonts w:ascii="Times New Roman" w:hAnsi="Times New Roman"/>
          <w:sz w:val="24"/>
          <w:szCs w:val="24"/>
        </w:rPr>
        <w:fldChar w:fldCharType="separate"/>
      </w:r>
      <w:r w:rsidR="006410C2" w:rsidRPr="006410C2">
        <w:rPr>
          <w:rFonts w:ascii="Times New Roman" w:hAnsi="Times New Roman"/>
          <w:noProof/>
          <w:sz w:val="24"/>
          <w:szCs w:val="24"/>
        </w:rPr>
        <w:t>(Nursalam, 2017)</w:t>
      </w:r>
      <w:r w:rsidR="006410C2">
        <w:rPr>
          <w:rFonts w:ascii="Times New Roman" w:hAnsi="Times New Roman"/>
          <w:sz w:val="24"/>
          <w:szCs w:val="24"/>
        </w:rPr>
        <w:fldChar w:fldCharType="end"/>
      </w:r>
      <w:r w:rsidR="000B4ECF" w:rsidRPr="00C43A4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B4ECF" w:rsidRPr="00C43A4E">
        <w:rPr>
          <w:rFonts w:ascii="Times New Roman" w:hAnsi="Times New Roman"/>
          <w:sz w:val="24"/>
          <w:szCs w:val="24"/>
        </w:rPr>
        <w:t>Kriteria</w:t>
      </w:r>
      <w:proofErr w:type="spellEnd"/>
      <w:r w:rsidR="000B4ECF"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ECF" w:rsidRPr="00C43A4E">
        <w:rPr>
          <w:rFonts w:ascii="Times New Roman" w:hAnsi="Times New Roman"/>
          <w:sz w:val="24"/>
          <w:szCs w:val="24"/>
        </w:rPr>
        <w:t>inklusi</w:t>
      </w:r>
      <w:proofErr w:type="spellEnd"/>
      <w:r w:rsidR="000B4ECF"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ECF" w:rsidRPr="00C43A4E">
        <w:rPr>
          <w:rFonts w:ascii="Times New Roman" w:hAnsi="Times New Roman"/>
          <w:sz w:val="24"/>
          <w:szCs w:val="24"/>
        </w:rPr>
        <w:t>dari</w:t>
      </w:r>
      <w:proofErr w:type="spellEnd"/>
      <w:r w:rsidR="000B4ECF"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ECF" w:rsidRPr="00C43A4E">
        <w:rPr>
          <w:rFonts w:ascii="Times New Roman" w:hAnsi="Times New Roman"/>
          <w:sz w:val="24"/>
          <w:szCs w:val="24"/>
        </w:rPr>
        <w:t>penelitian</w:t>
      </w:r>
      <w:proofErr w:type="spellEnd"/>
      <w:r w:rsidR="000B4ECF"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ECF" w:rsidRPr="00C43A4E">
        <w:rPr>
          <w:rFonts w:ascii="Times New Roman" w:hAnsi="Times New Roman"/>
          <w:sz w:val="24"/>
          <w:szCs w:val="24"/>
        </w:rPr>
        <w:t>ini</w:t>
      </w:r>
      <w:proofErr w:type="spellEnd"/>
      <w:r w:rsidR="000B4ECF"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ECF" w:rsidRPr="00C43A4E">
        <w:rPr>
          <w:rFonts w:ascii="Times New Roman" w:hAnsi="Times New Roman"/>
          <w:sz w:val="24"/>
          <w:szCs w:val="24"/>
        </w:rPr>
        <w:t>yaitu</w:t>
      </w:r>
      <w:proofErr w:type="spellEnd"/>
      <w:r w:rsidR="000B4ECF" w:rsidRPr="00C43A4E">
        <w:rPr>
          <w:rFonts w:ascii="Times New Roman" w:hAnsi="Times New Roman"/>
          <w:sz w:val="24"/>
          <w:szCs w:val="24"/>
        </w:rPr>
        <w:t>:</w:t>
      </w:r>
    </w:p>
    <w:p w14:paraId="726D44B8" w14:textId="23E5E96F" w:rsidR="000B4ECF" w:rsidRDefault="000B4ECF" w:rsidP="00C02CB1">
      <w:pPr>
        <w:pStyle w:val="ListParagraph"/>
        <w:numPr>
          <w:ilvl w:val="0"/>
          <w:numId w:val="18"/>
        </w:numPr>
        <w:spacing w:after="0" w:line="480" w:lineRule="auto"/>
        <w:ind w:left="270" w:hanging="270"/>
        <w:jc w:val="both"/>
        <w:divId w:val="12764053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365D">
        <w:rPr>
          <w:rFonts w:ascii="Times New Roman" w:hAnsi="Times New Roman"/>
          <w:sz w:val="24"/>
          <w:szCs w:val="24"/>
        </w:rPr>
        <w:t xml:space="preserve">stroke non </w:t>
      </w:r>
      <w:proofErr w:type="spellStart"/>
      <w:r w:rsidR="0071365D">
        <w:rPr>
          <w:rFonts w:ascii="Times New Roman" w:hAnsi="Times New Roman"/>
          <w:sz w:val="24"/>
          <w:szCs w:val="24"/>
        </w:rPr>
        <w:t>hemoragik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1365D"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65D">
        <w:rPr>
          <w:rFonts w:ascii="Times New Roman" w:hAnsi="Times New Roman"/>
          <w:sz w:val="24"/>
          <w:szCs w:val="24"/>
        </w:rPr>
        <w:t>gangguan</w:t>
      </w:r>
      <w:proofErr w:type="spellEnd"/>
      <w:r w:rsidR="00713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65D">
        <w:rPr>
          <w:rFonts w:ascii="Times New Roman" w:hAnsi="Times New Roman"/>
          <w:sz w:val="24"/>
          <w:szCs w:val="24"/>
        </w:rPr>
        <w:t>konstipasi</w:t>
      </w:r>
      <w:proofErr w:type="spellEnd"/>
    </w:p>
    <w:p w14:paraId="64F24B51" w14:textId="3997B5DE" w:rsidR="000B4ECF" w:rsidRDefault="000B4ECF" w:rsidP="00C02CB1">
      <w:pPr>
        <w:pStyle w:val="ListParagraph"/>
        <w:numPr>
          <w:ilvl w:val="0"/>
          <w:numId w:val="18"/>
        </w:numPr>
        <w:spacing w:after="0" w:line="480" w:lineRule="auto"/>
        <w:ind w:left="270" w:hanging="270"/>
        <w:jc w:val="both"/>
        <w:divId w:val="12764053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365D">
        <w:rPr>
          <w:rFonts w:ascii="Times New Roman" w:hAnsi="Times New Roman"/>
          <w:sz w:val="24"/>
          <w:szCs w:val="24"/>
        </w:rPr>
        <w:t xml:space="preserve">stroke non </w:t>
      </w:r>
      <w:proofErr w:type="spellStart"/>
      <w:r w:rsidR="0071365D">
        <w:rPr>
          <w:rFonts w:ascii="Times New Roman" w:hAnsi="Times New Roman"/>
          <w:sz w:val="24"/>
          <w:szCs w:val="24"/>
        </w:rPr>
        <w:t>hemoragik</w:t>
      </w:r>
      <w:proofErr w:type="spellEnd"/>
      <w:r w:rsidR="0071365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1365D">
        <w:rPr>
          <w:rFonts w:ascii="Times New Roman" w:hAnsi="Times New Roman"/>
          <w:sz w:val="24"/>
          <w:szCs w:val="24"/>
        </w:rPr>
        <w:t>sudah</w:t>
      </w:r>
      <w:proofErr w:type="spellEnd"/>
      <w:r w:rsidR="00713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65D">
        <w:rPr>
          <w:rFonts w:ascii="Times New Roman" w:hAnsi="Times New Roman"/>
          <w:sz w:val="24"/>
          <w:szCs w:val="24"/>
        </w:rPr>
        <w:t>dirawat</w:t>
      </w:r>
      <w:proofErr w:type="spellEnd"/>
      <w:r w:rsidR="0071365D">
        <w:rPr>
          <w:rFonts w:ascii="Times New Roman" w:hAnsi="Times New Roman"/>
          <w:sz w:val="24"/>
          <w:szCs w:val="24"/>
        </w:rPr>
        <w:t xml:space="preserve"> minimal 3 </w:t>
      </w:r>
      <w:proofErr w:type="spellStart"/>
      <w:r w:rsidR="0071365D">
        <w:rPr>
          <w:rFonts w:ascii="Times New Roman" w:hAnsi="Times New Roman"/>
          <w:sz w:val="24"/>
          <w:szCs w:val="24"/>
        </w:rPr>
        <w:t>hari</w:t>
      </w:r>
      <w:proofErr w:type="spellEnd"/>
      <w:r w:rsidR="0071365D">
        <w:rPr>
          <w:rFonts w:ascii="Times New Roman" w:hAnsi="Times New Roman"/>
          <w:sz w:val="24"/>
          <w:szCs w:val="24"/>
        </w:rPr>
        <w:t xml:space="preserve"> </w:t>
      </w:r>
    </w:p>
    <w:p w14:paraId="4223C510" w14:textId="5DADBB20" w:rsidR="000B4ECF" w:rsidRPr="00411A55" w:rsidRDefault="000B4ECF" w:rsidP="008A03E2">
      <w:pPr>
        <w:pStyle w:val="anaksubbabagus"/>
        <w:numPr>
          <w:ilvl w:val="0"/>
          <w:numId w:val="27"/>
        </w:numPr>
        <w:spacing w:after="0"/>
        <w:ind w:left="426" w:hanging="426"/>
        <w:divId w:val="1276405342"/>
      </w:pPr>
      <w:proofErr w:type="spellStart"/>
      <w:r w:rsidRPr="00411A55">
        <w:t>Kriteria</w:t>
      </w:r>
      <w:proofErr w:type="spellEnd"/>
      <w:r w:rsidRPr="00411A55">
        <w:t xml:space="preserve"> </w:t>
      </w:r>
      <w:proofErr w:type="spellStart"/>
      <w:r w:rsidRPr="00411A55">
        <w:t>ekslusi</w:t>
      </w:r>
      <w:proofErr w:type="spellEnd"/>
    </w:p>
    <w:p w14:paraId="714BDA64" w14:textId="71ACC68B" w:rsidR="000B4ECF" w:rsidRPr="00C43A4E" w:rsidRDefault="000B4ECF" w:rsidP="008976B2">
      <w:pPr>
        <w:spacing w:after="0" w:line="480" w:lineRule="auto"/>
        <w:ind w:firstLine="426"/>
        <w:jc w:val="both"/>
        <w:divId w:val="1276405342"/>
        <w:rPr>
          <w:rFonts w:ascii="Times New Roman" w:hAnsi="Times New Roman"/>
          <w:sz w:val="24"/>
          <w:szCs w:val="24"/>
        </w:rPr>
      </w:pPr>
      <w:proofErr w:type="spellStart"/>
      <w:r w:rsidRPr="00C43A4E">
        <w:rPr>
          <w:rFonts w:ascii="Times New Roman" w:hAnsi="Times New Roman"/>
          <w:sz w:val="24"/>
          <w:szCs w:val="24"/>
        </w:rPr>
        <w:t>Kriteria</w:t>
      </w:r>
      <w:proofErr w:type="spellEnd"/>
      <w:r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A4E">
        <w:rPr>
          <w:rFonts w:ascii="Times New Roman" w:hAnsi="Times New Roman"/>
          <w:sz w:val="24"/>
          <w:szCs w:val="24"/>
        </w:rPr>
        <w:t>eksklusi</w:t>
      </w:r>
      <w:proofErr w:type="spellEnd"/>
      <w:r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A4E">
        <w:rPr>
          <w:rFonts w:ascii="Times New Roman" w:hAnsi="Times New Roman"/>
          <w:sz w:val="24"/>
          <w:szCs w:val="24"/>
        </w:rPr>
        <w:t>adalah</w:t>
      </w:r>
      <w:proofErr w:type="spellEnd"/>
      <w:r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A4E">
        <w:rPr>
          <w:rFonts w:ascii="Times New Roman" w:hAnsi="Times New Roman"/>
          <w:sz w:val="24"/>
          <w:szCs w:val="24"/>
        </w:rPr>
        <w:t>menghilangkan</w:t>
      </w:r>
      <w:proofErr w:type="spellEnd"/>
      <w:r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A4E">
        <w:rPr>
          <w:rFonts w:ascii="Times New Roman" w:hAnsi="Times New Roman"/>
          <w:sz w:val="24"/>
          <w:szCs w:val="24"/>
        </w:rPr>
        <w:t>atau</w:t>
      </w:r>
      <w:proofErr w:type="spellEnd"/>
      <w:r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A4E">
        <w:rPr>
          <w:rFonts w:ascii="Times New Roman" w:hAnsi="Times New Roman"/>
          <w:sz w:val="24"/>
          <w:szCs w:val="24"/>
        </w:rPr>
        <w:t>mengeluarkan</w:t>
      </w:r>
      <w:proofErr w:type="spellEnd"/>
      <w:r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A4E">
        <w:rPr>
          <w:rFonts w:ascii="Times New Roman" w:hAnsi="Times New Roman"/>
          <w:sz w:val="24"/>
          <w:szCs w:val="24"/>
        </w:rPr>
        <w:t>subyek</w:t>
      </w:r>
      <w:proofErr w:type="spellEnd"/>
      <w:r w:rsidRPr="00C43A4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3A4E">
        <w:rPr>
          <w:rFonts w:ascii="Times New Roman" w:hAnsi="Times New Roman"/>
          <w:sz w:val="24"/>
          <w:szCs w:val="24"/>
        </w:rPr>
        <w:t>memenuhi</w:t>
      </w:r>
      <w:proofErr w:type="spellEnd"/>
      <w:r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A4E">
        <w:rPr>
          <w:rFonts w:ascii="Times New Roman" w:hAnsi="Times New Roman"/>
          <w:sz w:val="24"/>
          <w:szCs w:val="24"/>
        </w:rPr>
        <w:t>kriteria</w:t>
      </w:r>
      <w:proofErr w:type="spellEnd"/>
      <w:r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A4E">
        <w:rPr>
          <w:rFonts w:ascii="Times New Roman" w:hAnsi="Times New Roman"/>
          <w:sz w:val="24"/>
          <w:szCs w:val="24"/>
        </w:rPr>
        <w:t>inklusi</w:t>
      </w:r>
      <w:proofErr w:type="spellEnd"/>
      <w:r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A4E">
        <w:rPr>
          <w:rFonts w:ascii="Times New Roman" w:hAnsi="Times New Roman"/>
          <w:sz w:val="24"/>
          <w:szCs w:val="24"/>
        </w:rPr>
        <w:t>dari</w:t>
      </w:r>
      <w:proofErr w:type="spellEnd"/>
      <w:r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A4E">
        <w:rPr>
          <w:rFonts w:ascii="Times New Roman" w:hAnsi="Times New Roman"/>
          <w:sz w:val="24"/>
          <w:szCs w:val="24"/>
        </w:rPr>
        <w:t>studi</w:t>
      </w:r>
      <w:proofErr w:type="spellEnd"/>
      <w:r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A4E">
        <w:rPr>
          <w:rFonts w:ascii="Times New Roman" w:hAnsi="Times New Roman"/>
          <w:sz w:val="24"/>
          <w:szCs w:val="24"/>
        </w:rPr>
        <w:t>karena</w:t>
      </w:r>
      <w:proofErr w:type="spellEnd"/>
      <w:r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A4E">
        <w:rPr>
          <w:rFonts w:ascii="Times New Roman" w:hAnsi="Times New Roman"/>
          <w:sz w:val="24"/>
          <w:szCs w:val="24"/>
        </w:rPr>
        <w:t>berbagai</w:t>
      </w:r>
      <w:proofErr w:type="spellEnd"/>
      <w:r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A4E">
        <w:rPr>
          <w:rFonts w:ascii="Times New Roman" w:hAnsi="Times New Roman"/>
          <w:sz w:val="24"/>
          <w:szCs w:val="24"/>
        </w:rPr>
        <w:t>sebab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410C2">
        <w:rPr>
          <w:rFonts w:ascii="Times New Roman" w:hAnsi="Times New Roman"/>
          <w:sz w:val="24"/>
          <w:szCs w:val="24"/>
        </w:rPr>
        <w:fldChar w:fldCharType="begin" w:fldLock="1"/>
      </w:r>
      <w:r w:rsidR="006410C2">
        <w:rPr>
          <w:rFonts w:ascii="Times New Roman" w:hAnsi="Times New Roman"/>
          <w:sz w:val="24"/>
          <w:szCs w:val="24"/>
        </w:rPr>
        <w:instrText>ADDIN CSL_CITATION { "citationItems" : [ { "id" : "ITEM-1", "itemData" : { "ISBN" : "978-602-1163-38-2", "author" : [ { "dropping-particle" : "", "family" : "Nursalam", "given" : "", "non-dropping-particle" : "", "parse-names" : false, "suffix" : "" } ], "edition" : "4", "editor" : [ { "dropping-particle" : "", "family" : "P", "given" : "Lestari", "non-dropping-particle" : "", "parse-names" : false, "suffix" : "" } ], "id" : "ITEM-1", "issued" : { "date-parts" : [ [ "2017" ] ] }, "publisher" : "salemba medika", "publisher-place" : "jakarta", "title" : "METODOLOGI PENELITIAN ILMU KEPERAWATAN Pendekatan Praktis", "type" : "book" }, "uris" : [ "http://www.mendeley.com/documents/?uuid=7fc99cbb-cbf1-48e9-bc9d-6c1ff3d6de9b" ] } ], "mendeley" : { "formattedCitation" : "(Nursalam, 2017)", "plainTextFormattedCitation" : "(Nursalam, 2017)", "previouslyFormattedCitation" : "(Nursalam, 2017)" }, "properties" : { "noteIndex" : 0 }, "schema" : "https://github.com/citation-style-language/schema/raw/master/csl-citation.json" }</w:instrText>
      </w:r>
      <w:r w:rsidR="006410C2">
        <w:rPr>
          <w:rFonts w:ascii="Times New Roman" w:hAnsi="Times New Roman"/>
          <w:sz w:val="24"/>
          <w:szCs w:val="24"/>
        </w:rPr>
        <w:fldChar w:fldCharType="separate"/>
      </w:r>
      <w:r w:rsidR="006410C2" w:rsidRPr="006410C2">
        <w:rPr>
          <w:rFonts w:ascii="Times New Roman" w:hAnsi="Times New Roman"/>
          <w:noProof/>
          <w:sz w:val="24"/>
          <w:szCs w:val="24"/>
        </w:rPr>
        <w:t>(Nursalam, 2017)</w:t>
      </w:r>
      <w:r w:rsidR="006410C2">
        <w:rPr>
          <w:rFonts w:ascii="Times New Roman" w:hAnsi="Times New Roman"/>
          <w:sz w:val="24"/>
          <w:szCs w:val="24"/>
        </w:rPr>
        <w:fldChar w:fldCharType="end"/>
      </w:r>
      <w:r w:rsidR="006410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3A4E">
        <w:rPr>
          <w:rFonts w:ascii="Times New Roman" w:hAnsi="Times New Roman"/>
          <w:sz w:val="24"/>
          <w:szCs w:val="24"/>
        </w:rPr>
        <w:t>Kriteria</w:t>
      </w:r>
      <w:proofErr w:type="spellEnd"/>
      <w:r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A4E">
        <w:rPr>
          <w:rFonts w:ascii="Times New Roman" w:hAnsi="Times New Roman"/>
          <w:sz w:val="24"/>
          <w:szCs w:val="24"/>
        </w:rPr>
        <w:t>eksklusi</w:t>
      </w:r>
      <w:proofErr w:type="spellEnd"/>
      <w:r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A4E">
        <w:rPr>
          <w:rFonts w:ascii="Times New Roman" w:hAnsi="Times New Roman"/>
          <w:sz w:val="24"/>
          <w:szCs w:val="24"/>
        </w:rPr>
        <w:t>dari</w:t>
      </w:r>
      <w:proofErr w:type="spellEnd"/>
      <w:r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A4E">
        <w:rPr>
          <w:rFonts w:ascii="Times New Roman" w:hAnsi="Times New Roman"/>
          <w:sz w:val="24"/>
          <w:szCs w:val="24"/>
        </w:rPr>
        <w:t>penelitian</w:t>
      </w:r>
      <w:proofErr w:type="spellEnd"/>
      <w:r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A4E">
        <w:rPr>
          <w:rFonts w:ascii="Times New Roman" w:hAnsi="Times New Roman"/>
          <w:sz w:val="24"/>
          <w:szCs w:val="24"/>
        </w:rPr>
        <w:t>ini</w:t>
      </w:r>
      <w:proofErr w:type="spellEnd"/>
      <w:r w:rsidRPr="00C43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A4E">
        <w:rPr>
          <w:rFonts w:ascii="Times New Roman" w:hAnsi="Times New Roman"/>
          <w:sz w:val="24"/>
          <w:szCs w:val="24"/>
        </w:rPr>
        <w:t>yaitu</w:t>
      </w:r>
      <w:proofErr w:type="spellEnd"/>
      <w:r w:rsidRPr="00C43A4E">
        <w:rPr>
          <w:rFonts w:ascii="Times New Roman" w:hAnsi="Times New Roman"/>
          <w:sz w:val="24"/>
          <w:szCs w:val="24"/>
        </w:rPr>
        <w:t>:</w:t>
      </w:r>
    </w:p>
    <w:p w14:paraId="2E5FB256" w14:textId="77777777" w:rsidR="00BB2962" w:rsidRDefault="000B4ECF" w:rsidP="00C02CB1">
      <w:pPr>
        <w:numPr>
          <w:ilvl w:val="0"/>
          <w:numId w:val="19"/>
        </w:numPr>
        <w:spacing w:after="0" w:line="480" w:lineRule="auto"/>
        <w:ind w:left="270" w:hanging="270"/>
        <w:jc w:val="both"/>
        <w:divId w:val="12764053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365D">
        <w:rPr>
          <w:rFonts w:ascii="Times New Roman" w:hAnsi="Times New Roman"/>
          <w:sz w:val="24"/>
          <w:szCs w:val="24"/>
        </w:rPr>
        <w:t xml:space="preserve">stroke non </w:t>
      </w:r>
      <w:proofErr w:type="spellStart"/>
      <w:r w:rsidR="0071365D">
        <w:rPr>
          <w:rFonts w:ascii="Times New Roman" w:hAnsi="Times New Roman"/>
          <w:sz w:val="24"/>
          <w:szCs w:val="24"/>
        </w:rPr>
        <w:t>hemoragik</w:t>
      </w:r>
      <w:proofErr w:type="spellEnd"/>
      <w:r w:rsidR="0071365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r w:rsidR="00976D3D">
        <w:rPr>
          <w:rFonts w:ascii="Times New Roman" w:hAnsi="Times New Roman"/>
          <w:sz w:val="24"/>
          <w:szCs w:val="24"/>
        </w:rPr>
        <w:t>ngan</w:t>
      </w:r>
      <w:proofErr w:type="spellEnd"/>
      <w:r w:rsidR="00976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6D3D">
        <w:rPr>
          <w:rFonts w:ascii="Times New Roman" w:hAnsi="Times New Roman"/>
          <w:sz w:val="24"/>
          <w:szCs w:val="24"/>
        </w:rPr>
        <w:t>masalah</w:t>
      </w:r>
      <w:proofErr w:type="spellEnd"/>
      <w:r w:rsidR="00976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6D3D">
        <w:rPr>
          <w:rFonts w:ascii="Times New Roman" w:hAnsi="Times New Roman"/>
          <w:sz w:val="24"/>
          <w:szCs w:val="24"/>
        </w:rPr>
        <w:t>konstipasi</w:t>
      </w:r>
      <w:proofErr w:type="spellEnd"/>
      <w:r w:rsidR="00976D3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976D3D">
        <w:rPr>
          <w:rFonts w:ascii="Times New Roman" w:hAnsi="Times New Roman"/>
          <w:sz w:val="24"/>
          <w:szCs w:val="24"/>
        </w:rPr>
        <w:t>tidak</w:t>
      </w:r>
      <w:proofErr w:type="spellEnd"/>
      <w:r w:rsidR="00976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6D3D">
        <w:rPr>
          <w:rFonts w:ascii="Times New Roman" w:hAnsi="Times New Roman"/>
          <w:sz w:val="24"/>
          <w:szCs w:val="24"/>
        </w:rPr>
        <w:t>bersedia</w:t>
      </w:r>
      <w:proofErr w:type="spellEnd"/>
      <w:r w:rsidR="00976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6D3D">
        <w:rPr>
          <w:rFonts w:ascii="Times New Roman" w:hAnsi="Times New Roman"/>
          <w:sz w:val="24"/>
          <w:szCs w:val="24"/>
        </w:rPr>
        <w:t>menjadi</w:t>
      </w:r>
      <w:proofErr w:type="spellEnd"/>
      <w:r w:rsidR="00976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6D3D">
        <w:rPr>
          <w:rFonts w:ascii="Times New Roman" w:hAnsi="Times New Roman"/>
          <w:sz w:val="24"/>
          <w:szCs w:val="24"/>
        </w:rPr>
        <w:t>responden</w:t>
      </w:r>
      <w:proofErr w:type="spellEnd"/>
      <w:r w:rsidR="00976D3D">
        <w:rPr>
          <w:rFonts w:ascii="Times New Roman" w:hAnsi="Times New Roman"/>
          <w:sz w:val="24"/>
          <w:szCs w:val="24"/>
        </w:rPr>
        <w:t>.</w:t>
      </w:r>
    </w:p>
    <w:p w14:paraId="20C5B9FC" w14:textId="4CE7607C" w:rsidR="00976D3D" w:rsidRDefault="00976D3D" w:rsidP="00C02CB1">
      <w:pPr>
        <w:numPr>
          <w:ilvl w:val="0"/>
          <w:numId w:val="19"/>
        </w:numPr>
        <w:spacing w:after="0" w:line="480" w:lineRule="auto"/>
        <w:ind w:left="270" w:hanging="270"/>
        <w:jc w:val="both"/>
        <w:divId w:val="1276405342"/>
        <w:rPr>
          <w:rFonts w:ascii="Times New Roman" w:hAnsi="Times New Roman"/>
          <w:sz w:val="24"/>
          <w:szCs w:val="24"/>
        </w:rPr>
      </w:pPr>
      <w:proofErr w:type="spellStart"/>
      <w:r w:rsidRPr="00BB2962">
        <w:rPr>
          <w:rFonts w:ascii="Times New Roman" w:hAnsi="Times New Roman"/>
          <w:sz w:val="24"/>
          <w:szCs w:val="24"/>
        </w:rPr>
        <w:t>Pasien</w:t>
      </w:r>
      <w:proofErr w:type="spellEnd"/>
      <w:r w:rsidRPr="00BB2962">
        <w:rPr>
          <w:rFonts w:ascii="Times New Roman" w:hAnsi="Times New Roman"/>
          <w:sz w:val="24"/>
          <w:szCs w:val="24"/>
        </w:rPr>
        <w:t xml:space="preserve"> stroke non </w:t>
      </w:r>
      <w:proofErr w:type="spellStart"/>
      <w:r w:rsidRPr="00BB2962">
        <w:rPr>
          <w:rFonts w:ascii="Times New Roman" w:hAnsi="Times New Roman"/>
          <w:sz w:val="24"/>
          <w:szCs w:val="24"/>
        </w:rPr>
        <w:t>hemoragik</w:t>
      </w:r>
      <w:proofErr w:type="spellEnd"/>
      <w:r w:rsidRPr="00BB296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B2962">
        <w:rPr>
          <w:rFonts w:ascii="Times New Roman" w:hAnsi="Times New Roman"/>
          <w:sz w:val="24"/>
          <w:szCs w:val="24"/>
        </w:rPr>
        <w:t>tidak</w:t>
      </w:r>
      <w:proofErr w:type="spellEnd"/>
      <w:r w:rsidRPr="00BB2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962">
        <w:rPr>
          <w:rFonts w:ascii="Times New Roman" w:hAnsi="Times New Roman"/>
          <w:sz w:val="24"/>
          <w:szCs w:val="24"/>
        </w:rPr>
        <w:t>kooperatif</w:t>
      </w:r>
      <w:proofErr w:type="spellEnd"/>
      <w:r w:rsidRPr="00BB2962">
        <w:rPr>
          <w:rFonts w:ascii="Times New Roman" w:hAnsi="Times New Roman"/>
          <w:sz w:val="24"/>
          <w:szCs w:val="24"/>
        </w:rPr>
        <w:t xml:space="preserve">. </w:t>
      </w:r>
    </w:p>
    <w:p w14:paraId="636D5B3F" w14:textId="77777777" w:rsidR="00911A0F" w:rsidRPr="00BB2962" w:rsidRDefault="00911A0F" w:rsidP="00743646">
      <w:pPr>
        <w:spacing w:after="0" w:line="240" w:lineRule="auto"/>
        <w:ind w:left="270"/>
        <w:jc w:val="both"/>
        <w:divId w:val="1276405342"/>
        <w:rPr>
          <w:rFonts w:ascii="Times New Roman" w:hAnsi="Times New Roman"/>
          <w:sz w:val="24"/>
          <w:szCs w:val="24"/>
        </w:rPr>
      </w:pPr>
    </w:p>
    <w:p w14:paraId="32C170C8" w14:textId="241DA524" w:rsidR="000B4ECF" w:rsidRPr="002236D3" w:rsidRDefault="000B4ECF" w:rsidP="00E70047">
      <w:pPr>
        <w:pStyle w:val="Heading2"/>
        <w:spacing w:before="0" w:line="480" w:lineRule="auto"/>
        <w:ind w:left="432" w:hanging="432"/>
        <w:divId w:val="1276405342"/>
        <w:rPr>
          <w:sz w:val="24"/>
        </w:rPr>
      </w:pPr>
      <w:bookmarkStart w:id="43" w:name="_Toc513691124"/>
      <w:bookmarkStart w:id="44" w:name="_Toc2684773"/>
      <w:bookmarkStart w:id="45" w:name="_Toc2685039"/>
      <w:bookmarkStart w:id="46" w:name="_Toc2685151"/>
      <w:bookmarkStart w:id="47" w:name="_Toc2685243"/>
      <w:bookmarkStart w:id="48" w:name="_Toc3208799"/>
      <w:bookmarkStart w:id="49" w:name="_Toc3209245"/>
      <w:bookmarkStart w:id="50" w:name="_Toc3223793"/>
      <w:bookmarkStart w:id="51" w:name="_Toc3224077"/>
      <w:bookmarkStart w:id="52" w:name="_Toc3285667"/>
      <w:bookmarkStart w:id="53" w:name="_Toc3285884"/>
      <w:bookmarkStart w:id="54" w:name="_Toc11005754"/>
      <w:proofErr w:type="spellStart"/>
      <w:r w:rsidRPr="002236D3">
        <w:rPr>
          <w:sz w:val="24"/>
        </w:rPr>
        <w:t>Fokus</w:t>
      </w:r>
      <w:proofErr w:type="spellEnd"/>
      <w:r w:rsidRPr="002236D3">
        <w:rPr>
          <w:sz w:val="24"/>
        </w:rPr>
        <w:t xml:space="preserve"> </w:t>
      </w:r>
      <w:proofErr w:type="spellStart"/>
      <w:r w:rsidRPr="002236D3">
        <w:rPr>
          <w:sz w:val="24"/>
        </w:rPr>
        <w:t>Studi</w:t>
      </w:r>
      <w:proofErr w:type="spellEnd"/>
      <w:r w:rsidRPr="002236D3">
        <w:rPr>
          <w:sz w:val="24"/>
        </w:rPr>
        <w:t xml:space="preserve"> </w:t>
      </w:r>
      <w:proofErr w:type="spellStart"/>
      <w:r w:rsidRPr="002236D3">
        <w:rPr>
          <w:sz w:val="24"/>
        </w:rPr>
        <w:t>Kasus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proofErr w:type="spellEnd"/>
    </w:p>
    <w:p w14:paraId="2014F734" w14:textId="53E2F9BD" w:rsidR="00976D3D" w:rsidRPr="008976B2" w:rsidRDefault="000B4ECF" w:rsidP="00776766">
      <w:pPr>
        <w:spacing w:after="0" w:line="480" w:lineRule="auto"/>
        <w:ind w:firstLine="426"/>
        <w:jc w:val="both"/>
        <w:divId w:val="1276405342"/>
        <w:rPr>
          <w:rFonts w:ascii="Times New Roman" w:hAnsi="Times New Roman" w:cs="Times New Roman"/>
          <w:sz w:val="24"/>
        </w:rPr>
      </w:pPr>
      <w:proofErr w:type="spellStart"/>
      <w:r w:rsidRPr="008976B2">
        <w:rPr>
          <w:rFonts w:ascii="Times New Roman" w:hAnsi="Times New Roman" w:cs="Times New Roman"/>
          <w:sz w:val="24"/>
        </w:rPr>
        <w:t>Fokus</w:t>
      </w:r>
      <w:proofErr w:type="spellEnd"/>
      <w:r w:rsidRPr="008976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</w:rPr>
        <w:t>studi</w:t>
      </w:r>
      <w:proofErr w:type="spellEnd"/>
      <w:r w:rsidRPr="008976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</w:rPr>
        <w:t>kasus</w:t>
      </w:r>
      <w:proofErr w:type="spellEnd"/>
      <w:r w:rsidRPr="008976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</w:rPr>
        <w:t>merupakan</w:t>
      </w:r>
      <w:proofErr w:type="spellEnd"/>
      <w:r w:rsidRPr="008976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</w:rPr>
        <w:t>kajian</w:t>
      </w:r>
      <w:proofErr w:type="spellEnd"/>
      <w:r w:rsidRPr="008976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</w:rPr>
        <w:t>utama</w:t>
      </w:r>
      <w:proofErr w:type="spellEnd"/>
      <w:r w:rsidRPr="008976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</w:rPr>
        <w:t>dari</w:t>
      </w:r>
      <w:proofErr w:type="spellEnd"/>
      <w:r w:rsidRPr="008976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</w:rPr>
        <w:t>masalah</w:t>
      </w:r>
      <w:proofErr w:type="spellEnd"/>
      <w:r w:rsidRPr="008976B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976B2">
        <w:rPr>
          <w:rFonts w:ascii="Times New Roman" w:hAnsi="Times New Roman" w:cs="Times New Roman"/>
          <w:sz w:val="24"/>
        </w:rPr>
        <w:t>akan</w:t>
      </w:r>
      <w:proofErr w:type="spellEnd"/>
      <w:r w:rsidRPr="008976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</w:rPr>
        <w:t>dijadikan</w:t>
      </w:r>
      <w:proofErr w:type="spellEnd"/>
      <w:r w:rsidRPr="008976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</w:rPr>
        <w:t>acuan</w:t>
      </w:r>
      <w:proofErr w:type="spellEnd"/>
      <w:r w:rsidRPr="008976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</w:rPr>
        <w:t>studi</w:t>
      </w:r>
      <w:proofErr w:type="spellEnd"/>
      <w:r w:rsidRPr="008976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</w:rPr>
        <w:t>kasus</w:t>
      </w:r>
      <w:proofErr w:type="spellEnd"/>
      <w:r w:rsidRPr="008976B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976B2">
        <w:rPr>
          <w:rFonts w:ascii="Times New Roman" w:hAnsi="Times New Roman" w:cs="Times New Roman"/>
          <w:sz w:val="24"/>
        </w:rPr>
        <w:t>Fokus</w:t>
      </w:r>
      <w:proofErr w:type="spellEnd"/>
      <w:r w:rsidRPr="008976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</w:rPr>
        <w:t>studi</w:t>
      </w:r>
      <w:proofErr w:type="spellEnd"/>
      <w:r w:rsidRPr="008976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</w:rPr>
        <w:t>kasus</w:t>
      </w:r>
      <w:proofErr w:type="spellEnd"/>
      <w:r w:rsidRPr="008976B2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8976B2">
        <w:rPr>
          <w:rFonts w:ascii="Times New Roman" w:hAnsi="Times New Roman" w:cs="Times New Roman"/>
          <w:sz w:val="24"/>
        </w:rPr>
        <w:t>penelitian</w:t>
      </w:r>
      <w:proofErr w:type="spellEnd"/>
      <w:r w:rsidRPr="008976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</w:rPr>
        <w:t>ini</w:t>
      </w:r>
      <w:proofErr w:type="spellEnd"/>
      <w:r w:rsidRPr="008976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</w:rPr>
        <w:t>adalah</w:t>
      </w:r>
      <w:proofErr w:type="spellEnd"/>
      <w:r w:rsidRPr="008976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365D" w:rsidRPr="008976B2">
        <w:rPr>
          <w:rFonts w:ascii="Times New Roman" w:hAnsi="Times New Roman" w:cs="Times New Roman"/>
          <w:sz w:val="24"/>
        </w:rPr>
        <w:t>gangguan</w:t>
      </w:r>
      <w:proofErr w:type="spellEnd"/>
      <w:r w:rsidR="0071365D" w:rsidRPr="008976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365D" w:rsidRPr="008976B2">
        <w:rPr>
          <w:rFonts w:ascii="Times New Roman" w:hAnsi="Times New Roman" w:cs="Times New Roman"/>
          <w:sz w:val="24"/>
        </w:rPr>
        <w:t>konstipasi</w:t>
      </w:r>
      <w:proofErr w:type="spellEnd"/>
      <w:r w:rsidR="0071365D" w:rsidRPr="008976B2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71365D" w:rsidRPr="008976B2">
        <w:rPr>
          <w:rFonts w:ascii="Times New Roman" w:hAnsi="Times New Roman" w:cs="Times New Roman"/>
          <w:sz w:val="24"/>
        </w:rPr>
        <w:t>pasien</w:t>
      </w:r>
      <w:proofErr w:type="spellEnd"/>
      <w:r w:rsidR="0071365D" w:rsidRPr="008976B2">
        <w:rPr>
          <w:rFonts w:ascii="Times New Roman" w:hAnsi="Times New Roman" w:cs="Times New Roman"/>
          <w:sz w:val="24"/>
        </w:rPr>
        <w:t xml:space="preserve"> stroke non </w:t>
      </w:r>
      <w:proofErr w:type="spellStart"/>
      <w:r w:rsidR="0071365D" w:rsidRPr="008976B2">
        <w:rPr>
          <w:rFonts w:ascii="Times New Roman" w:hAnsi="Times New Roman" w:cs="Times New Roman"/>
          <w:sz w:val="24"/>
        </w:rPr>
        <w:t>hemoragik</w:t>
      </w:r>
      <w:proofErr w:type="spellEnd"/>
      <w:r w:rsidRPr="008976B2">
        <w:rPr>
          <w:rFonts w:ascii="Times New Roman" w:hAnsi="Times New Roman" w:cs="Times New Roman"/>
          <w:sz w:val="24"/>
        </w:rPr>
        <w:t>.</w:t>
      </w:r>
    </w:p>
    <w:p w14:paraId="510EACA2" w14:textId="46C370FA" w:rsidR="000B4ECF" w:rsidRPr="002236D3" w:rsidRDefault="000B4ECF" w:rsidP="00776766">
      <w:pPr>
        <w:pStyle w:val="Heading2"/>
        <w:spacing w:before="0" w:line="480" w:lineRule="auto"/>
        <w:ind w:left="426" w:hanging="426"/>
        <w:divId w:val="1276405342"/>
        <w:rPr>
          <w:sz w:val="24"/>
        </w:rPr>
      </w:pPr>
      <w:bookmarkStart w:id="55" w:name="_Toc513691125"/>
      <w:bookmarkStart w:id="56" w:name="_Toc2684774"/>
      <w:bookmarkStart w:id="57" w:name="_Toc2685040"/>
      <w:bookmarkStart w:id="58" w:name="_Toc2685152"/>
      <w:bookmarkStart w:id="59" w:name="_Toc2685244"/>
      <w:bookmarkStart w:id="60" w:name="_Toc3208800"/>
      <w:bookmarkStart w:id="61" w:name="_Toc3209246"/>
      <w:bookmarkStart w:id="62" w:name="_Toc3223794"/>
      <w:bookmarkStart w:id="63" w:name="_Toc3224078"/>
      <w:bookmarkStart w:id="64" w:name="_Toc3285668"/>
      <w:bookmarkStart w:id="65" w:name="_Toc3285885"/>
      <w:bookmarkStart w:id="66" w:name="_Toc11005755"/>
      <w:proofErr w:type="spellStart"/>
      <w:r w:rsidRPr="002236D3">
        <w:rPr>
          <w:sz w:val="24"/>
        </w:rPr>
        <w:lastRenderedPageBreak/>
        <w:t>Jenis</w:t>
      </w:r>
      <w:proofErr w:type="spellEnd"/>
      <w:r w:rsidRPr="002236D3">
        <w:rPr>
          <w:sz w:val="24"/>
        </w:rPr>
        <w:t xml:space="preserve"> dan Teknik </w:t>
      </w:r>
      <w:proofErr w:type="spellStart"/>
      <w:r w:rsidRPr="002236D3">
        <w:rPr>
          <w:sz w:val="24"/>
        </w:rPr>
        <w:t>Pengumpulan</w:t>
      </w:r>
      <w:proofErr w:type="spellEnd"/>
      <w:r w:rsidRPr="002236D3">
        <w:rPr>
          <w:sz w:val="24"/>
        </w:rPr>
        <w:t xml:space="preserve"> Data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3B01A41C" w14:textId="77777777" w:rsidR="000B4ECF" w:rsidRPr="00E04A9C" w:rsidRDefault="000B4ECF" w:rsidP="00034E89">
      <w:pPr>
        <w:pStyle w:val="anaksubbabagus"/>
        <w:numPr>
          <w:ilvl w:val="0"/>
          <w:numId w:val="28"/>
        </w:numPr>
        <w:spacing w:after="0"/>
        <w:ind w:left="426" w:hanging="426"/>
        <w:divId w:val="1276405342"/>
      </w:pPr>
      <w:proofErr w:type="spellStart"/>
      <w:r w:rsidRPr="00E04A9C">
        <w:t>Jenis</w:t>
      </w:r>
      <w:proofErr w:type="spellEnd"/>
      <w:r w:rsidRPr="00E04A9C">
        <w:t xml:space="preserve"> data</w:t>
      </w:r>
    </w:p>
    <w:p w14:paraId="4901972B" w14:textId="28C2A099" w:rsidR="000B4ECF" w:rsidRPr="00286ECA" w:rsidRDefault="000B4ECF" w:rsidP="008976B2">
      <w:pPr>
        <w:spacing w:after="0" w:line="480" w:lineRule="auto"/>
        <w:ind w:firstLine="426"/>
        <w:jc w:val="both"/>
        <w:divId w:val="1276405342"/>
        <w:rPr>
          <w:rFonts w:ascii="Times New Roman" w:hAnsi="Times New Roman" w:cs="Times New Roman"/>
          <w:sz w:val="24"/>
          <w:szCs w:val="24"/>
        </w:rPr>
      </w:pPr>
      <w:r w:rsidRPr="00286ECA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>, badan/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medik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r w:rsidR="006410C2" w:rsidRPr="00286EC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6410C2" w:rsidRPr="00286EC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"ISBN" : "978-979-756-902-0", "author" : [ { "dropping-particle" : "", "family" : "Setiadi", "given" : "", "non-dropping-particle" : "", "parse-names" : false, "suffix" : "" } ], "edition" : "2", "id" : "ITEM-1", "issued" : { "date-parts" : [ [ "2013" ] ] }, "publisher" : "GRAHA ILMU", "publisher-place" : "yogyakarta", "title" : "Konsep dan Praktik Penulisan Riset Keperawatan", "type" : "book" }, "uris" : [ "http://www.mendeley.com/documents/?uuid=1379ff94-7a49-4976-93f6-ebbd98643753" ] } ], "mendeley" : { "formattedCitation" : "(Setiadi, 2013)", "plainTextFormattedCitation" : "(Setiadi, 2013)", "previouslyFormattedCitation" : "(Setiadi, 2013)" }, "properties" : { "noteIndex" : 0 }, "schema" : "https://github.com/citation-style-language/schema/raw/master/csl-citation.json" }</w:instrText>
      </w:r>
      <w:r w:rsidR="006410C2" w:rsidRPr="00286ECA">
        <w:rPr>
          <w:rFonts w:ascii="Times New Roman" w:hAnsi="Times New Roman" w:cs="Times New Roman"/>
          <w:sz w:val="24"/>
          <w:szCs w:val="24"/>
        </w:rPr>
        <w:fldChar w:fldCharType="separate"/>
      </w:r>
      <w:r w:rsidR="006410C2" w:rsidRPr="00286ECA">
        <w:rPr>
          <w:rFonts w:ascii="Times New Roman" w:hAnsi="Times New Roman" w:cs="Times New Roman"/>
          <w:noProof/>
          <w:sz w:val="24"/>
          <w:szCs w:val="24"/>
        </w:rPr>
        <w:t>(Setiadi, 2013)</w:t>
      </w:r>
      <w:r w:rsidR="006410C2" w:rsidRPr="00286ECA">
        <w:rPr>
          <w:rFonts w:ascii="Times New Roman" w:hAnsi="Times New Roman" w:cs="Times New Roman"/>
          <w:sz w:val="24"/>
          <w:szCs w:val="24"/>
        </w:rPr>
        <w:fldChar w:fldCharType="end"/>
      </w:r>
      <w:r w:rsidR="006410C2" w:rsidRPr="00286ECA">
        <w:rPr>
          <w:rFonts w:ascii="Times New Roman" w:hAnsi="Times New Roman" w:cs="Times New Roman"/>
          <w:sz w:val="24"/>
          <w:szCs w:val="24"/>
        </w:rPr>
        <w:t xml:space="preserve">. </w:t>
      </w:r>
      <w:r w:rsidRPr="00286ECA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. Data yang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r w:rsidR="00883866" w:rsidRPr="00286ECA">
        <w:rPr>
          <w:rFonts w:ascii="Times New Roman" w:hAnsi="Times New Roman" w:cs="Times New Roman"/>
          <w:sz w:val="24"/>
          <w:szCs w:val="24"/>
        </w:rPr>
        <w:t xml:space="preserve">stroke non </w:t>
      </w:r>
      <w:proofErr w:type="spellStart"/>
      <w:r w:rsidR="00883866" w:rsidRPr="00286ECA">
        <w:rPr>
          <w:rFonts w:ascii="Times New Roman" w:hAnsi="Times New Roman" w:cs="Times New Roman"/>
          <w:sz w:val="24"/>
          <w:szCs w:val="24"/>
        </w:rPr>
        <w:t>hemoragik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866" w:rsidRPr="00286ECA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di </w:t>
      </w:r>
      <w:r w:rsidR="00883866" w:rsidRPr="00286ECA">
        <w:rPr>
          <w:rFonts w:ascii="Times New Roman" w:hAnsi="Times New Roman" w:cs="Times New Roman"/>
          <w:sz w:val="24"/>
          <w:szCs w:val="24"/>
        </w:rPr>
        <w:t xml:space="preserve">RSUD </w:t>
      </w:r>
      <w:proofErr w:type="spellStart"/>
      <w:r w:rsidR="00883866" w:rsidRPr="00286ECA">
        <w:rPr>
          <w:rFonts w:ascii="Times New Roman" w:hAnsi="Times New Roman" w:cs="Times New Roman"/>
          <w:sz w:val="24"/>
          <w:szCs w:val="24"/>
        </w:rPr>
        <w:t>Klungkung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113405" w14:textId="77777777" w:rsidR="000B4ECF" w:rsidRPr="004D168B" w:rsidRDefault="000B4ECF" w:rsidP="008976B2">
      <w:pPr>
        <w:pStyle w:val="anaksubbabagus"/>
        <w:spacing w:after="0"/>
        <w:ind w:left="426" w:hanging="426"/>
        <w:divId w:val="1276405342"/>
      </w:pPr>
      <w:r w:rsidRPr="004D168B">
        <w:t xml:space="preserve">Teknik </w:t>
      </w:r>
      <w:proofErr w:type="spellStart"/>
      <w:r w:rsidRPr="004D168B">
        <w:t>pengumpulan</w:t>
      </w:r>
      <w:proofErr w:type="spellEnd"/>
      <w:r w:rsidRPr="004D168B">
        <w:t xml:space="preserve"> data      </w:t>
      </w:r>
    </w:p>
    <w:p w14:paraId="6F883E79" w14:textId="06E32521" w:rsidR="008976B2" w:rsidRDefault="000B4ECF" w:rsidP="000A7D45">
      <w:pPr>
        <w:spacing w:after="0" w:line="480" w:lineRule="auto"/>
        <w:ind w:firstLine="426"/>
        <w:jc w:val="both"/>
        <w:divId w:val="1276405342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976B2">
        <w:rPr>
          <w:rFonts w:ascii="Times New Roman" w:hAnsi="Times New Roman" w:cs="Times New Roman"/>
          <w:sz w:val="24"/>
        </w:rPr>
        <w:t>Pengumpulan</w:t>
      </w:r>
      <w:proofErr w:type="spellEnd"/>
      <w:r w:rsidRPr="008976B2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8976B2">
        <w:rPr>
          <w:rFonts w:ascii="Times New Roman" w:hAnsi="Times New Roman" w:cs="Times New Roman"/>
          <w:sz w:val="24"/>
        </w:rPr>
        <w:t>merupakan</w:t>
      </w:r>
      <w:proofErr w:type="spellEnd"/>
      <w:r w:rsidRPr="008976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</w:rPr>
        <w:t>suatu</w:t>
      </w:r>
      <w:proofErr w:type="spellEnd"/>
      <w:r w:rsidRPr="008976B2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8976B2">
        <w:rPr>
          <w:rFonts w:ascii="Times New Roman" w:hAnsi="Times New Roman" w:cs="Times New Roman"/>
          <w:sz w:val="24"/>
        </w:rPr>
        <w:t>pendekatan</w:t>
      </w:r>
      <w:proofErr w:type="spellEnd"/>
      <w:r w:rsidRPr="008976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</w:rPr>
        <w:t>kepada</w:t>
      </w:r>
      <w:proofErr w:type="spellEnd"/>
      <w:r w:rsidRPr="008976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</w:rPr>
        <w:t>subyek</w:t>
      </w:r>
      <w:proofErr w:type="spellEnd"/>
      <w:r w:rsidRPr="008976B2">
        <w:rPr>
          <w:rFonts w:ascii="Times New Roman" w:hAnsi="Times New Roman" w:cs="Times New Roman"/>
          <w:sz w:val="24"/>
        </w:rPr>
        <w:t xml:space="preserve"> dan proses </w:t>
      </w:r>
      <w:proofErr w:type="spellStart"/>
      <w:r w:rsidRPr="008976B2">
        <w:rPr>
          <w:rFonts w:ascii="Times New Roman" w:hAnsi="Times New Roman" w:cs="Times New Roman"/>
          <w:sz w:val="24"/>
        </w:rPr>
        <w:t>pengumpulan</w:t>
      </w:r>
      <w:proofErr w:type="spellEnd"/>
      <w:r w:rsidRPr="008976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</w:rPr>
        <w:t>karakteristik</w:t>
      </w:r>
      <w:proofErr w:type="spellEnd"/>
      <w:r w:rsidRPr="008976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</w:rPr>
        <w:t>subyek</w:t>
      </w:r>
      <w:proofErr w:type="spellEnd"/>
      <w:r w:rsidRPr="008976B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976B2">
        <w:rPr>
          <w:rFonts w:ascii="Times New Roman" w:hAnsi="Times New Roman" w:cs="Times New Roman"/>
          <w:sz w:val="24"/>
        </w:rPr>
        <w:t>diperlukan</w:t>
      </w:r>
      <w:proofErr w:type="spellEnd"/>
      <w:r w:rsidRPr="008976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</w:rPr>
        <w:t>dalam</w:t>
      </w:r>
      <w:proofErr w:type="spellEnd"/>
      <w:r w:rsidRPr="008976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</w:rPr>
        <w:t>suatu</w:t>
      </w:r>
      <w:proofErr w:type="spellEnd"/>
      <w:r w:rsidRPr="008976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</w:rPr>
        <w:t>penelitian</w:t>
      </w:r>
      <w:proofErr w:type="spellEnd"/>
      <w:r w:rsidR="006410C2" w:rsidRPr="008976B2">
        <w:rPr>
          <w:rFonts w:ascii="Times New Roman" w:hAnsi="Times New Roman" w:cs="Times New Roman"/>
          <w:sz w:val="24"/>
        </w:rPr>
        <w:t xml:space="preserve"> </w:t>
      </w:r>
      <w:r w:rsidR="006410C2" w:rsidRPr="008976B2">
        <w:rPr>
          <w:rFonts w:ascii="Times New Roman" w:hAnsi="Times New Roman" w:cs="Times New Roman"/>
          <w:sz w:val="24"/>
        </w:rPr>
        <w:fldChar w:fldCharType="begin" w:fldLock="1"/>
      </w:r>
      <w:r w:rsidR="006410C2" w:rsidRPr="008976B2">
        <w:rPr>
          <w:rFonts w:ascii="Times New Roman" w:hAnsi="Times New Roman" w:cs="Times New Roman"/>
          <w:sz w:val="24"/>
        </w:rPr>
        <w:instrText>ADDIN CSL_CITATION { "citationItems" : [ { "id" : "ITEM-1", "itemData" : { "ISBN" : "978-602-1163-38-2", "author" : [ { "dropping-particle" : "", "family" : "Nursalam", "given" : "", "non-dropping-particle" : "", "parse-names" : false, "suffix" : "" } ], "edition" : "4", "editor" : [ { "dropping-particle" : "", "family" : "P", "given" : "Lestari", "non-dropping-particle" : "", "parse-names" : false, "suffix" : "" } ], "id" : "ITEM-1", "issued" : { "date-parts" : [ [ "2017" ] ] }, "publisher" : "salemba medika", "publisher-place" : "jakarta", "title" : "METODOLOGI PENELITIAN ILMU KEPERAWATAN Pendekatan Praktis", "type" : "book" }, "uris" : [ "http://www.mendeley.com/documents/?uuid=7fc99cbb-cbf1-48e9-bc9d-6c1ff3d6de9b" ] } ], "mendeley" : { "formattedCitation" : "(Nursalam, 2017)", "plainTextFormattedCitation" : "(Nursalam, 2017)", "previouslyFormattedCitation" : "(Nursalam, 2017)" }, "properties" : { "noteIndex" : 0 }, "schema" : "https://github.com/citation-style-language/schema/raw/master/csl-citation.json" }</w:instrText>
      </w:r>
      <w:r w:rsidR="006410C2" w:rsidRPr="008976B2">
        <w:rPr>
          <w:rFonts w:ascii="Times New Roman" w:hAnsi="Times New Roman" w:cs="Times New Roman"/>
          <w:sz w:val="24"/>
        </w:rPr>
        <w:fldChar w:fldCharType="separate"/>
      </w:r>
      <w:r w:rsidR="006410C2" w:rsidRPr="008976B2">
        <w:rPr>
          <w:rFonts w:ascii="Times New Roman" w:hAnsi="Times New Roman" w:cs="Times New Roman"/>
          <w:noProof/>
          <w:sz w:val="24"/>
        </w:rPr>
        <w:t>(Nursalam, 2017)</w:t>
      </w:r>
      <w:r w:rsidR="006410C2" w:rsidRPr="008976B2">
        <w:rPr>
          <w:rFonts w:ascii="Times New Roman" w:hAnsi="Times New Roman" w:cs="Times New Roman"/>
          <w:sz w:val="24"/>
        </w:rPr>
        <w:fldChar w:fldCharType="end"/>
      </w:r>
      <w:r w:rsidRPr="008976B2">
        <w:rPr>
          <w:rFonts w:ascii="Times New Roman" w:hAnsi="Times New Roman" w:cs="Times New Roman"/>
          <w:sz w:val="24"/>
          <w:szCs w:val="24"/>
        </w:rPr>
        <w:t xml:space="preserve">. </w:t>
      </w:r>
      <w:r w:rsidRPr="008976B2">
        <w:rPr>
          <w:rFonts w:ascii="Times New Roman" w:hAnsi="Times New Roman" w:cs="Times New Roman"/>
          <w:sz w:val="24"/>
        </w:rPr>
        <w:t xml:space="preserve"> </w:t>
      </w:r>
      <w:r w:rsidRPr="008976B2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obsevasi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8976B2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8976B2">
        <w:rPr>
          <w:rFonts w:ascii="Times New Roman" w:hAnsi="Times New Roman" w:cs="Times New Roman"/>
          <w:color w:val="000000" w:themeColor="text1"/>
          <w:sz w:val="24"/>
        </w:rPr>
        <w:t>Metode</w:t>
      </w:r>
      <w:proofErr w:type="spellEnd"/>
      <w:r w:rsidRPr="008976B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color w:val="000000" w:themeColor="text1"/>
          <w:sz w:val="24"/>
        </w:rPr>
        <w:t>dokumentasi</w:t>
      </w:r>
      <w:proofErr w:type="spellEnd"/>
      <w:r w:rsidRPr="008976B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Pr="008976B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Pr="008976B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8976B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color w:val="000000" w:themeColor="text1"/>
          <w:sz w:val="24"/>
        </w:rPr>
        <w:t>digunakan</w:t>
      </w:r>
      <w:proofErr w:type="spellEnd"/>
      <w:r w:rsidRPr="008976B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Pr="008976B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color w:val="000000" w:themeColor="text1"/>
          <w:sz w:val="24"/>
        </w:rPr>
        <w:t>mengumpulkan</w:t>
      </w:r>
      <w:proofErr w:type="spellEnd"/>
      <w:r w:rsidRPr="008976B2">
        <w:rPr>
          <w:rFonts w:ascii="Times New Roman" w:hAnsi="Times New Roman" w:cs="Times New Roman"/>
          <w:color w:val="000000" w:themeColor="text1"/>
          <w:sz w:val="24"/>
        </w:rPr>
        <w:t xml:space="preserve"> data </w:t>
      </w:r>
      <w:proofErr w:type="spellStart"/>
      <w:r w:rsidRPr="008976B2">
        <w:rPr>
          <w:rFonts w:ascii="Times New Roman" w:hAnsi="Times New Roman" w:cs="Times New Roman"/>
          <w:color w:val="000000" w:themeColor="text1"/>
          <w:sz w:val="24"/>
        </w:rPr>
        <w:t>pedoman</w:t>
      </w:r>
      <w:proofErr w:type="spellEnd"/>
      <w:r w:rsidRPr="008976B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color w:val="000000" w:themeColor="text1"/>
          <w:sz w:val="24"/>
        </w:rPr>
        <w:t>pelaksanaan</w:t>
      </w:r>
      <w:proofErr w:type="spellEnd"/>
      <w:r w:rsidRPr="008976B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color w:val="000000" w:themeColor="text1"/>
          <w:sz w:val="24"/>
        </w:rPr>
        <w:t>asuhan</w:t>
      </w:r>
      <w:proofErr w:type="spellEnd"/>
      <w:r w:rsidRPr="008976B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color w:val="000000" w:themeColor="text1"/>
          <w:sz w:val="24"/>
        </w:rPr>
        <w:t>keperawatan</w:t>
      </w:r>
      <w:proofErr w:type="spellEnd"/>
      <w:r w:rsidRPr="008976B2">
        <w:rPr>
          <w:rFonts w:ascii="Times New Roman" w:hAnsi="Times New Roman" w:cs="Times New Roman"/>
          <w:color w:val="000000" w:themeColor="text1"/>
          <w:sz w:val="24"/>
        </w:rPr>
        <w:t xml:space="preserve"> pada </w:t>
      </w:r>
      <w:proofErr w:type="spellStart"/>
      <w:r w:rsidRPr="008976B2">
        <w:rPr>
          <w:rFonts w:ascii="Times New Roman" w:hAnsi="Times New Roman" w:cs="Times New Roman"/>
          <w:color w:val="000000" w:themeColor="text1"/>
          <w:sz w:val="24"/>
        </w:rPr>
        <w:t>pasien</w:t>
      </w:r>
      <w:proofErr w:type="spellEnd"/>
      <w:r w:rsidRPr="008976B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E3206">
        <w:rPr>
          <w:rFonts w:ascii="Times New Roman" w:hAnsi="Times New Roman" w:cs="Times New Roman"/>
          <w:color w:val="000000" w:themeColor="text1"/>
          <w:sz w:val="24"/>
        </w:rPr>
        <w:t>s</w:t>
      </w:r>
      <w:r w:rsidR="00C47F20" w:rsidRPr="008976B2">
        <w:rPr>
          <w:rFonts w:ascii="Times New Roman" w:hAnsi="Times New Roman" w:cs="Times New Roman"/>
          <w:color w:val="000000" w:themeColor="text1"/>
          <w:sz w:val="24"/>
        </w:rPr>
        <w:t xml:space="preserve">troke </w:t>
      </w:r>
      <w:r w:rsidR="001E3206">
        <w:rPr>
          <w:rFonts w:ascii="Times New Roman" w:hAnsi="Times New Roman" w:cs="Times New Roman"/>
          <w:color w:val="000000" w:themeColor="text1"/>
          <w:sz w:val="24"/>
        </w:rPr>
        <w:t>n</w:t>
      </w:r>
      <w:r w:rsidR="00C47F20" w:rsidRPr="008976B2">
        <w:rPr>
          <w:rFonts w:ascii="Times New Roman" w:hAnsi="Times New Roman" w:cs="Times New Roman"/>
          <w:color w:val="000000" w:themeColor="text1"/>
          <w:sz w:val="24"/>
        </w:rPr>
        <w:t xml:space="preserve">on </w:t>
      </w:r>
      <w:proofErr w:type="spellStart"/>
      <w:r w:rsidR="001E3206">
        <w:rPr>
          <w:rFonts w:ascii="Times New Roman" w:hAnsi="Times New Roman" w:cs="Times New Roman"/>
          <w:color w:val="000000" w:themeColor="text1"/>
          <w:sz w:val="24"/>
        </w:rPr>
        <w:t>h</w:t>
      </w:r>
      <w:r w:rsidR="00C47F20" w:rsidRPr="008976B2">
        <w:rPr>
          <w:rFonts w:ascii="Times New Roman" w:hAnsi="Times New Roman" w:cs="Times New Roman"/>
          <w:color w:val="000000" w:themeColor="text1"/>
          <w:sz w:val="24"/>
        </w:rPr>
        <w:t>emoragik</w:t>
      </w:r>
      <w:proofErr w:type="spellEnd"/>
      <w:r w:rsidRPr="008976B2">
        <w:rPr>
          <w:rFonts w:ascii="Times New Roman" w:hAnsi="Times New Roman" w:cs="Times New Roman"/>
          <w:color w:val="000000" w:themeColor="text1"/>
          <w:sz w:val="24"/>
        </w:rPr>
        <w:t xml:space="preserve">. Dari </w:t>
      </w:r>
      <w:proofErr w:type="spellStart"/>
      <w:r w:rsidRPr="008976B2">
        <w:rPr>
          <w:rFonts w:ascii="Times New Roman" w:hAnsi="Times New Roman" w:cs="Times New Roman"/>
          <w:color w:val="000000" w:themeColor="text1"/>
          <w:sz w:val="24"/>
        </w:rPr>
        <w:t>pengkajian</w:t>
      </w:r>
      <w:proofErr w:type="spellEnd"/>
      <w:r w:rsidRPr="008976B2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976B2">
        <w:rPr>
          <w:rFonts w:ascii="Times New Roman" w:hAnsi="Times New Roman" w:cs="Times New Roman"/>
          <w:color w:val="000000" w:themeColor="text1"/>
          <w:sz w:val="24"/>
        </w:rPr>
        <w:t>diagnosa</w:t>
      </w:r>
      <w:proofErr w:type="spellEnd"/>
      <w:r w:rsidRPr="008976B2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976B2">
        <w:rPr>
          <w:rFonts w:ascii="Times New Roman" w:hAnsi="Times New Roman" w:cs="Times New Roman"/>
          <w:color w:val="000000" w:themeColor="text1"/>
          <w:sz w:val="24"/>
        </w:rPr>
        <w:t>perencanaan</w:t>
      </w:r>
      <w:proofErr w:type="spellEnd"/>
      <w:r w:rsidRPr="008976B2">
        <w:rPr>
          <w:rFonts w:ascii="Times New Roman" w:hAnsi="Times New Roman" w:cs="Times New Roman"/>
          <w:color w:val="000000" w:themeColor="text1"/>
          <w:sz w:val="24"/>
        </w:rPr>
        <w:t xml:space="preserve"> dan </w:t>
      </w:r>
      <w:proofErr w:type="spellStart"/>
      <w:r w:rsidRPr="008976B2">
        <w:rPr>
          <w:rFonts w:ascii="Times New Roman" w:hAnsi="Times New Roman" w:cs="Times New Roman"/>
          <w:color w:val="000000" w:themeColor="text1"/>
          <w:sz w:val="24"/>
        </w:rPr>
        <w:t>evaluasi</w:t>
      </w:r>
      <w:proofErr w:type="spellEnd"/>
      <w:r w:rsidRPr="008976B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color w:val="000000" w:themeColor="text1"/>
          <w:sz w:val="24"/>
        </w:rPr>
        <w:t>serta</w:t>
      </w:r>
      <w:proofErr w:type="spellEnd"/>
      <w:r w:rsidRPr="008976B2">
        <w:rPr>
          <w:rFonts w:ascii="Times New Roman" w:hAnsi="Times New Roman" w:cs="Times New Roman"/>
          <w:color w:val="000000" w:themeColor="text1"/>
          <w:sz w:val="24"/>
        </w:rPr>
        <w:t xml:space="preserve"> data-data yang </w:t>
      </w:r>
      <w:proofErr w:type="spellStart"/>
      <w:r w:rsidRPr="008976B2">
        <w:rPr>
          <w:rFonts w:ascii="Times New Roman" w:hAnsi="Times New Roman" w:cs="Times New Roman"/>
          <w:color w:val="000000" w:themeColor="text1"/>
          <w:sz w:val="24"/>
        </w:rPr>
        <w:t>terkait</w:t>
      </w:r>
      <w:proofErr w:type="spellEnd"/>
      <w:r w:rsidRPr="008976B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color w:val="000000" w:themeColor="text1"/>
          <w:sz w:val="24"/>
        </w:rPr>
        <w:t>mengenai</w:t>
      </w:r>
      <w:proofErr w:type="spellEnd"/>
      <w:r w:rsidRPr="008976B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E3206">
        <w:rPr>
          <w:rFonts w:ascii="Times New Roman" w:hAnsi="Times New Roman" w:cs="Times New Roman"/>
          <w:color w:val="000000" w:themeColor="text1"/>
          <w:sz w:val="24"/>
        </w:rPr>
        <w:t>p</w:t>
      </w:r>
      <w:r w:rsidRPr="008976B2">
        <w:rPr>
          <w:rFonts w:ascii="Times New Roman" w:hAnsi="Times New Roman" w:cs="Times New Roman"/>
          <w:color w:val="000000" w:themeColor="text1"/>
          <w:sz w:val="24"/>
        </w:rPr>
        <w:t>enyakit</w:t>
      </w:r>
      <w:proofErr w:type="spellEnd"/>
      <w:r w:rsidRPr="008976B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E3206">
        <w:rPr>
          <w:rFonts w:ascii="Times New Roman" w:hAnsi="Times New Roman" w:cs="Times New Roman"/>
          <w:color w:val="000000" w:themeColor="text1"/>
          <w:sz w:val="24"/>
        </w:rPr>
        <w:t>s</w:t>
      </w:r>
      <w:r w:rsidR="00C47F20" w:rsidRPr="008976B2">
        <w:rPr>
          <w:rFonts w:ascii="Times New Roman" w:hAnsi="Times New Roman" w:cs="Times New Roman"/>
          <w:color w:val="000000" w:themeColor="text1"/>
          <w:sz w:val="24"/>
        </w:rPr>
        <w:t xml:space="preserve">troke </w:t>
      </w:r>
      <w:r w:rsidR="001E3206">
        <w:rPr>
          <w:rFonts w:ascii="Times New Roman" w:hAnsi="Times New Roman" w:cs="Times New Roman"/>
          <w:color w:val="000000" w:themeColor="text1"/>
          <w:sz w:val="24"/>
        </w:rPr>
        <w:t>n</w:t>
      </w:r>
      <w:r w:rsidR="00C47F20" w:rsidRPr="008976B2">
        <w:rPr>
          <w:rFonts w:ascii="Times New Roman" w:hAnsi="Times New Roman" w:cs="Times New Roman"/>
          <w:color w:val="000000" w:themeColor="text1"/>
          <w:sz w:val="24"/>
        </w:rPr>
        <w:t xml:space="preserve">on </w:t>
      </w:r>
      <w:proofErr w:type="spellStart"/>
      <w:r w:rsidR="001E3206">
        <w:rPr>
          <w:rFonts w:ascii="Times New Roman" w:hAnsi="Times New Roman" w:cs="Times New Roman"/>
          <w:color w:val="000000" w:themeColor="text1"/>
          <w:sz w:val="24"/>
        </w:rPr>
        <w:t>h</w:t>
      </w:r>
      <w:r w:rsidR="00C47F20" w:rsidRPr="008976B2">
        <w:rPr>
          <w:rFonts w:ascii="Times New Roman" w:hAnsi="Times New Roman" w:cs="Times New Roman"/>
          <w:color w:val="000000" w:themeColor="text1"/>
          <w:sz w:val="24"/>
        </w:rPr>
        <w:t>emoragik</w:t>
      </w:r>
      <w:proofErr w:type="spellEnd"/>
      <w:r w:rsidR="00C47F20" w:rsidRPr="008976B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47F20" w:rsidRPr="008976B2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="00C47F20" w:rsidRPr="008976B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E3206">
        <w:rPr>
          <w:rFonts w:ascii="Times New Roman" w:hAnsi="Times New Roman" w:cs="Times New Roman"/>
          <w:color w:val="000000" w:themeColor="text1"/>
          <w:sz w:val="24"/>
        </w:rPr>
        <w:t>k</w:t>
      </w:r>
      <w:r w:rsidR="00C47F20" w:rsidRPr="008976B2">
        <w:rPr>
          <w:rFonts w:ascii="Times New Roman" w:hAnsi="Times New Roman" w:cs="Times New Roman"/>
          <w:color w:val="000000" w:themeColor="text1"/>
          <w:sz w:val="24"/>
        </w:rPr>
        <w:t>onstipasi</w:t>
      </w:r>
      <w:proofErr w:type="spellEnd"/>
      <w:r w:rsidR="00C47F20" w:rsidRPr="008976B2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0F42122" w14:textId="77777777" w:rsidR="000A7D45" w:rsidRDefault="000A7D45" w:rsidP="000A7D45">
      <w:pPr>
        <w:spacing w:after="0" w:line="480" w:lineRule="auto"/>
        <w:jc w:val="both"/>
        <w:divId w:val="1276405342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Langkah-langkah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pengumpulan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berikut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:</w:t>
      </w:r>
    </w:p>
    <w:p w14:paraId="50A7D557" w14:textId="77777777" w:rsidR="000A7D45" w:rsidRDefault="000A7D45" w:rsidP="00034E89">
      <w:pPr>
        <w:pStyle w:val="ListParagraph"/>
        <w:numPr>
          <w:ilvl w:val="0"/>
          <w:numId w:val="53"/>
        </w:numPr>
        <w:spacing w:after="0" w:line="480" w:lineRule="auto"/>
        <w:ind w:left="426" w:hanging="426"/>
        <w:jc w:val="both"/>
        <w:divId w:val="1276405342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Mengajukan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surat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ijin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kampus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Jurusan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Keperawatan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Poltekkes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Kemenkes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Denpasar.</w:t>
      </w:r>
    </w:p>
    <w:p w14:paraId="51B04917" w14:textId="77777777" w:rsidR="000A7D45" w:rsidRDefault="000A7D45" w:rsidP="00034E89">
      <w:pPr>
        <w:pStyle w:val="ListParagraph"/>
        <w:numPr>
          <w:ilvl w:val="0"/>
          <w:numId w:val="53"/>
        </w:numPr>
        <w:spacing w:after="0" w:line="480" w:lineRule="auto"/>
        <w:ind w:left="426" w:hanging="426"/>
        <w:jc w:val="both"/>
        <w:divId w:val="1276405342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Mengajukan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surat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pengantar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Direktorat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Poltekkes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Kemenkes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Denpasar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mengurus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ijin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72F0D311" w14:textId="77777777" w:rsidR="000A7D45" w:rsidRDefault="000A7D45" w:rsidP="00034E89">
      <w:pPr>
        <w:pStyle w:val="ListParagraph"/>
        <w:numPr>
          <w:ilvl w:val="0"/>
          <w:numId w:val="53"/>
        </w:numPr>
        <w:spacing w:after="0" w:line="480" w:lineRule="auto"/>
        <w:ind w:left="426" w:hanging="426"/>
        <w:jc w:val="both"/>
        <w:divId w:val="1276405342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lastRenderedPageBreak/>
        <w:t>Mengajukan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surat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ijin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melaksanakan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Penanaman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Modal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Pelayanan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Terpadu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Satu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Pintu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Provinsi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Bali.</w:t>
      </w:r>
    </w:p>
    <w:p w14:paraId="1BDE199B" w14:textId="77777777" w:rsidR="000A7D45" w:rsidRDefault="000A7D45" w:rsidP="00034E89">
      <w:pPr>
        <w:pStyle w:val="ListParagraph"/>
        <w:numPr>
          <w:ilvl w:val="0"/>
          <w:numId w:val="53"/>
        </w:numPr>
        <w:spacing w:after="0" w:line="480" w:lineRule="auto"/>
        <w:ind w:left="426" w:hanging="426"/>
        <w:jc w:val="both"/>
        <w:divId w:val="1276405342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Mengajukan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surat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ijin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Kesbangpolinmas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Klungkung</w:t>
      </w:r>
      <w:proofErr w:type="spellEnd"/>
    </w:p>
    <w:p w14:paraId="32890E79" w14:textId="77777777" w:rsidR="000A7D45" w:rsidRDefault="000A7D45" w:rsidP="00034E89">
      <w:pPr>
        <w:pStyle w:val="ListParagraph"/>
        <w:numPr>
          <w:ilvl w:val="0"/>
          <w:numId w:val="53"/>
        </w:numPr>
        <w:spacing w:after="0" w:line="480" w:lineRule="auto"/>
        <w:ind w:left="426" w:hanging="426"/>
        <w:jc w:val="both"/>
        <w:divId w:val="1276405342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Mengajukan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surat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ijin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Direktur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Rumah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Sakit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Umum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Daerah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Klungkung</w:t>
      </w:r>
      <w:proofErr w:type="spellEnd"/>
    </w:p>
    <w:p w14:paraId="4EFD1684" w14:textId="77777777" w:rsidR="000A7D45" w:rsidRDefault="000A7D45" w:rsidP="00034E89">
      <w:pPr>
        <w:pStyle w:val="ListParagraph"/>
        <w:numPr>
          <w:ilvl w:val="0"/>
          <w:numId w:val="53"/>
        </w:numPr>
        <w:spacing w:after="0" w:line="480" w:lineRule="auto"/>
        <w:ind w:left="426" w:hanging="426"/>
        <w:jc w:val="both"/>
        <w:divId w:val="1276405342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pendekatan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formal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kepala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ruangan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perawat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bertugas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Ruang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Jambu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RSUD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Klungkung</w:t>
      </w:r>
      <w:proofErr w:type="spellEnd"/>
    </w:p>
    <w:p w14:paraId="5E55A8A2" w14:textId="77777777" w:rsidR="000A7D45" w:rsidRDefault="000A7D45" w:rsidP="00034E89">
      <w:pPr>
        <w:pStyle w:val="ListParagraph"/>
        <w:numPr>
          <w:ilvl w:val="0"/>
          <w:numId w:val="53"/>
        </w:numPr>
        <w:spacing w:after="0" w:line="480" w:lineRule="auto"/>
        <w:ind w:left="426" w:hanging="426"/>
        <w:jc w:val="both"/>
        <w:divId w:val="1276405342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pemilihan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subjek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kasus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dokumen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keperawatan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sesuai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kriteria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inklusi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ekslusi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17333129" w14:textId="77777777" w:rsidR="000A7D45" w:rsidRDefault="000A7D45" w:rsidP="000A7D45">
      <w:pPr>
        <w:spacing w:after="0" w:line="480" w:lineRule="auto"/>
        <w:ind w:firstLine="426"/>
        <w:jc w:val="both"/>
        <w:divId w:val="1276405342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CB6289">
        <w:rPr>
          <w:rFonts w:ascii="Times New Roman" w:hAnsi="Times New Roman" w:cs="Times New Roman"/>
          <w:color w:val="000000" w:themeColor="text1"/>
          <w:sz w:val="24"/>
        </w:rPr>
        <w:t>Adapun</w:t>
      </w:r>
      <w:proofErr w:type="spellEnd"/>
      <w:r w:rsidRPr="00CB6289">
        <w:rPr>
          <w:rFonts w:ascii="Times New Roman" w:hAnsi="Times New Roman" w:cs="Times New Roman"/>
          <w:color w:val="000000" w:themeColor="text1"/>
          <w:sz w:val="24"/>
        </w:rPr>
        <w:t xml:space="preserve"> instrument </w:t>
      </w:r>
      <w:proofErr w:type="spellStart"/>
      <w:r w:rsidRPr="00CB6289">
        <w:rPr>
          <w:rFonts w:ascii="Times New Roman" w:hAnsi="Times New Roman" w:cs="Times New Roman"/>
          <w:color w:val="000000" w:themeColor="text1"/>
          <w:sz w:val="24"/>
        </w:rPr>
        <w:t>pengumpulan</w:t>
      </w:r>
      <w:proofErr w:type="spellEnd"/>
      <w:r w:rsidRPr="00CB6289">
        <w:rPr>
          <w:rFonts w:ascii="Times New Roman" w:hAnsi="Times New Roman" w:cs="Times New Roman"/>
          <w:color w:val="000000" w:themeColor="text1"/>
          <w:sz w:val="24"/>
        </w:rPr>
        <w:t xml:space="preserve"> data pada </w:t>
      </w:r>
      <w:proofErr w:type="spellStart"/>
      <w:r w:rsidRPr="00CB6289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Pr="00CB628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B6289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CB628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B6289">
        <w:rPr>
          <w:rFonts w:ascii="Times New Roman" w:hAnsi="Times New Roman" w:cs="Times New Roman"/>
          <w:color w:val="000000" w:themeColor="text1"/>
          <w:sz w:val="24"/>
        </w:rPr>
        <w:t>menggunakan</w:t>
      </w:r>
      <w:proofErr w:type="spellEnd"/>
      <w:r w:rsidRPr="00CB628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B6289">
        <w:rPr>
          <w:rFonts w:ascii="Times New Roman" w:hAnsi="Times New Roman" w:cs="Times New Roman"/>
          <w:color w:val="000000" w:themeColor="text1"/>
          <w:sz w:val="24"/>
        </w:rPr>
        <w:t>lembar</w:t>
      </w:r>
      <w:proofErr w:type="spellEnd"/>
      <w:r w:rsidRPr="00CB628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B6289">
        <w:rPr>
          <w:rFonts w:ascii="Times New Roman" w:hAnsi="Times New Roman" w:cs="Times New Roman"/>
          <w:color w:val="000000" w:themeColor="text1"/>
          <w:sz w:val="24"/>
        </w:rPr>
        <w:t>pengumpulan</w:t>
      </w:r>
      <w:proofErr w:type="spellEnd"/>
      <w:r w:rsidRPr="00CB6289">
        <w:rPr>
          <w:rFonts w:ascii="Times New Roman" w:hAnsi="Times New Roman" w:cs="Times New Roman"/>
          <w:color w:val="000000" w:themeColor="text1"/>
          <w:sz w:val="24"/>
        </w:rPr>
        <w:t xml:space="preserve"> data. </w:t>
      </w:r>
      <w:proofErr w:type="spellStart"/>
      <w:r w:rsidRPr="00CB6289">
        <w:rPr>
          <w:rFonts w:ascii="Times New Roman" w:hAnsi="Times New Roman" w:cs="Times New Roman"/>
          <w:color w:val="000000" w:themeColor="text1"/>
          <w:sz w:val="24"/>
        </w:rPr>
        <w:t>Lembar</w:t>
      </w:r>
      <w:proofErr w:type="spellEnd"/>
      <w:r w:rsidRPr="00CB628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B6289">
        <w:rPr>
          <w:rFonts w:ascii="Times New Roman" w:hAnsi="Times New Roman" w:cs="Times New Roman"/>
          <w:color w:val="000000" w:themeColor="text1"/>
          <w:sz w:val="24"/>
        </w:rPr>
        <w:t>pengumpulan</w:t>
      </w:r>
      <w:proofErr w:type="spellEnd"/>
      <w:r w:rsidRPr="00CB6289">
        <w:rPr>
          <w:rFonts w:ascii="Times New Roman" w:hAnsi="Times New Roman" w:cs="Times New Roman"/>
          <w:color w:val="000000" w:themeColor="text1"/>
          <w:sz w:val="24"/>
        </w:rPr>
        <w:t xml:space="preserve"> data </w:t>
      </w:r>
      <w:proofErr w:type="spellStart"/>
      <w:r w:rsidRPr="00CB6289">
        <w:rPr>
          <w:rFonts w:ascii="Times New Roman" w:hAnsi="Times New Roman" w:cs="Times New Roman"/>
          <w:color w:val="000000" w:themeColor="text1"/>
          <w:sz w:val="24"/>
        </w:rPr>
        <w:t>digunakan</w:t>
      </w:r>
      <w:proofErr w:type="spellEnd"/>
      <w:r w:rsidRPr="00CB628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B6289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Pr="00CB628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B6289">
        <w:rPr>
          <w:rFonts w:ascii="Times New Roman" w:hAnsi="Times New Roman" w:cs="Times New Roman"/>
          <w:color w:val="000000" w:themeColor="text1"/>
          <w:sz w:val="24"/>
        </w:rPr>
        <w:t>mendapatkan</w:t>
      </w:r>
      <w:proofErr w:type="spellEnd"/>
      <w:r w:rsidRPr="00CB6289">
        <w:rPr>
          <w:rFonts w:ascii="Times New Roman" w:hAnsi="Times New Roman" w:cs="Times New Roman"/>
          <w:color w:val="000000" w:themeColor="text1"/>
          <w:sz w:val="24"/>
        </w:rPr>
        <w:t xml:space="preserve"> data </w:t>
      </w:r>
      <w:proofErr w:type="spellStart"/>
      <w:r w:rsidRPr="00CB6289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Pr="00CB628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B6289">
        <w:rPr>
          <w:rFonts w:ascii="Times New Roman" w:hAnsi="Times New Roman" w:cs="Times New Roman"/>
          <w:color w:val="000000" w:themeColor="text1"/>
          <w:sz w:val="24"/>
        </w:rPr>
        <w:t>pengkajian</w:t>
      </w:r>
      <w:proofErr w:type="spellEnd"/>
      <w:r w:rsidRPr="00CB6289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CB6289">
        <w:rPr>
          <w:rFonts w:ascii="Times New Roman" w:hAnsi="Times New Roman" w:cs="Times New Roman"/>
          <w:color w:val="000000" w:themeColor="text1"/>
          <w:sz w:val="24"/>
        </w:rPr>
        <w:t>diagnosa</w:t>
      </w:r>
      <w:proofErr w:type="spellEnd"/>
      <w:r w:rsidRPr="00CB6289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CB6289">
        <w:rPr>
          <w:rFonts w:ascii="Times New Roman" w:hAnsi="Times New Roman" w:cs="Times New Roman"/>
          <w:color w:val="000000" w:themeColor="text1"/>
          <w:sz w:val="24"/>
        </w:rPr>
        <w:t>intervensi</w:t>
      </w:r>
      <w:proofErr w:type="spellEnd"/>
      <w:r w:rsidRPr="00CB6289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CB6289">
        <w:rPr>
          <w:rFonts w:ascii="Times New Roman" w:hAnsi="Times New Roman" w:cs="Times New Roman"/>
          <w:color w:val="000000" w:themeColor="text1"/>
          <w:sz w:val="24"/>
        </w:rPr>
        <w:t>implementasi</w:t>
      </w:r>
      <w:proofErr w:type="spellEnd"/>
      <w:r w:rsidRPr="00CB6289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CB6289">
        <w:rPr>
          <w:rFonts w:ascii="Times New Roman" w:hAnsi="Times New Roman" w:cs="Times New Roman"/>
          <w:color w:val="000000" w:themeColor="text1"/>
          <w:sz w:val="24"/>
        </w:rPr>
        <w:t>serta</w:t>
      </w:r>
      <w:proofErr w:type="spellEnd"/>
      <w:r w:rsidRPr="00CB628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B6289">
        <w:rPr>
          <w:rFonts w:ascii="Times New Roman" w:hAnsi="Times New Roman" w:cs="Times New Roman"/>
          <w:color w:val="000000" w:themeColor="text1"/>
          <w:sz w:val="24"/>
        </w:rPr>
        <w:t>evaluasi</w:t>
      </w:r>
      <w:proofErr w:type="spellEnd"/>
      <w:r w:rsidRPr="00CB628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B6289">
        <w:rPr>
          <w:rFonts w:ascii="Times New Roman" w:hAnsi="Times New Roman" w:cs="Times New Roman"/>
          <w:color w:val="000000" w:themeColor="text1"/>
          <w:sz w:val="24"/>
        </w:rPr>
        <w:t>asuhan</w:t>
      </w:r>
      <w:proofErr w:type="spellEnd"/>
      <w:r w:rsidRPr="00CB628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B6289">
        <w:rPr>
          <w:rFonts w:ascii="Times New Roman" w:hAnsi="Times New Roman" w:cs="Times New Roman"/>
          <w:color w:val="000000" w:themeColor="text1"/>
          <w:sz w:val="24"/>
        </w:rPr>
        <w:t>keperawatan</w:t>
      </w:r>
      <w:proofErr w:type="spellEnd"/>
      <w:r w:rsidRPr="00CB6289">
        <w:rPr>
          <w:rFonts w:ascii="Times New Roman" w:hAnsi="Times New Roman" w:cs="Times New Roman"/>
          <w:color w:val="000000" w:themeColor="text1"/>
          <w:sz w:val="24"/>
        </w:rPr>
        <w:t xml:space="preserve"> pada </w:t>
      </w:r>
      <w:proofErr w:type="spellStart"/>
      <w:r w:rsidRPr="00CB6289">
        <w:rPr>
          <w:rFonts w:ascii="Times New Roman" w:hAnsi="Times New Roman" w:cs="Times New Roman"/>
          <w:color w:val="000000" w:themeColor="text1"/>
          <w:sz w:val="24"/>
        </w:rPr>
        <w:t>pasien</w:t>
      </w:r>
      <w:proofErr w:type="spellEnd"/>
      <w:r w:rsidRPr="00CB6289">
        <w:rPr>
          <w:rFonts w:ascii="Times New Roman" w:hAnsi="Times New Roman" w:cs="Times New Roman"/>
          <w:color w:val="000000" w:themeColor="text1"/>
          <w:sz w:val="24"/>
        </w:rPr>
        <w:t xml:space="preserve"> SNH </w:t>
      </w:r>
      <w:proofErr w:type="spellStart"/>
      <w:r w:rsidRPr="00CB6289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Pr="00CB628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B6289">
        <w:rPr>
          <w:rFonts w:ascii="Times New Roman" w:hAnsi="Times New Roman" w:cs="Times New Roman"/>
          <w:color w:val="000000" w:themeColor="text1"/>
          <w:sz w:val="24"/>
        </w:rPr>
        <w:t>gangguan</w:t>
      </w:r>
      <w:proofErr w:type="spellEnd"/>
      <w:r w:rsidRPr="00CB628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B6289">
        <w:rPr>
          <w:rFonts w:ascii="Times New Roman" w:hAnsi="Times New Roman" w:cs="Times New Roman"/>
          <w:color w:val="000000" w:themeColor="text1"/>
          <w:sz w:val="24"/>
        </w:rPr>
        <w:t>konstipasi</w:t>
      </w:r>
      <w:proofErr w:type="spellEnd"/>
      <w:r w:rsidRPr="00CB6289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CB6289">
        <w:rPr>
          <w:rFonts w:ascii="Times New Roman" w:hAnsi="Times New Roman" w:cs="Times New Roman"/>
          <w:color w:val="000000" w:themeColor="text1"/>
          <w:sz w:val="24"/>
        </w:rPr>
        <w:t>Adapun</w:t>
      </w:r>
      <w:proofErr w:type="spellEnd"/>
      <w:r w:rsidRPr="00CB628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B6289">
        <w:rPr>
          <w:rFonts w:ascii="Times New Roman" w:hAnsi="Times New Roman" w:cs="Times New Roman"/>
          <w:color w:val="000000" w:themeColor="text1"/>
          <w:sz w:val="24"/>
        </w:rPr>
        <w:t>lembar</w:t>
      </w:r>
      <w:proofErr w:type="spellEnd"/>
      <w:r w:rsidRPr="00CB628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B6289">
        <w:rPr>
          <w:rFonts w:ascii="Times New Roman" w:hAnsi="Times New Roman" w:cs="Times New Roman"/>
          <w:color w:val="000000" w:themeColor="text1"/>
          <w:sz w:val="24"/>
        </w:rPr>
        <w:t>pengumpulan</w:t>
      </w:r>
      <w:proofErr w:type="spellEnd"/>
      <w:r w:rsidRPr="00CB6289">
        <w:rPr>
          <w:rFonts w:ascii="Times New Roman" w:hAnsi="Times New Roman" w:cs="Times New Roman"/>
          <w:color w:val="000000" w:themeColor="text1"/>
          <w:sz w:val="24"/>
        </w:rPr>
        <w:t xml:space="preserve"> data yang </w:t>
      </w:r>
      <w:proofErr w:type="spellStart"/>
      <w:r w:rsidRPr="00CB6289">
        <w:rPr>
          <w:rFonts w:ascii="Times New Roman" w:hAnsi="Times New Roman" w:cs="Times New Roman"/>
          <w:color w:val="000000" w:themeColor="text1"/>
          <w:sz w:val="24"/>
        </w:rPr>
        <w:t>digunakan</w:t>
      </w:r>
      <w:proofErr w:type="spellEnd"/>
      <w:r w:rsidRPr="00CB628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B6289">
        <w:rPr>
          <w:rFonts w:ascii="Times New Roman" w:hAnsi="Times New Roman" w:cs="Times New Roman"/>
          <w:color w:val="000000" w:themeColor="text1"/>
          <w:sz w:val="24"/>
        </w:rPr>
        <w:t>adalah</w:t>
      </w:r>
      <w:proofErr w:type="spellEnd"/>
      <w:r w:rsidRPr="00CB628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B6289">
        <w:rPr>
          <w:rFonts w:ascii="Times New Roman" w:hAnsi="Times New Roman" w:cs="Times New Roman"/>
          <w:color w:val="000000" w:themeColor="text1"/>
          <w:sz w:val="24"/>
        </w:rPr>
        <w:t>sebagai</w:t>
      </w:r>
      <w:proofErr w:type="spellEnd"/>
      <w:r w:rsidRPr="00CB628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B6289">
        <w:rPr>
          <w:rFonts w:ascii="Times New Roman" w:hAnsi="Times New Roman" w:cs="Times New Roman"/>
          <w:color w:val="000000" w:themeColor="text1"/>
          <w:sz w:val="24"/>
        </w:rPr>
        <w:t>berikut</w:t>
      </w:r>
      <w:proofErr w:type="spellEnd"/>
      <w:r w:rsidRPr="00CB6289">
        <w:rPr>
          <w:rFonts w:ascii="Times New Roman" w:hAnsi="Times New Roman" w:cs="Times New Roman"/>
          <w:color w:val="000000" w:themeColor="text1"/>
          <w:sz w:val="24"/>
        </w:rPr>
        <w:t xml:space="preserve"> :</w:t>
      </w:r>
    </w:p>
    <w:p w14:paraId="21F1B15C" w14:textId="77777777" w:rsidR="000A7D45" w:rsidRDefault="000A7D45" w:rsidP="00034E89">
      <w:pPr>
        <w:pStyle w:val="ListParagraph"/>
        <w:numPr>
          <w:ilvl w:val="1"/>
          <w:numId w:val="52"/>
        </w:numPr>
        <w:spacing w:after="0" w:line="480" w:lineRule="auto"/>
        <w:ind w:left="426" w:hanging="426"/>
        <w:jc w:val="both"/>
        <w:divId w:val="1276405342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Pengkajian</w:t>
      </w:r>
      <w:proofErr w:type="spellEnd"/>
    </w:p>
    <w:p w14:paraId="1A16CEE7" w14:textId="54306C8D" w:rsidR="000A7D45" w:rsidRPr="000A7D45" w:rsidRDefault="000A7D45" w:rsidP="000A7D45">
      <w:pPr>
        <w:pStyle w:val="ListParagraph"/>
        <w:spacing w:after="0" w:line="480" w:lineRule="auto"/>
        <w:ind w:left="0" w:firstLine="426"/>
        <w:jc w:val="both"/>
        <w:divId w:val="1276405342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Lembar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pengumpulan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8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pernyataan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Apabila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setiap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pernyataan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ditemukan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masing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dokumen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pasien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diberi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tanda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“√” pada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kolom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ya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apabila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ditemukan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tanda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“√” pada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kolom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780C254B" w14:textId="77777777" w:rsidR="000A7D45" w:rsidRDefault="000A7D45" w:rsidP="00034E89">
      <w:pPr>
        <w:pStyle w:val="ListParagraph"/>
        <w:numPr>
          <w:ilvl w:val="1"/>
          <w:numId w:val="52"/>
        </w:numPr>
        <w:spacing w:after="0" w:line="480" w:lineRule="auto"/>
        <w:ind w:left="426" w:hanging="426"/>
        <w:jc w:val="both"/>
        <w:divId w:val="1276405342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Diagnosa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04FFA2FD" w14:textId="77777777" w:rsidR="000A7D45" w:rsidRPr="00904936" w:rsidRDefault="000A7D45" w:rsidP="000A7D45">
      <w:pPr>
        <w:spacing w:after="0" w:line="480" w:lineRule="auto"/>
        <w:ind w:firstLine="426"/>
        <w:jc w:val="both"/>
        <w:divId w:val="1276405342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Lembar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pengumpulan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data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terdiri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27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pernyataan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menggunakan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lembar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pengumpulan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data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berupa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check list yang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akan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diisi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oleh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peneliti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Adapun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komponen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diagnosa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keperawatan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diharapkan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yaitu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sesuai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Standar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Diagnosa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Keperawatan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Indonesia (SDKI)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tahun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2017.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Apabila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diagnosa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keperawatan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sesuai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SDKI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yaitu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bookmarkStart w:id="67" w:name="_GoBack"/>
      <w:bookmarkEnd w:id="67"/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mengandung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04936">
        <w:rPr>
          <w:rFonts w:ascii="Times New Roman" w:hAnsi="Times New Roman" w:cs="Times New Roman"/>
          <w:i/>
          <w:color w:val="000000" w:themeColor="text1"/>
          <w:sz w:val="24"/>
        </w:rPr>
        <w:t xml:space="preserve">problem, etiology,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serta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04936">
        <w:rPr>
          <w:rFonts w:ascii="Times New Roman" w:hAnsi="Times New Roman" w:cs="Times New Roman"/>
          <w:i/>
          <w:color w:val="000000" w:themeColor="text1"/>
          <w:sz w:val="24"/>
        </w:rPr>
        <w:t xml:space="preserve">sign </w:t>
      </w:r>
      <w:r w:rsidRPr="00904936">
        <w:rPr>
          <w:rFonts w:ascii="Times New Roman" w:hAnsi="Times New Roman" w:cs="Times New Roman"/>
          <w:i/>
          <w:color w:val="000000" w:themeColor="text1"/>
          <w:sz w:val="24"/>
        </w:rPr>
        <w:lastRenderedPageBreak/>
        <w:t xml:space="preserve">and symptom </w:t>
      </w:r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pada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dokumen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pasien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maka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diberi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tanda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“√” pada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kolom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ya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, dan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apabila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tidak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sesuai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SDKI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maka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beri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tanda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“√” pada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kolom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4936">
        <w:rPr>
          <w:rFonts w:ascii="Times New Roman" w:hAnsi="Times New Roman" w:cs="Times New Roman"/>
          <w:color w:val="000000" w:themeColor="text1"/>
          <w:sz w:val="24"/>
        </w:rPr>
        <w:t>tidak</w:t>
      </w:r>
      <w:proofErr w:type="spellEnd"/>
      <w:r w:rsidRPr="00904936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5E1C7762" w14:textId="77777777" w:rsidR="000A7D45" w:rsidRDefault="000A7D45" w:rsidP="00034E89">
      <w:pPr>
        <w:pStyle w:val="ListParagraph"/>
        <w:numPr>
          <w:ilvl w:val="1"/>
          <w:numId w:val="52"/>
        </w:numPr>
        <w:spacing w:after="0" w:line="480" w:lineRule="auto"/>
        <w:ind w:left="426" w:hanging="426"/>
        <w:jc w:val="both"/>
        <w:divId w:val="1276405342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Intervensi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051CE2A4" w14:textId="77777777" w:rsidR="000A7D45" w:rsidRPr="00904936" w:rsidRDefault="000A7D45" w:rsidP="000A7D45">
      <w:pPr>
        <w:spacing w:after="0" w:line="480" w:lineRule="auto"/>
        <w:ind w:firstLine="426"/>
        <w:jc w:val="both"/>
        <w:divId w:val="1276405342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Lembar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pengumpulan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terdiri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27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pernyataan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lembar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pengumpulan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berupa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check list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Adapun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komponen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intervensi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keperawatan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diharapkan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sesuai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Standar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Intervensi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Keperawatan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Indonesia (SIKI)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tahun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2018.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Apabila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intervensi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keperawatan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sesuai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SIKI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diberi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tanda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“√” pada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kolom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ya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apabila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sesuai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SIKI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tanda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“√” pada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kolom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 </w:t>
      </w:r>
    </w:p>
    <w:p w14:paraId="402F609B" w14:textId="77777777" w:rsidR="000A7D45" w:rsidRDefault="000A7D45" w:rsidP="00034E89">
      <w:pPr>
        <w:pStyle w:val="ListParagraph"/>
        <w:numPr>
          <w:ilvl w:val="1"/>
          <w:numId w:val="52"/>
        </w:numPr>
        <w:spacing w:after="0" w:line="480" w:lineRule="auto"/>
        <w:ind w:left="426" w:hanging="426"/>
        <w:jc w:val="both"/>
        <w:divId w:val="1276405342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Implementasi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4F7A9B85" w14:textId="05E85C4B" w:rsidR="000A7D45" w:rsidRPr="000915FD" w:rsidRDefault="000A7D45" w:rsidP="000A7D45">
      <w:pPr>
        <w:spacing w:after="0" w:line="480" w:lineRule="auto"/>
        <w:ind w:firstLine="426"/>
        <w:jc w:val="both"/>
        <w:divId w:val="1276405342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Lembar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pengumpulan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terdiri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27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pernyataan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lembar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pengumpulan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berupa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check list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Apabila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implementasi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keperawatan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sesuai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direncanakan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diberi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tanda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“√” pada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kolom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ya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apabila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sesuai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tanda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“√” pada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kolom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2DAD2FBC" w14:textId="77777777" w:rsidR="000A7D45" w:rsidRDefault="000A7D45" w:rsidP="00034E89">
      <w:pPr>
        <w:pStyle w:val="ListParagraph"/>
        <w:numPr>
          <w:ilvl w:val="1"/>
          <w:numId w:val="52"/>
        </w:numPr>
        <w:spacing w:after="0" w:line="480" w:lineRule="auto"/>
        <w:ind w:left="426" w:hanging="426"/>
        <w:jc w:val="both"/>
        <w:divId w:val="1276405342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Evaluasi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157FC310" w14:textId="468BE18D" w:rsidR="000A7D45" w:rsidRDefault="000A7D45" w:rsidP="00A413E8">
      <w:pPr>
        <w:spacing w:after="0" w:line="480" w:lineRule="auto"/>
        <w:ind w:firstLine="360"/>
        <w:jc w:val="both"/>
        <w:divId w:val="1276405342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Lembar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pengumpulan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terdiri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9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pernyataan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lembar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pengumpulan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berupa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check list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Apabila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ditemukan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diberi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tanda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“√” pada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kolom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ya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apabila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sesuai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tanda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“√” pada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kolom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7F58C65F" w14:textId="77777777" w:rsidR="00911A0F" w:rsidRPr="00A413E8" w:rsidRDefault="00911A0F" w:rsidP="00743646">
      <w:pPr>
        <w:spacing w:after="0" w:line="240" w:lineRule="auto"/>
        <w:jc w:val="both"/>
        <w:divId w:val="1276405342"/>
        <w:rPr>
          <w:rFonts w:ascii="Times New Roman" w:hAnsi="Times New Roman" w:cs="Times New Roman"/>
          <w:color w:val="000000" w:themeColor="text1"/>
          <w:sz w:val="24"/>
        </w:rPr>
      </w:pPr>
    </w:p>
    <w:p w14:paraId="1DC5E0C2" w14:textId="56A58B06" w:rsidR="000B4ECF" w:rsidRPr="002236D3" w:rsidRDefault="000B4ECF" w:rsidP="00776766">
      <w:pPr>
        <w:pStyle w:val="Heading2"/>
        <w:spacing w:before="0" w:line="480" w:lineRule="auto"/>
        <w:ind w:left="426" w:hanging="426"/>
        <w:divId w:val="1276405342"/>
        <w:rPr>
          <w:sz w:val="24"/>
        </w:rPr>
      </w:pPr>
      <w:bookmarkStart w:id="68" w:name="_Toc513691126"/>
      <w:bookmarkStart w:id="69" w:name="_Toc2684775"/>
      <w:bookmarkStart w:id="70" w:name="_Toc2685041"/>
      <w:bookmarkStart w:id="71" w:name="_Toc2685153"/>
      <w:bookmarkStart w:id="72" w:name="_Toc2685245"/>
      <w:bookmarkStart w:id="73" w:name="_Toc3208801"/>
      <w:bookmarkStart w:id="74" w:name="_Toc3209247"/>
      <w:bookmarkStart w:id="75" w:name="_Toc3223795"/>
      <w:bookmarkStart w:id="76" w:name="_Toc3224079"/>
      <w:bookmarkStart w:id="77" w:name="_Toc3285669"/>
      <w:bookmarkStart w:id="78" w:name="_Toc3285886"/>
      <w:bookmarkStart w:id="79" w:name="_Toc11005756"/>
      <w:proofErr w:type="spellStart"/>
      <w:r w:rsidRPr="002236D3">
        <w:rPr>
          <w:sz w:val="24"/>
        </w:rPr>
        <w:t>Metode</w:t>
      </w:r>
      <w:proofErr w:type="spellEnd"/>
      <w:r w:rsidRPr="002236D3">
        <w:rPr>
          <w:sz w:val="24"/>
        </w:rPr>
        <w:t xml:space="preserve"> </w:t>
      </w:r>
      <w:proofErr w:type="spellStart"/>
      <w:r w:rsidRPr="002236D3">
        <w:rPr>
          <w:sz w:val="24"/>
        </w:rPr>
        <w:t>Analisis</w:t>
      </w:r>
      <w:proofErr w:type="spellEnd"/>
      <w:r w:rsidRPr="002236D3">
        <w:rPr>
          <w:sz w:val="24"/>
        </w:rPr>
        <w:t xml:space="preserve"> Data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4B4C3490" w14:textId="7189884D" w:rsidR="000B4ECF" w:rsidRDefault="000B4ECF" w:rsidP="008976B2">
      <w:pPr>
        <w:spacing w:after="0" w:line="480" w:lineRule="auto"/>
        <w:ind w:firstLine="426"/>
        <w:jc w:val="both"/>
        <w:divId w:val="1276405342"/>
        <w:rPr>
          <w:rFonts w:ascii="Times New Roman" w:hAnsi="Times New Roman" w:cs="Times New Roman"/>
          <w:sz w:val="24"/>
          <w:szCs w:val="24"/>
        </w:rPr>
      </w:pPr>
      <w:r w:rsidRPr="008976B2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diskriptif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data. Setelah data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tersusun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lastRenderedPageBreak/>
        <w:t>meringkas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r w:rsidR="006410C2" w:rsidRPr="008976B2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6410C2" w:rsidRPr="008976B2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"ISBN" : "978-602-1163-38-2", "author" : [ { "dropping-particle" : "", "family" : "Nursalam", "given" : "", "non-dropping-particle" : "", "parse-names" : false, "suffix" : "" } ], "edition" : "4", "editor" : [ { "dropping-particle" : "", "family" : "P", "given" : "Lestari", "non-dropping-particle" : "", "parse-names" : false, "suffix" : "" } ], "id" : "ITEM-1", "issued" : { "date-parts" : [ [ "2017" ] ] }, "publisher" : "salemba medika", "publisher-place" : "jakarta", "title" : "METODOLOGI PENELITIAN ILMU KEPERAWATAN Pendekatan Praktis", "type" : "book" }, "uris" : [ "http://www.mendeley.com/documents/?uuid=7fc99cbb-cbf1-48e9-bc9d-6c1ff3d6de9b" ] } ], "mendeley" : { "formattedCitation" : "(Nursalam, 2017)", "plainTextFormattedCitation" : "(Nursalam, 2017)", "previouslyFormattedCitation" : "(Nursalam, 2017)" }, "properties" : { "noteIndex" : 0 }, "schema" : "https://github.com/citation-style-language/schema/raw/master/csl-citation.json" }</w:instrText>
      </w:r>
      <w:r w:rsidR="006410C2" w:rsidRPr="008976B2">
        <w:rPr>
          <w:rFonts w:ascii="Times New Roman" w:hAnsi="Times New Roman" w:cs="Times New Roman"/>
          <w:sz w:val="24"/>
          <w:szCs w:val="24"/>
        </w:rPr>
        <w:fldChar w:fldCharType="separate"/>
      </w:r>
      <w:r w:rsidR="006410C2" w:rsidRPr="008976B2">
        <w:rPr>
          <w:rFonts w:ascii="Times New Roman" w:hAnsi="Times New Roman" w:cs="Times New Roman"/>
          <w:noProof/>
          <w:sz w:val="24"/>
          <w:szCs w:val="24"/>
        </w:rPr>
        <w:t>(Nursalam, 2017)</w:t>
      </w:r>
      <w:r w:rsidR="006410C2" w:rsidRPr="008976B2">
        <w:rPr>
          <w:rFonts w:ascii="Times New Roman" w:hAnsi="Times New Roman" w:cs="Times New Roman"/>
          <w:sz w:val="24"/>
          <w:szCs w:val="24"/>
        </w:rPr>
        <w:fldChar w:fldCharType="end"/>
      </w:r>
      <w:r w:rsidR="006410C2" w:rsidRPr="008976B2">
        <w:rPr>
          <w:rFonts w:ascii="Times New Roman" w:hAnsi="Times New Roman" w:cs="Times New Roman"/>
          <w:sz w:val="24"/>
          <w:szCs w:val="24"/>
        </w:rPr>
        <w:t>.</w:t>
      </w:r>
      <w:r w:rsidRPr="008976B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>.</w:t>
      </w:r>
    </w:p>
    <w:p w14:paraId="443EE450" w14:textId="77777777" w:rsidR="00D56312" w:rsidRPr="008976B2" w:rsidRDefault="00D56312" w:rsidP="00743646">
      <w:pPr>
        <w:spacing w:after="0" w:line="240" w:lineRule="auto"/>
        <w:jc w:val="both"/>
        <w:divId w:val="1276405342"/>
        <w:rPr>
          <w:rFonts w:ascii="Times New Roman" w:hAnsi="Times New Roman" w:cs="Times New Roman"/>
          <w:sz w:val="24"/>
          <w:szCs w:val="24"/>
        </w:rPr>
      </w:pPr>
    </w:p>
    <w:p w14:paraId="45895A18" w14:textId="77777777" w:rsidR="000B4ECF" w:rsidRPr="002236D3" w:rsidRDefault="000B4ECF" w:rsidP="00776766">
      <w:pPr>
        <w:pStyle w:val="Heading2"/>
        <w:spacing w:before="0" w:line="480" w:lineRule="auto"/>
        <w:ind w:left="426" w:hanging="426"/>
        <w:divId w:val="1276405342"/>
        <w:rPr>
          <w:sz w:val="24"/>
        </w:rPr>
      </w:pPr>
      <w:bookmarkStart w:id="80" w:name="_Toc513691127"/>
      <w:bookmarkStart w:id="81" w:name="_Toc2684776"/>
      <w:bookmarkStart w:id="82" w:name="_Toc2685042"/>
      <w:bookmarkStart w:id="83" w:name="_Toc2685154"/>
      <w:bookmarkStart w:id="84" w:name="_Toc2685246"/>
      <w:bookmarkStart w:id="85" w:name="_Toc3208802"/>
      <w:bookmarkStart w:id="86" w:name="_Toc3209248"/>
      <w:bookmarkStart w:id="87" w:name="_Toc3223796"/>
      <w:bookmarkStart w:id="88" w:name="_Toc3224080"/>
      <w:bookmarkStart w:id="89" w:name="_Toc3285670"/>
      <w:bookmarkStart w:id="90" w:name="_Toc3285887"/>
      <w:bookmarkStart w:id="91" w:name="_Toc11005757"/>
      <w:proofErr w:type="spellStart"/>
      <w:r w:rsidRPr="002236D3">
        <w:rPr>
          <w:sz w:val="24"/>
        </w:rPr>
        <w:t>Etika</w:t>
      </w:r>
      <w:proofErr w:type="spellEnd"/>
      <w:r w:rsidRPr="002236D3">
        <w:rPr>
          <w:sz w:val="24"/>
        </w:rPr>
        <w:t xml:space="preserve"> </w:t>
      </w:r>
      <w:proofErr w:type="spellStart"/>
      <w:r w:rsidRPr="002236D3">
        <w:rPr>
          <w:sz w:val="24"/>
        </w:rPr>
        <w:t>Studi</w:t>
      </w:r>
      <w:proofErr w:type="spellEnd"/>
      <w:r w:rsidRPr="002236D3">
        <w:rPr>
          <w:sz w:val="24"/>
        </w:rPr>
        <w:t xml:space="preserve"> </w:t>
      </w:r>
      <w:proofErr w:type="spellStart"/>
      <w:r w:rsidRPr="002236D3">
        <w:rPr>
          <w:sz w:val="24"/>
        </w:rPr>
        <w:t>Kasus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proofErr w:type="spellEnd"/>
    </w:p>
    <w:p w14:paraId="41522622" w14:textId="78058982" w:rsidR="000B4ECF" w:rsidRPr="00773E41" w:rsidRDefault="000B4ECF" w:rsidP="008976B2">
      <w:pPr>
        <w:spacing w:after="0" w:line="480" w:lineRule="auto"/>
        <w:ind w:firstLine="426"/>
        <w:divId w:val="1276405342"/>
        <w:rPr>
          <w:rFonts w:ascii="Times New Roman" w:hAnsi="Times New Roman" w:cs="Times New Roman"/>
          <w:b/>
          <w:sz w:val="24"/>
          <w:szCs w:val="24"/>
        </w:rPr>
      </w:pPr>
      <w:r w:rsidRPr="00773E41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773E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7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E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7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E41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Pr="0077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E41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773E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3E41">
        <w:rPr>
          <w:rFonts w:ascii="Times New Roman" w:hAnsi="Times New Roman" w:cs="Times New Roman"/>
          <w:sz w:val="24"/>
          <w:szCs w:val="24"/>
        </w:rPr>
        <w:t>mendasari</w:t>
      </w:r>
      <w:proofErr w:type="spellEnd"/>
      <w:r w:rsidRPr="0077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E41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77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E4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7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E41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773E41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773E4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77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E4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73E4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8DB0E9" w14:textId="77777777" w:rsidR="000B4ECF" w:rsidRPr="000B4ECF" w:rsidRDefault="000B4ECF" w:rsidP="00034E89">
      <w:pPr>
        <w:pStyle w:val="anaksubbabagus"/>
        <w:numPr>
          <w:ilvl w:val="0"/>
          <w:numId w:val="29"/>
        </w:numPr>
        <w:spacing w:after="0"/>
        <w:ind w:left="426" w:hanging="426"/>
        <w:divId w:val="1276405342"/>
      </w:pPr>
      <w:bookmarkStart w:id="92" w:name="_Toc502181924"/>
      <w:bookmarkStart w:id="93" w:name="_Toc507596449"/>
      <w:bookmarkStart w:id="94" w:name="_Toc508120233"/>
      <w:bookmarkStart w:id="95" w:name="_Toc508123619"/>
      <w:bookmarkStart w:id="96" w:name="_Toc508351883"/>
      <w:bookmarkStart w:id="97" w:name="_Toc509869042"/>
      <w:bookmarkStart w:id="98" w:name="_Toc513691128"/>
      <w:r w:rsidRPr="00941285">
        <w:rPr>
          <w:i/>
        </w:rPr>
        <w:t>Inform consent</w:t>
      </w:r>
      <w:r w:rsidRPr="000B4ECF">
        <w:t xml:space="preserve"> (</w:t>
      </w:r>
      <w:proofErr w:type="spellStart"/>
      <w:r w:rsidRPr="000B4ECF">
        <w:t>persetujuan</w:t>
      </w:r>
      <w:proofErr w:type="spellEnd"/>
      <w:r w:rsidRPr="000B4ECF">
        <w:t xml:space="preserve"> </w:t>
      </w:r>
      <w:proofErr w:type="spellStart"/>
      <w:r w:rsidRPr="000B4ECF">
        <w:t>menjadi</w:t>
      </w:r>
      <w:proofErr w:type="spellEnd"/>
      <w:r w:rsidRPr="000B4ECF">
        <w:t xml:space="preserve"> </w:t>
      </w:r>
      <w:proofErr w:type="spellStart"/>
      <w:r w:rsidRPr="000B4ECF">
        <w:t>klien</w:t>
      </w:r>
      <w:proofErr w:type="spellEnd"/>
      <w:r w:rsidRPr="000B4ECF">
        <w:t>)</w:t>
      </w:r>
      <w:bookmarkEnd w:id="92"/>
      <w:bookmarkEnd w:id="93"/>
      <w:bookmarkEnd w:id="94"/>
      <w:bookmarkEnd w:id="95"/>
      <w:bookmarkEnd w:id="96"/>
      <w:bookmarkEnd w:id="97"/>
      <w:bookmarkEnd w:id="98"/>
    </w:p>
    <w:p w14:paraId="5857B54A" w14:textId="67603723" w:rsidR="00CC0626" w:rsidRPr="008976B2" w:rsidRDefault="000B4ECF" w:rsidP="008976B2">
      <w:pPr>
        <w:spacing w:after="0" w:line="480" w:lineRule="auto"/>
        <w:ind w:firstLine="426"/>
        <w:jc w:val="both"/>
        <w:divId w:val="1276405342"/>
        <w:rPr>
          <w:rFonts w:ascii="Times New Roman" w:hAnsi="Times New Roman" w:cs="Times New Roman"/>
          <w:sz w:val="24"/>
          <w:szCs w:val="24"/>
        </w:rPr>
      </w:pPr>
      <w:proofErr w:type="spellStart"/>
      <w:r w:rsidRPr="008976B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. Inform consent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DAE" w:rsidRPr="008976B2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FA1DAE"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DAE" w:rsidRPr="008976B2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FA1DAE"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inform consent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dampaknya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menandatangani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773EA6" w14:textId="7578B359" w:rsidR="000B4ECF" w:rsidRPr="000B4ECF" w:rsidRDefault="000B4ECF" w:rsidP="00956FF3">
      <w:pPr>
        <w:pStyle w:val="anaksubbabagus"/>
        <w:numPr>
          <w:ilvl w:val="0"/>
          <w:numId w:val="29"/>
        </w:numPr>
        <w:spacing w:after="0"/>
        <w:ind w:left="426" w:hanging="426"/>
        <w:divId w:val="1276405342"/>
      </w:pPr>
      <w:bookmarkStart w:id="99" w:name="_Toc502181925"/>
      <w:bookmarkStart w:id="100" w:name="_Toc507596450"/>
      <w:bookmarkStart w:id="101" w:name="_Toc508120234"/>
      <w:bookmarkStart w:id="102" w:name="_Toc508123620"/>
      <w:bookmarkStart w:id="103" w:name="_Toc508351884"/>
      <w:bookmarkStart w:id="104" w:name="_Toc509869043"/>
      <w:bookmarkStart w:id="105" w:name="_Toc513691129"/>
      <w:r w:rsidRPr="00941285">
        <w:rPr>
          <w:i/>
        </w:rPr>
        <w:t>Anonymity</w:t>
      </w:r>
      <w:r w:rsidRPr="000B4ECF">
        <w:t xml:space="preserve"> (</w:t>
      </w:r>
      <w:proofErr w:type="spellStart"/>
      <w:r w:rsidRPr="000B4ECF">
        <w:t>tanpa</w:t>
      </w:r>
      <w:proofErr w:type="spellEnd"/>
      <w:r w:rsidRPr="000B4ECF">
        <w:t xml:space="preserve"> </w:t>
      </w:r>
      <w:proofErr w:type="spellStart"/>
      <w:r w:rsidRPr="000B4ECF">
        <w:t>nama</w:t>
      </w:r>
      <w:proofErr w:type="spellEnd"/>
      <w:r w:rsidRPr="000B4ECF">
        <w:t>)</w:t>
      </w:r>
      <w:bookmarkEnd w:id="99"/>
      <w:bookmarkEnd w:id="100"/>
      <w:bookmarkEnd w:id="101"/>
      <w:bookmarkEnd w:id="102"/>
      <w:bookmarkEnd w:id="103"/>
      <w:bookmarkEnd w:id="104"/>
      <w:bookmarkEnd w:id="105"/>
    </w:p>
    <w:p w14:paraId="4DAB5B31" w14:textId="72741885" w:rsidR="000B4ECF" w:rsidRPr="008976B2" w:rsidRDefault="008976B2" w:rsidP="008976B2">
      <w:pPr>
        <w:tabs>
          <w:tab w:val="left" w:pos="450"/>
        </w:tabs>
        <w:spacing w:after="0" w:line="480" w:lineRule="auto"/>
        <w:jc w:val="both"/>
        <w:divId w:val="1276405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B4ECF" w:rsidRPr="008976B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B4ECF"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CF" w:rsidRPr="008976B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B4ECF" w:rsidRPr="008976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B4ECF" w:rsidRPr="008976B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B4ECF"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CF" w:rsidRPr="008976B2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="000B4ECF"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CF" w:rsidRPr="008976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B4ECF"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CF" w:rsidRPr="008976B2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0B4ECF"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CF" w:rsidRPr="008976B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B4ECF"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CF" w:rsidRPr="008976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B4ECF"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CF" w:rsidRPr="008976B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0B4ECF"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CF" w:rsidRPr="008976B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B4ECF"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CF" w:rsidRPr="008976B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B4ECF"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CF" w:rsidRPr="008976B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B4ECF"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CF" w:rsidRPr="008976B2"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 w:rsidR="000B4ECF"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CF" w:rsidRPr="008976B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0B4ECF" w:rsidRPr="008976B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0B4ECF" w:rsidRPr="008976B2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0B4ECF"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CF" w:rsidRPr="008976B2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0B4ECF" w:rsidRPr="008976B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B4ECF" w:rsidRPr="008976B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B4ECF"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CF" w:rsidRPr="008976B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B4ECF"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CF" w:rsidRPr="008976B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B4ECF" w:rsidRPr="008976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B4ECF" w:rsidRPr="008976B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B4ECF"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CF" w:rsidRPr="008976B2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0B4ECF" w:rsidRPr="008976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D64E6D" w14:textId="49292200" w:rsidR="000B4ECF" w:rsidRPr="000B4ECF" w:rsidRDefault="000B4ECF" w:rsidP="00956FF3">
      <w:pPr>
        <w:pStyle w:val="anaksubbabagus"/>
        <w:numPr>
          <w:ilvl w:val="0"/>
          <w:numId w:val="29"/>
        </w:numPr>
        <w:spacing w:after="0"/>
        <w:ind w:left="426" w:hanging="426"/>
        <w:divId w:val="1276405342"/>
      </w:pPr>
      <w:bookmarkStart w:id="106" w:name="_Toc502181926"/>
      <w:bookmarkStart w:id="107" w:name="_Toc507596451"/>
      <w:bookmarkStart w:id="108" w:name="_Toc508120235"/>
      <w:bookmarkStart w:id="109" w:name="_Toc508123621"/>
      <w:bookmarkStart w:id="110" w:name="_Toc508351885"/>
      <w:bookmarkStart w:id="111" w:name="_Toc509869044"/>
      <w:bookmarkStart w:id="112" w:name="_Toc513691130"/>
      <w:r w:rsidRPr="00941285">
        <w:rPr>
          <w:i/>
        </w:rPr>
        <w:t>Confidentially</w:t>
      </w:r>
      <w:r w:rsidRPr="000B4ECF">
        <w:t xml:space="preserve"> (</w:t>
      </w:r>
      <w:proofErr w:type="spellStart"/>
      <w:r w:rsidRPr="000B4ECF">
        <w:t>kerahasiaan</w:t>
      </w:r>
      <w:proofErr w:type="spellEnd"/>
      <w:r w:rsidRPr="000B4ECF">
        <w:t>)</w:t>
      </w:r>
      <w:bookmarkEnd w:id="106"/>
      <w:bookmarkEnd w:id="107"/>
      <w:bookmarkEnd w:id="108"/>
      <w:bookmarkEnd w:id="109"/>
      <w:bookmarkEnd w:id="110"/>
      <w:bookmarkEnd w:id="111"/>
      <w:bookmarkEnd w:id="112"/>
    </w:p>
    <w:p w14:paraId="6FF31FA6" w14:textId="0A18FCC1" w:rsidR="00A413E8" w:rsidRDefault="000B4ECF" w:rsidP="00A413E8">
      <w:pPr>
        <w:spacing w:after="0" w:line="480" w:lineRule="auto"/>
        <w:ind w:firstLine="426"/>
        <w:jc w:val="both"/>
        <w:divId w:val="1276405342"/>
        <w:rPr>
          <w:rFonts w:ascii="Times New Roman" w:hAnsi="Times New Roman" w:cs="Times New Roman"/>
          <w:sz w:val="24"/>
        </w:rPr>
      </w:pPr>
      <w:proofErr w:type="spellStart"/>
      <w:r w:rsidRPr="008976B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kerahasiaan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dijamin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kerahasiannya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dilaporkan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B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76B2">
        <w:rPr>
          <w:rFonts w:ascii="Times New Roman" w:hAnsi="Times New Roman" w:cs="Times New Roman"/>
          <w:sz w:val="24"/>
          <w:szCs w:val="24"/>
        </w:rPr>
        <w:t>.</w:t>
      </w:r>
      <w:r w:rsidRPr="008976B2">
        <w:rPr>
          <w:rFonts w:ascii="Times New Roman" w:hAnsi="Times New Roman" w:cs="Times New Roman"/>
          <w:sz w:val="24"/>
        </w:rPr>
        <w:t xml:space="preserve">  </w:t>
      </w:r>
    </w:p>
    <w:p w14:paraId="7BA51D93" w14:textId="16F9A703" w:rsidR="00D56312" w:rsidRDefault="00D56312" w:rsidP="00A413E8">
      <w:pPr>
        <w:spacing w:after="0" w:line="480" w:lineRule="auto"/>
        <w:ind w:firstLine="426"/>
        <w:jc w:val="both"/>
        <w:divId w:val="1276405342"/>
        <w:rPr>
          <w:rFonts w:ascii="Times New Roman" w:hAnsi="Times New Roman" w:cs="Times New Roman"/>
          <w:sz w:val="24"/>
        </w:rPr>
      </w:pPr>
    </w:p>
    <w:p w14:paraId="0288E1FB" w14:textId="1F5E4ED8" w:rsidR="00305845" w:rsidRDefault="00305845" w:rsidP="00A413E8">
      <w:pPr>
        <w:spacing w:after="0" w:line="480" w:lineRule="auto"/>
        <w:ind w:firstLine="426"/>
        <w:jc w:val="both"/>
        <w:divId w:val="1276405342"/>
        <w:rPr>
          <w:rFonts w:ascii="Times New Roman" w:hAnsi="Times New Roman" w:cs="Times New Roman"/>
          <w:sz w:val="24"/>
        </w:rPr>
      </w:pPr>
    </w:p>
    <w:p w14:paraId="00037330" w14:textId="77777777" w:rsidR="00305845" w:rsidRDefault="00305845" w:rsidP="00A413E8">
      <w:pPr>
        <w:spacing w:after="0" w:line="480" w:lineRule="auto"/>
        <w:ind w:firstLine="426"/>
        <w:jc w:val="both"/>
        <w:divId w:val="1276405342"/>
        <w:rPr>
          <w:rFonts w:ascii="Times New Roman" w:hAnsi="Times New Roman" w:cs="Times New Roman"/>
          <w:sz w:val="24"/>
        </w:rPr>
      </w:pPr>
    </w:p>
    <w:p w14:paraId="117B4313" w14:textId="51CD81ED" w:rsidR="00B566FE" w:rsidRPr="00941285" w:rsidRDefault="00E2488F" w:rsidP="00956FF3">
      <w:pPr>
        <w:pStyle w:val="anaksubbabagus"/>
        <w:numPr>
          <w:ilvl w:val="0"/>
          <w:numId w:val="29"/>
        </w:numPr>
        <w:spacing w:after="0"/>
        <w:ind w:left="426" w:hanging="426"/>
        <w:jc w:val="both"/>
        <w:divId w:val="1276405342"/>
        <w:rPr>
          <w:i/>
        </w:rPr>
      </w:pPr>
      <w:r w:rsidRPr="00941285">
        <w:rPr>
          <w:i/>
        </w:rPr>
        <w:lastRenderedPageBreak/>
        <w:t xml:space="preserve">Justice </w:t>
      </w:r>
    </w:p>
    <w:p w14:paraId="1D5E590F" w14:textId="4D802BB2" w:rsidR="00E2488F" w:rsidRDefault="00E2488F" w:rsidP="00034E89">
      <w:pPr>
        <w:pStyle w:val="anaksubbabagus"/>
        <w:numPr>
          <w:ilvl w:val="0"/>
          <w:numId w:val="56"/>
        </w:numPr>
        <w:spacing w:after="0"/>
        <w:ind w:left="450" w:hanging="450"/>
        <w:jc w:val="both"/>
        <w:divId w:val="1276405342"/>
        <w:rPr>
          <w:b w:val="0"/>
        </w:rPr>
      </w:pPr>
      <w:proofErr w:type="spellStart"/>
      <w:r>
        <w:rPr>
          <w:b w:val="0"/>
        </w:rPr>
        <w:t>Hak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untuk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mendapatkan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pengobatan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adil</w:t>
      </w:r>
      <w:proofErr w:type="spellEnd"/>
      <w:r>
        <w:rPr>
          <w:b w:val="0"/>
        </w:rPr>
        <w:t xml:space="preserve"> (</w:t>
      </w:r>
      <w:r w:rsidRPr="00941285">
        <w:rPr>
          <w:b w:val="0"/>
          <w:i/>
        </w:rPr>
        <w:t>right  in fair treatment</w:t>
      </w:r>
      <w:r>
        <w:rPr>
          <w:b w:val="0"/>
        </w:rPr>
        <w:t>)</w:t>
      </w:r>
    </w:p>
    <w:p w14:paraId="49193371" w14:textId="37033974" w:rsidR="00E2488F" w:rsidRDefault="00E2488F" w:rsidP="00941285">
      <w:pPr>
        <w:pStyle w:val="anaksubbabagus"/>
        <w:spacing w:after="0"/>
        <w:ind w:firstLine="426"/>
        <w:jc w:val="both"/>
        <w:divId w:val="1276405342"/>
        <w:rPr>
          <w:b w:val="0"/>
        </w:rPr>
      </w:pPr>
      <w:proofErr w:type="spellStart"/>
      <w:r>
        <w:rPr>
          <w:b w:val="0"/>
        </w:rPr>
        <w:t>Subjek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harus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diperlakukan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secara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adil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baik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sebelum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selama</w:t>
      </w:r>
      <w:proofErr w:type="spellEnd"/>
      <w:r>
        <w:rPr>
          <w:b w:val="0"/>
        </w:rPr>
        <w:t xml:space="preserve">, dan </w:t>
      </w:r>
      <w:proofErr w:type="spellStart"/>
      <w:r>
        <w:rPr>
          <w:b w:val="0"/>
        </w:rPr>
        <w:t>sesudah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keikutsertaannya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dalam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penelitian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tanpa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adanya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diskriminasi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apabila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ternyata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mereka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tidak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bersedia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atau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dikeluarkan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dari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penelitian</w:t>
      </w:r>
      <w:proofErr w:type="spellEnd"/>
      <w:r>
        <w:rPr>
          <w:b w:val="0"/>
        </w:rPr>
        <w:t>.</w:t>
      </w:r>
    </w:p>
    <w:p w14:paraId="3522E9C5" w14:textId="0CB1F06D" w:rsidR="00E2488F" w:rsidRDefault="00E2488F" w:rsidP="00034E89">
      <w:pPr>
        <w:pStyle w:val="anaksubbabagus"/>
        <w:numPr>
          <w:ilvl w:val="0"/>
          <w:numId w:val="56"/>
        </w:numPr>
        <w:spacing w:after="0"/>
        <w:ind w:left="450" w:hanging="450"/>
        <w:jc w:val="both"/>
        <w:divId w:val="1276405342"/>
        <w:rPr>
          <w:b w:val="0"/>
        </w:rPr>
      </w:pPr>
      <w:proofErr w:type="spellStart"/>
      <w:r>
        <w:rPr>
          <w:b w:val="0"/>
        </w:rPr>
        <w:t>Hak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dijaga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kerahasiaannya</w:t>
      </w:r>
      <w:proofErr w:type="spellEnd"/>
      <w:r>
        <w:rPr>
          <w:b w:val="0"/>
        </w:rPr>
        <w:t xml:space="preserve"> (</w:t>
      </w:r>
      <w:r w:rsidRPr="00941285">
        <w:rPr>
          <w:b w:val="0"/>
          <w:i/>
        </w:rPr>
        <w:t>right to privacy</w:t>
      </w:r>
      <w:r>
        <w:rPr>
          <w:b w:val="0"/>
        </w:rPr>
        <w:t>)</w:t>
      </w:r>
    </w:p>
    <w:p w14:paraId="1414BCE8" w14:textId="77777777" w:rsidR="00EF26AB" w:rsidRDefault="000E55F0" w:rsidP="00AB0B82">
      <w:pPr>
        <w:pStyle w:val="anaksubbabagus"/>
        <w:spacing w:after="0"/>
        <w:ind w:firstLine="426"/>
        <w:jc w:val="both"/>
        <w:divId w:val="1276405342"/>
        <w:rPr>
          <w:b w:val="0"/>
        </w:rPr>
      </w:pPr>
      <w:proofErr w:type="spellStart"/>
      <w:r>
        <w:rPr>
          <w:b w:val="0"/>
        </w:rPr>
        <w:t>Subjek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mempunyai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untuk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meminta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bahwa</w:t>
      </w:r>
      <w:proofErr w:type="spellEnd"/>
      <w:r>
        <w:rPr>
          <w:b w:val="0"/>
        </w:rPr>
        <w:t xml:space="preserve"> data yang </w:t>
      </w:r>
      <w:proofErr w:type="spellStart"/>
      <w:r>
        <w:rPr>
          <w:b w:val="0"/>
        </w:rPr>
        <w:t>diberikan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harus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dirahasiakan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untuk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itu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perlu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adanya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tanpa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nama</w:t>
      </w:r>
      <w:proofErr w:type="spellEnd"/>
      <w:r>
        <w:rPr>
          <w:b w:val="0"/>
        </w:rPr>
        <w:t xml:space="preserve"> (</w:t>
      </w:r>
      <w:r w:rsidRPr="00941285">
        <w:rPr>
          <w:b w:val="0"/>
          <w:i/>
        </w:rPr>
        <w:t>anonymity</w:t>
      </w:r>
      <w:r>
        <w:rPr>
          <w:b w:val="0"/>
        </w:rPr>
        <w:t xml:space="preserve">) dan </w:t>
      </w:r>
      <w:proofErr w:type="spellStart"/>
      <w:r>
        <w:rPr>
          <w:b w:val="0"/>
        </w:rPr>
        <w:t>rahasia</w:t>
      </w:r>
      <w:proofErr w:type="spellEnd"/>
      <w:r>
        <w:rPr>
          <w:b w:val="0"/>
        </w:rPr>
        <w:t xml:space="preserve"> (</w:t>
      </w:r>
      <w:r w:rsidRPr="00941285">
        <w:rPr>
          <w:b w:val="0"/>
          <w:i/>
        </w:rPr>
        <w:t>confidentiality</w:t>
      </w:r>
      <w:r>
        <w:rPr>
          <w:b w:val="0"/>
        </w:rPr>
        <w:t>)</w:t>
      </w:r>
      <w:r w:rsidR="00A413E8">
        <w:rPr>
          <w:b w:val="0"/>
        </w:rPr>
        <w:t>.</w:t>
      </w:r>
    </w:p>
    <w:p w14:paraId="27019E8C" w14:textId="3D0F36C4" w:rsidR="0046581D" w:rsidRDefault="0046581D"/>
    <w:sectPr w:rsidR="0046581D" w:rsidSect="00AB0B82">
      <w:footerReference w:type="default" r:id="rId8"/>
      <w:footerReference w:type="first" r:id="rId9"/>
      <w:pgSz w:w="11906" w:h="16838" w:code="9"/>
      <w:pgMar w:top="1701" w:right="1701" w:bottom="1701" w:left="2268" w:header="720" w:footer="720" w:gutter="0"/>
      <w:pgNumType w:start="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8EA1A" w14:textId="77777777" w:rsidR="00D759AF" w:rsidRDefault="00D759AF" w:rsidP="009C042F">
      <w:pPr>
        <w:spacing w:after="0" w:line="240" w:lineRule="auto"/>
      </w:pPr>
      <w:r>
        <w:separator/>
      </w:r>
    </w:p>
  </w:endnote>
  <w:endnote w:type="continuationSeparator" w:id="0">
    <w:p w14:paraId="62B78B29" w14:textId="77777777" w:rsidR="00D759AF" w:rsidRDefault="00D759AF" w:rsidP="009C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9119932"/>
      <w:docPartObj>
        <w:docPartGallery w:val="Page Numbers (Bottom of Page)"/>
        <w:docPartUnique/>
      </w:docPartObj>
    </w:sdtPr>
    <w:sdtEndPr/>
    <w:sdtContent>
      <w:p w14:paraId="27BE5CCC" w14:textId="65C70692" w:rsidR="00D759AF" w:rsidRDefault="00D759AF">
        <w:pPr>
          <w:pStyle w:val="Footer"/>
          <w:jc w:val="center"/>
        </w:pPr>
        <w:r>
          <w:fldChar w:fldCharType="begin"/>
        </w:r>
        <w:r w:rsidRPr="00595258"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14:paraId="4CFAB6E8" w14:textId="77777777" w:rsidR="00D759AF" w:rsidRDefault="00D75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717E2" w14:textId="77777777" w:rsidR="00D759AF" w:rsidRPr="00B42730" w:rsidRDefault="00D759AF">
    <w:pPr>
      <w:pStyle w:val="Footer"/>
      <w:jc w:val="center"/>
    </w:pPr>
  </w:p>
  <w:p w14:paraId="029C21EE" w14:textId="77777777" w:rsidR="00D759AF" w:rsidRDefault="00D75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3D4A3" w14:textId="77777777" w:rsidR="00D759AF" w:rsidRDefault="00D759AF" w:rsidP="009C042F">
      <w:pPr>
        <w:spacing w:after="0" w:line="240" w:lineRule="auto"/>
      </w:pPr>
      <w:r>
        <w:separator/>
      </w:r>
    </w:p>
  </w:footnote>
  <w:footnote w:type="continuationSeparator" w:id="0">
    <w:p w14:paraId="3AE44DF8" w14:textId="77777777" w:rsidR="00D759AF" w:rsidRDefault="00D759AF" w:rsidP="009C0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hybridMultilevel"/>
    <w:tmpl w:val="7F6A9BFC"/>
    <w:lvl w:ilvl="0" w:tplc="96F4A3E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1F"/>
    <w:multiLevelType w:val="hybridMultilevel"/>
    <w:tmpl w:val="FB86CE24"/>
    <w:lvl w:ilvl="0" w:tplc="817AB7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3"/>
    <w:multiLevelType w:val="hybridMultilevel"/>
    <w:tmpl w:val="80688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532383"/>
    <w:multiLevelType w:val="hybridMultilevel"/>
    <w:tmpl w:val="56A46A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A1561"/>
    <w:multiLevelType w:val="hybridMultilevel"/>
    <w:tmpl w:val="9BD47EE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 w15:restartNumberingAfterBreak="0">
    <w:nsid w:val="04282545"/>
    <w:multiLevelType w:val="hybridMultilevel"/>
    <w:tmpl w:val="0C4C3702"/>
    <w:lvl w:ilvl="0" w:tplc="6B7CFF14">
      <w:start w:val="1"/>
      <w:numFmt w:val="lowerLetter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" w15:restartNumberingAfterBreak="0">
    <w:nsid w:val="04BF5605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" w15:restartNumberingAfterBreak="0">
    <w:nsid w:val="080B2E8A"/>
    <w:multiLevelType w:val="hybridMultilevel"/>
    <w:tmpl w:val="4C16621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8" w15:restartNumberingAfterBreak="0">
    <w:nsid w:val="08A543FE"/>
    <w:multiLevelType w:val="hybridMultilevel"/>
    <w:tmpl w:val="666A6C5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 w15:restartNumberingAfterBreak="0">
    <w:nsid w:val="0A742F7A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0" w15:restartNumberingAfterBreak="0">
    <w:nsid w:val="0B347B1B"/>
    <w:multiLevelType w:val="hybridMultilevel"/>
    <w:tmpl w:val="0C4C3702"/>
    <w:lvl w:ilvl="0" w:tplc="6B7CFF14">
      <w:start w:val="1"/>
      <w:numFmt w:val="lowerLetter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" w15:restartNumberingAfterBreak="0">
    <w:nsid w:val="0C473D53"/>
    <w:multiLevelType w:val="hybridMultilevel"/>
    <w:tmpl w:val="649C2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14580"/>
    <w:multiLevelType w:val="hybridMultilevel"/>
    <w:tmpl w:val="C1CA1106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" w15:restartNumberingAfterBreak="0">
    <w:nsid w:val="0E4D573D"/>
    <w:multiLevelType w:val="hybridMultilevel"/>
    <w:tmpl w:val="05D06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550A6E"/>
    <w:multiLevelType w:val="hybridMultilevel"/>
    <w:tmpl w:val="14E28436"/>
    <w:lvl w:ilvl="0" w:tplc="9F1C634C">
      <w:start w:val="1"/>
      <w:numFmt w:val="upperLetter"/>
      <w:pStyle w:val="Heading2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DAF836">
      <w:numFmt w:val="bullet"/>
      <w:lvlText w:val="·"/>
      <w:lvlJc w:val="left"/>
      <w:pPr>
        <w:ind w:left="1590" w:hanging="510"/>
      </w:pPr>
      <w:rPr>
        <w:rFonts w:ascii="Times New Roman" w:eastAsia="Times New Roman" w:hAnsi="Times New Roman" w:cs="Times New Roman" w:hint="default"/>
        <w:color w:val="00000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67F38"/>
    <w:multiLevelType w:val="hybridMultilevel"/>
    <w:tmpl w:val="21D671FA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E0BA0C">
      <w:start w:val="1"/>
      <w:numFmt w:val="decimal"/>
      <w:lvlText w:val="%2)"/>
      <w:lvlJc w:val="left"/>
      <w:pPr>
        <w:ind w:left="2220" w:hanging="114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895F7C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7" w15:restartNumberingAfterBreak="0">
    <w:nsid w:val="12016976"/>
    <w:multiLevelType w:val="hybridMultilevel"/>
    <w:tmpl w:val="F328C67A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12FF6FEE"/>
    <w:multiLevelType w:val="hybridMultilevel"/>
    <w:tmpl w:val="B1360D8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9" w15:restartNumberingAfterBreak="0">
    <w:nsid w:val="1325282E"/>
    <w:multiLevelType w:val="hybridMultilevel"/>
    <w:tmpl w:val="DADE0E5A"/>
    <w:lvl w:ilvl="0" w:tplc="626A1254">
      <w:start w:val="1"/>
      <w:numFmt w:val="decimal"/>
      <w:lvlText w:val="%1."/>
      <w:lvlJc w:val="left"/>
      <w:pPr>
        <w:ind w:left="818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38" w:hanging="360"/>
      </w:pPr>
    </w:lvl>
    <w:lvl w:ilvl="2" w:tplc="0421001B" w:tentative="1">
      <w:start w:val="1"/>
      <w:numFmt w:val="lowerRoman"/>
      <w:lvlText w:val="%3."/>
      <w:lvlJc w:val="right"/>
      <w:pPr>
        <w:ind w:left="2258" w:hanging="180"/>
      </w:pPr>
    </w:lvl>
    <w:lvl w:ilvl="3" w:tplc="0421000F" w:tentative="1">
      <w:start w:val="1"/>
      <w:numFmt w:val="decimal"/>
      <w:lvlText w:val="%4."/>
      <w:lvlJc w:val="left"/>
      <w:pPr>
        <w:ind w:left="2978" w:hanging="360"/>
      </w:pPr>
    </w:lvl>
    <w:lvl w:ilvl="4" w:tplc="04210019" w:tentative="1">
      <w:start w:val="1"/>
      <w:numFmt w:val="lowerLetter"/>
      <w:lvlText w:val="%5."/>
      <w:lvlJc w:val="left"/>
      <w:pPr>
        <w:ind w:left="3698" w:hanging="360"/>
      </w:pPr>
    </w:lvl>
    <w:lvl w:ilvl="5" w:tplc="0421001B" w:tentative="1">
      <w:start w:val="1"/>
      <w:numFmt w:val="lowerRoman"/>
      <w:lvlText w:val="%6."/>
      <w:lvlJc w:val="right"/>
      <w:pPr>
        <w:ind w:left="4418" w:hanging="180"/>
      </w:pPr>
    </w:lvl>
    <w:lvl w:ilvl="6" w:tplc="0421000F" w:tentative="1">
      <w:start w:val="1"/>
      <w:numFmt w:val="decimal"/>
      <w:lvlText w:val="%7."/>
      <w:lvlJc w:val="left"/>
      <w:pPr>
        <w:ind w:left="5138" w:hanging="360"/>
      </w:pPr>
    </w:lvl>
    <w:lvl w:ilvl="7" w:tplc="04210019" w:tentative="1">
      <w:start w:val="1"/>
      <w:numFmt w:val="lowerLetter"/>
      <w:lvlText w:val="%8."/>
      <w:lvlJc w:val="left"/>
      <w:pPr>
        <w:ind w:left="5858" w:hanging="360"/>
      </w:pPr>
    </w:lvl>
    <w:lvl w:ilvl="8" w:tplc="0421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0" w15:restartNumberingAfterBreak="0">
    <w:nsid w:val="14B10521"/>
    <w:multiLevelType w:val="hybridMultilevel"/>
    <w:tmpl w:val="12083A1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1" w15:restartNumberingAfterBreak="0">
    <w:nsid w:val="14CA358D"/>
    <w:multiLevelType w:val="hybridMultilevel"/>
    <w:tmpl w:val="210E7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5D1319"/>
    <w:multiLevelType w:val="hybridMultilevel"/>
    <w:tmpl w:val="CB086DE8"/>
    <w:lvl w:ilvl="0" w:tplc="E7F09D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F43AB2"/>
    <w:multiLevelType w:val="hybridMultilevel"/>
    <w:tmpl w:val="B1360D8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4" w15:restartNumberingAfterBreak="0">
    <w:nsid w:val="17C3478F"/>
    <w:multiLevelType w:val="hybridMultilevel"/>
    <w:tmpl w:val="9CF29E10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17F8458B"/>
    <w:multiLevelType w:val="hybridMultilevel"/>
    <w:tmpl w:val="7674E2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18425288"/>
    <w:multiLevelType w:val="hybridMultilevel"/>
    <w:tmpl w:val="80D4E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7B630A"/>
    <w:multiLevelType w:val="hybridMultilevel"/>
    <w:tmpl w:val="B1360D8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8" w15:restartNumberingAfterBreak="0">
    <w:nsid w:val="188F6C44"/>
    <w:multiLevelType w:val="hybridMultilevel"/>
    <w:tmpl w:val="666A6C5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9" w15:restartNumberingAfterBreak="0">
    <w:nsid w:val="197D1970"/>
    <w:multiLevelType w:val="hybridMultilevel"/>
    <w:tmpl w:val="2B0847EC"/>
    <w:lvl w:ilvl="0" w:tplc="6B7CF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9DC3CF4"/>
    <w:multiLevelType w:val="hybridMultilevel"/>
    <w:tmpl w:val="666A6C5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1" w15:restartNumberingAfterBreak="0">
    <w:nsid w:val="19DC4FF9"/>
    <w:multiLevelType w:val="hybridMultilevel"/>
    <w:tmpl w:val="B8682214"/>
    <w:lvl w:ilvl="0" w:tplc="04210019">
      <w:start w:val="1"/>
      <w:numFmt w:val="lowerLetter"/>
      <w:lvlText w:val="%1."/>
      <w:lvlJc w:val="left"/>
      <w:pPr>
        <w:ind w:left="754" w:hanging="360"/>
      </w:p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1A7836AC"/>
    <w:multiLevelType w:val="hybridMultilevel"/>
    <w:tmpl w:val="2F6E118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3" w15:restartNumberingAfterBreak="0">
    <w:nsid w:val="1BC91A0B"/>
    <w:multiLevelType w:val="hybridMultilevel"/>
    <w:tmpl w:val="C1CA1106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4" w15:restartNumberingAfterBreak="0">
    <w:nsid w:val="1CA6327C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5" w15:restartNumberingAfterBreak="0">
    <w:nsid w:val="1CEC3042"/>
    <w:multiLevelType w:val="hybridMultilevel"/>
    <w:tmpl w:val="95660D5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1E0C720F"/>
    <w:multiLevelType w:val="hybridMultilevel"/>
    <w:tmpl w:val="EF4847E2"/>
    <w:lvl w:ilvl="0" w:tplc="04090019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1E183C5F"/>
    <w:multiLevelType w:val="hybridMultilevel"/>
    <w:tmpl w:val="0D9EA50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8" w15:restartNumberingAfterBreak="0">
    <w:nsid w:val="1E5A2589"/>
    <w:multiLevelType w:val="hybridMultilevel"/>
    <w:tmpl w:val="C07E497A"/>
    <w:lvl w:ilvl="0" w:tplc="02BAD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3A08CC"/>
    <w:multiLevelType w:val="hybridMultilevel"/>
    <w:tmpl w:val="3FD071E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0" w15:restartNumberingAfterBreak="0">
    <w:nsid w:val="2522327C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1" w15:restartNumberingAfterBreak="0">
    <w:nsid w:val="257F2A9C"/>
    <w:multiLevelType w:val="hybridMultilevel"/>
    <w:tmpl w:val="995CC356"/>
    <w:lvl w:ilvl="0" w:tplc="6FB63B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258C3216"/>
    <w:multiLevelType w:val="hybridMultilevel"/>
    <w:tmpl w:val="0FAED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BD5B7E"/>
    <w:multiLevelType w:val="hybridMultilevel"/>
    <w:tmpl w:val="AE22E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954B91"/>
    <w:multiLevelType w:val="hybridMultilevel"/>
    <w:tmpl w:val="3FD071E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5" w15:restartNumberingAfterBreak="0">
    <w:nsid w:val="282F4B13"/>
    <w:multiLevelType w:val="hybridMultilevel"/>
    <w:tmpl w:val="8BF0124E"/>
    <w:lvl w:ilvl="0" w:tplc="793EAE9C">
      <w:start w:val="1"/>
      <w:numFmt w:val="lowerLetter"/>
      <w:lvlText w:val="%1."/>
      <w:lvlJc w:val="left"/>
      <w:pPr>
        <w:ind w:left="117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6" w15:restartNumberingAfterBreak="0">
    <w:nsid w:val="29584344"/>
    <w:multiLevelType w:val="hybridMultilevel"/>
    <w:tmpl w:val="6BC015E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7" w15:restartNumberingAfterBreak="0">
    <w:nsid w:val="29F67C2A"/>
    <w:multiLevelType w:val="hybridMultilevel"/>
    <w:tmpl w:val="72D8278C"/>
    <w:lvl w:ilvl="0" w:tplc="6E92317C">
      <w:start w:val="1"/>
      <w:numFmt w:val="lowerLetter"/>
      <w:lvlText w:val="%1."/>
      <w:lvlJc w:val="left"/>
      <w:pPr>
        <w:ind w:left="117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8" w15:restartNumberingAfterBreak="0">
    <w:nsid w:val="2A583AA5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9" w15:restartNumberingAfterBreak="0">
    <w:nsid w:val="2D8750D4"/>
    <w:multiLevelType w:val="hybridMultilevel"/>
    <w:tmpl w:val="4C16621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0" w15:restartNumberingAfterBreak="0">
    <w:nsid w:val="2DBC4C29"/>
    <w:multiLevelType w:val="hybridMultilevel"/>
    <w:tmpl w:val="666A6C5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1" w15:restartNumberingAfterBreak="0">
    <w:nsid w:val="2F2F5983"/>
    <w:multiLevelType w:val="hybridMultilevel"/>
    <w:tmpl w:val="D70C8BC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0905398"/>
    <w:multiLevelType w:val="hybridMultilevel"/>
    <w:tmpl w:val="4D20192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3" w15:restartNumberingAfterBreak="0">
    <w:nsid w:val="30951357"/>
    <w:multiLevelType w:val="hybridMultilevel"/>
    <w:tmpl w:val="315AD8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5702BB"/>
    <w:multiLevelType w:val="hybridMultilevel"/>
    <w:tmpl w:val="806C499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5" w15:restartNumberingAfterBreak="0">
    <w:nsid w:val="32105A7A"/>
    <w:multiLevelType w:val="hybridMultilevel"/>
    <w:tmpl w:val="4894C478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6" w15:restartNumberingAfterBreak="0">
    <w:nsid w:val="33F56EFD"/>
    <w:multiLevelType w:val="hybridMultilevel"/>
    <w:tmpl w:val="3F8647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9822F15A">
      <w:start w:val="2"/>
      <w:numFmt w:val="bullet"/>
      <w:lvlText w:val="-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34171B4A"/>
    <w:multiLevelType w:val="hybridMultilevel"/>
    <w:tmpl w:val="194CF7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5E413F"/>
    <w:multiLevelType w:val="hybridMultilevel"/>
    <w:tmpl w:val="24EA9D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6C79DC"/>
    <w:multiLevelType w:val="hybridMultilevel"/>
    <w:tmpl w:val="1E5A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AC177F"/>
    <w:multiLevelType w:val="hybridMultilevel"/>
    <w:tmpl w:val="C1CA1106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1" w15:restartNumberingAfterBreak="0">
    <w:nsid w:val="36EE7ED8"/>
    <w:multiLevelType w:val="hybridMultilevel"/>
    <w:tmpl w:val="92B476AC"/>
    <w:lvl w:ilvl="0" w:tplc="0C9AC9FA">
      <w:start w:val="1"/>
      <w:numFmt w:val="lowerLetter"/>
      <w:lvlText w:val="%1)"/>
      <w:lvlJc w:val="left"/>
      <w:pPr>
        <w:ind w:left="1055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2" w15:restartNumberingAfterBreak="0">
    <w:nsid w:val="3D0234D5"/>
    <w:multiLevelType w:val="hybridMultilevel"/>
    <w:tmpl w:val="98DEE09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3" w15:restartNumberingAfterBreak="0">
    <w:nsid w:val="3DD0046B"/>
    <w:multiLevelType w:val="hybridMultilevel"/>
    <w:tmpl w:val="7AFC7D3C"/>
    <w:lvl w:ilvl="0" w:tplc="6B7CFF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0040B0"/>
    <w:multiLevelType w:val="hybridMultilevel"/>
    <w:tmpl w:val="C1CA1106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5" w15:restartNumberingAfterBreak="0">
    <w:nsid w:val="3EEA56B8"/>
    <w:multiLevelType w:val="hybridMultilevel"/>
    <w:tmpl w:val="8BF0124E"/>
    <w:lvl w:ilvl="0" w:tplc="793EAE9C">
      <w:start w:val="1"/>
      <w:numFmt w:val="lowerLetter"/>
      <w:lvlText w:val="%1."/>
      <w:lvlJc w:val="left"/>
      <w:pPr>
        <w:ind w:left="117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6" w15:restartNumberingAfterBreak="0">
    <w:nsid w:val="3FD1771C"/>
    <w:multiLevelType w:val="hybridMultilevel"/>
    <w:tmpl w:val="6FE057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ED0E7E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8" w15:restartNumberingAfterBreak="0">
    <w:nsid w:val="42AB515E"/>
    <w:multiLevelType w:val="hybridMultilevel"/>
    <w:tmpl w:val="4FCCA094"/>
    <w:lvl w:ilvl="0" w:tplc="F4F27F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437E0C24"/>
    <w:multiLevelType w:val="hybridMultilevel"/>
    <w:tmpl w:val="82381D6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0" w15:restartNumberingAfterBreak="0">
    <w:nsid w:val="441E6CE6"/>
    <w:multiLevelType w:val="hybridMultilevel"/>
    <w:tmpl w:val="4DCA9428"/>
    <w:lvl w:ilvl="0" w:tplc="B4C6ACE0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44FE06ED"/>
    <w:multiLevelType w:val="multilevel"/>
    <w:tmpl w:val="A32AF04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458B19E3"/>
    <w:multiLevelType w:val="hybridMultilevel"/>
    <w:tmpl w:val="9BD47EE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3" w15:restartNumberingAfterBreak="0">
    <w:nsid w:val="45911B9A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4" w15:restartNumberingAfterBreak="0">
    <w:nsid w:val="46562678"/>
    <w:multiLevelType w:val="hybridMultilevel"/>
    <w:tmpl w:val="E02220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1F63EC"/>
    <w:multiLevelType w:val="hybridMultilevel"/>
    <w:tmpl w:val="3FD071E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6" w15:restartNumberingAfterBreak="0">
    <w:nsid w:val="4A741430"/>
    <w:multiLevelType w:val="hybridMultilevel"/>
    <w:tmpl w:val="727C6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957CBD"/>
    <w:multiLevelType w:val="hybridMultilevel"/>
    <w:tmpl w:val="897E3AD8"/>
    <w:lvl w:ilvl="0" w:tplc="190C45F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8" w15:restartNumberingAfterBreak="0">
    <w:nsid w:val="4BC1749A"/>
    <w:multiLevelType w:val="hybridMultilevel"/>
    <w:tmpl w:val="2E4C6F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F7353D"/>
    <w:multiLevelType w:val="hybridMultilevel"/>
    <w:tmpl w:val="46CA47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4DFE597F"/>
    <w:multiLevelType w:val="hybridMultilevel"/>
    <w:tmpl w:val="EB3603BA"/>
    <w:lvl w:ilvl="0" w:tplc="AB986ED2">
      <w:start w:val="1"/>
      <w:numFmt w:val="lowerLetter"/>
      <w:lvlText w:val="%1."/>
      <w:lvlJc w:val="left"/>
      <w:pPr>
        <w:ind w:left="1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81" w15:restartNumberingAfterBreak="0">
    <w:nsid w:val="4E1B25F1"/>
    <w:multiLevelType w:val="hybridMultilevel"/>
    <w:tmpl w:val="B5702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D92DFF"/>
    <w:multiLevelType w:val="hybridMultilevel"/>
    <w:tmpl w:val="3DA2BB68"/>
    <w:lvl w:ilvl="0" w:tplc="F7C62F8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3" w15:restartNumberingAfterBreak="0">
    <w:nsid w:val="4F1236A0"/>
    <w:multiLevelType w:val="hybridMultilevel"/>
    <w:tmpl w:val="F1480BB2"/>
    <w:lvl w:ilvl="0" w:tplc="1956499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1772BF"/>
    <w:multiLevelType w:val="hybridMultilevel"/>
    <w:tmpl w:val="42E0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36058A"/>
    <w:multiLevelType w:val="hybridMultilevel"/>
    <w:tmpl w:val="4C16621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86" w15:restartNumberingAfterBreak="0">
    <w:nsid w:val="55027313"/>
    <w:multiLevelType w:val="hybridMultilevel"/>
    <w:tmpl w:val="97B0CF0C"/>
    <w:lvl w:ilvl="0" w:tplc="A5E48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962D0F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88" w15:restartNumberingAfterBreak="0">
    <w:nsid w:val="564B45FA"/>
    <w:multiLevelType w:val="hybridMultilevel"/>
    <w:tmpl w:val="444A589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56FD7BB4"/>
    <w:multiLevelType w:val="hybridMultilevel"/>
    <w:tmpl w:val="30709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134BEB"/>
    <w:multiLevelType w:val="hybridMultilevel"/>
    <w:tmpl w:val="5218E60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06" w:hanging="360"/>
      </w:pPr>
    </w:lvl>
    <w:lvl w:ilvl="2" w:tplc="21F4EC10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86C748E">
      <w:start w:val="1"/>
      <w:numFmt w:val="upperLetter"/>
      <w:lvlText w:val="%4."/>
      <w:lvlJc w:val="left"/>
      <w:pPr>
        <w:ind w:left="2946" w:hanging="360"/>
      </w:pPr>
      <w:rPr>
        <w:rFonts w:hint="default"/>
      </w:rPr>
    </w:lvl>
    <w:lvl w:ilvl="4" w:tplc="06C2A74C">
      <w:start w:val="2"/>
      <w:numFmt w:val="bullet"/>
      <w:lvlText w:val="-"/>
      <w:lvlJc w:val="left"/>
      <w:pPr>
        <w:ind w:left="3666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58091D7D"/>
    <w:multiLevelType w:val="hybridMultilevel"/>
    <w:tmpl w:val="566CC586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5856281E"/>
    <w:multiLevelType w:val="hybridMultilevel"/>
    <w:tmpl w:val="21D671FA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E0BA0C">
      <w:start w:val="1"/>
      <w:numFmt w:val="decimal"/>
      <w:lvlText w:val="%2)"/>
      <w:lvlJc w:val="left"/>
      <w:pPr>
        <w:ind w:left="2220" w:hanging="114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9624915"/>
    <w:multiLevelType w:val="hybridMultilevel"/>
    <w:tmpl w:val="DDDE0E9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4" w15:restartNumberingAfterBreak="0">
    <w:nsid w:val="59FA1787"/>
    <w:multiLevelType w:val="hybridMultilevel"/>
    <w:tmpl w:val="9CF262E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5" w15:restartNumberingAfterBreak="0">
    <w:nsid w:val="5BA503CA"/>
    <w:multiLevelType w:val="hybridMultilevel"/>
    <w:tmpl w:val="58F8935C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6" w15:restartNumberingAfterBreak="0">
    <w:nsid w:val="5C5D2A1D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7" w15:restartNumberingAfterBreak="0">
    <w:nsid w:val="5CAD1EBE"/>
    <w:multiLevelType w:val="hybridMultilevel"/>
    <w:tmpl w:val="3528B3A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8" w15:restartNumberingAfterBreak="0">
    <w:nsid w:val="5FFC1FD8"/>
    <w:multiLevelType w:val="multilevel"/>
    <w:tmpl w:val="A32AF04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0014548"/>
    <w:multiLevelType w:val="multilevel"/>
    <w:tmpl w:val="A32AF04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61606FF3"/>
    <w:multiLevelType w:val="hybridMultilevel"/>
    <w:tmpl w:val="0D9EA50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01" w15:restartNumberingAfterBreak="0">
    <w:nsid w:val="61C92C83"/>
    <w:multiLevelType w:val="multilevel"/>
    <w:tmpl w:val="A32AF04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2" w15:restartNumberingAfterBreak="0">
    <w:nsid w:val="63657309"/>
    <w:multiLevelType w:val="hybridMultilevel"/>
    <w:tmpl w:val="7AFC7D3C"/>
    <w:lvl w:ilvl="0" w:tplc="6B7CFF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613BE1"/>
    <w:multiLevelType w:val="hybridMultilevel"/>
    <w:tmpl w:val="36FCB080"/>
    <w:lvl w:ilvl="0" w:tplc="E982DD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7A312D1"/>
    <w:multiLevelType w:val="hybridMultilevel"/>
    <w:tmpl w:val="2B0847EC"/>
    <w:lvl w:ilvl="0" w:tplc="6B7CF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88170FF"/>
    <w:multiLevelType w:val="hybridMultilevel"/>
    <w:tmpl w:val="EE4C8156"/>
    <w:lvl w:ilvl="0" w:tplc="FDD442F4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6" w15:restartNumberingAfterBreak="0">
    <w:nsid w:val="68D50FAA"/>
    <w:multiLevelType w:val="hybridMultilevel"/>
    <w:tmpl w:val="05B0B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760E21"/>
    <w:multiLevelType w:val="hybridMultilevel"/>
    <w:tmpl w:val="6BC015E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08" w15:restartNumberingAfterBreak="0">
    <w:nsid w:val="6AE647BC"/>
    <w:multiLevelType w:val="hybridMultilevel"/>
    <w:tmpl w:val="15022BA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6B9F6F15"/>
    <w:multiLevelType w:val="hybridMultilevel"/>
    <w:tmpl w:val="823475D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0" w15:restartNumberingAfterBreak="0">
    <w:nsid w:val="6BBE1E90"/>
    <w:multiLevelType w:val="hybridMultilevel"/>
    <w:tmpl w:val="0C4C3702"/>
    <w:lvl w:ilvl="0" w:tplc="6B7CFF14">
      <w:start w:val="1"/>
      <w:numFmt w:val="lowerLetter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1" w15:restartNumberingAfterBreak="0">
    <w:nsid w:val="6D4F4F8B"/>
    <w:multiLevelType w:val="hybridMultilevel"/>
    <w:tmpl w:val="5F7EDE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FD43E4"/>
    <w:multiLevelType w:val="hybridMultilevel"/>
    <w:tmpl w:val="93E89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E1F61AB"/>
    <w:multiLevelType w:val="hybridMultilevel"/>
    <w:tmpl w:val="2E4C6F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993D6E"/>
    <w:multiLevelType w:val="hybridMultilevel"/>
    <w:tmpl w:val="3254438A"/>
    <w:lvl w:ilvl="0" w:tplc="F9C24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5" w15:restartNumberingAfterBreak="0">
    <w:nsid w:val="6EDC4805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6" w15:restartNumberingAfterBreak="0">
    <w:nsid w:val="70997DA9"/>
    <w:multiLevelType w:val="hybridMultilevel"/>
    <w:tmpl w:val="97B0CF0C"/>
    <w:lvl w:ilvl="0" w:tplc="A5E48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18F412E"/>
    <w:multiLevelType w:val="hybridMultilevel"/>
    <w:tmpl w:val="82381D6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8" w15:restartNumberingAfterBreak="0">
    <w:nsid w:val="72366022"/>
    <w:multiLevelType w:val="hybridMultilevel"/>
    <w:tmpl w:val="806C499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9" w15:restartNumberingAfterBreak="0">
    <w:nsid w:val="72F97C8F"/>
    <w:multiLevelType w:val="hybridMultilevel"/>
    <w:tmpl w:val="953207B2"/>
    <w:lvl w:ilvl="0" w:tplc="B4C6ACE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3043F57"/>
    <w:multiLevelType w:val="hybridMultilevel"/>
    <w:tmpl w:val="2F6E118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21" w15:restartNumberingAfterBreak="0">
    <w:nsid w:val="735545D1"/>
    <w:multiLevelType w:val="hybridMultilevel"/>
    <w:tmpl w:val="2762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40D6DA5"/>
    <w:multiLevelType w:val="hybridMultilevel"/>
    <w:tmpl w:val="4C16621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23" w15:restartNumberingAfterBreak="0">
    <w:nsid w:val="759E72CB"/>
    <w:multiLevelType w:val="hybridMultilevel"/>
    <w:tmpl w:val="3DDA2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F26E39"/>
    <w:multiLevelType w:val="hybridMultilevel"/>
    <w:tmpl w:val="B1360D8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25" w15:restartNumberingAfterBreak="0">
    <w:nsid w:val="77053A0C"/>
    <w:multiLevelType w:val="hybridMultilevel"/>
    <w:tmpl w:val="72D8278C"/>
    <w:lvl w:ilvl="0" w:tplc="6E92317C">
      <w:start w:val="1"/>
      <w:numFmt w:val="lowerLetter"/>
      <w:lvlText w:val="%1."/>
      <w:lvlJc w:val="left"/>
      <w:pPr>
        <w:ind w:left="117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6" w15:restartNumberingAfterBreak="0">
    <w:nsid w:val="775D7486"/>
    <w:multiLevelType w:val="hybridMultilevel"/>
    <w:tmpl w:val="82381D6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27" w15:restartNumberingAfterBreak="0">
    <w:nsid w:val="77861C2C"/>
    <w:multiLevelType w:val="hybridMultilevel"/>
    <w:tmpl w:val="12083A1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28" w15:restartNumberingAfterBreak="0">
    <w:nsid w:val="78AE6AC6"/>
    <w:multiLevelType w:val="hybridMultilevel"/>
    <w:tmpl w:val="AE22E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132742"/>
    <w:multiLevelType w:val="hybridMultilevel"/>
    <w:tmpl w:val="134EE99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0" w15:restartNumberingAfterBreak="0">
    <w:nsid w:val="79295B58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1" w15:restartNumberingAfterBreak="0">
    <w:nsid w:val="79FF76CF"/>
    <w:multiLevelType w:val="hybridMultilevel"/>
    <w:tmpl w:val="0C4C3702"/>
    <w:lvl w:ilvl="0" w:tplc="6B7CFF14">
      <w:start w:val="1"/>
      <w:numFmt w:val="lowerLetter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2" w15:restartNumberingAfterBreak="0">
    <w:nsid w:val="7A310F19"/>
    <w:multiLevelType w:val="hybridMultilevel"/>
    <w:tmpl w:val="F1480BB2"/>
    <w:lvl w:ilvl="0" w:tplc="1956499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A6D75EE"/>
    <w:multiLevelType w:val="hybridMultilevel"/>
    <w:tmpl w:val="8EBE9C20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4" w15:restartNumberingAfterBreak="0">
    <w:nsid w:val="7B4258F9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5" w15:restartNumberingAfterBreak="0">
    <w:nsid w:val="7B8C7616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6" w15:restartNumberingAfterBreak="0">
    <w:nsid w:val="7BC91581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7" w15:restartNumberingAfterBreak="0">
    <w:nsid w:val="7BFF27C4"/>
    <w:multiLevelType w:val="hybridMultilevel"/>
    <w:tmpl w:val="3FD071E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8" w15:restartNumberingAfterBreak="0">
    <w:nsid w:val="7BFF4710"/>
    <w:multiLevelType w:val="hybridMultilevel"/>
    <w:tmpl w:val="9CF262E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9" w15:restartNumberingAfterBreak="0">
    <w:nsid w:val="7E2826A0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40" w15:restartNumberingAfterBreak="0">
    <w:nsid w:val="7F1A60F3"/>
    <w:multiLevelType w:val="hybridMultilevel"/>
    <w:tmpl w:val="68D4FB8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1" w15:restartNumberingAfterBreak="0">
    <w:nsid w:val="7F6C19C7"/>
    <w:multiLevelType w:val="hybridMultilevel"/>
    <w:tmpl w:val="DDDE0E9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42" w15:restartNumberingAfterBreak="0">
    <w:nsid w:val="7FDC67CA"/>
    <w:multiLevelType w:val="hybridMultilevel"/>
    <w:tmpl w:val="FFEEE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4"/>
  </w:num>
  <w:num w:numId="2">
    <w:abstractNumId w:val="119"/>
  </w:num>
  <w:num w:numId="3">
    <w:abstractNumId w:val="56"/>
  </w:num>
  <w:num w:numId="4">
    <w:abstractNumId w:val="61"/>
  </w:num>
  <w:num w:numId="5">
    <w:abstractNumId w:val="97"/>
  </w:num>
  <w:num w:numId="6">
    <w:abstractNumId w:val="35"/>
  </w:num>
  <w:num w:numId="7">
    <w:abstractNumId w:val="25"/>
  </w:num>
  <w:num w:numId="8">
    <w:abstractNumId w:val="55"/>
  </w:num>
  <w:num w:numId="9">
    <w:abstractNumId w:val="108"/>
  </w:num>
  <w:num w:numId="10">
    <w:abstractNumId w:val="51"/>
  </w:num>
  <w:num w:numId="11">
    <w:abstractNumId w:val="133"/>
  </w:num>
  <w:num w:numId="12">
    <w:abstractNumId w:val="24"/>
  </w:num>
  <w:num w:numId="13">
    <w:abstractNumId w:val="88"/>
  </w:num>
  <w:num w:numId="14">
    <w:abstractNumId w:val="91"/>
  </w:num>
  <w:num w:numId="15">
    <w:abstractNumId w:val="95"/>
  </w:num>
  <w:num w:numId="16">
    <w:abstractNumId w:val="17"/>
  </w:num>
  <w:num w:numId="17">
    <w:abstractNumId w:val="14"/>
  </w:num>
  <w:num w:numId="18">
    <w:abstractNumId w:val="1"/>
  </w:num>
  <w:num w:numId="19">
    <w:abstractNumId w:val="103"/>
  </w:num>
  <w:num w:numId="20">
    <w:abstractNumId w:val="62"/>
  </w:num>
  <w:num w:numId="21">
    <w:abstractNumId w:val="19"/>
  </w:num>
  <w:num w:numId="22">
    <w:abstractNumId w:val="82"/>
    <w:lvlOverride w:ilvl="0">
      <w:startOverride w:val="1"/>
    </w:lvlOverride>
  </w:num>
  <w:num w:numId="23">
    <w:abstractNumId w:val="82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82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82"/>
    <w:lvlOverride w:ilvl="0">
      <w:startOverride w:val="1"/>
    </w:lvlOverride>
  </w:num>
  <w:num w:numId="28">
    <w:abstractNumId w:val="82"/>
    <w:lvlOverride w:ilvl="0">
      <w:startOverride w:val="1"/>
    </w:lvlOverride>
  </w:num>
  <w:num w:numId="29">
    <w:abstractNumId w:val="82"/>
    <w:lvlOverride w:ilvl="0">
      <w:startOverride w:val="1"/>
    </w:lvlOverride>
  </w:num>
  <w:num w:numId="30">
    <w:abstractNumId w:val="81"/>
  </w:num>
  <w:num w:numId="31">
    <w:abstractNumId w:val="21"/>
  </w:num>
  <w:num w:numId="32">
    <w:abstractNumId w:val="14"/>
    <w:lvlOverride w:ilvl="0">
      <w:startOverride w:val="1"/>
    </w:lvlOverride>
  </w:num>
  <w:num w:numId="33">
    <w:abstractNumId w:val="3"/>
  </w:num>
  <w:num w:numId="34">
    <w:abstractNumId w:val="57"/>
  </w:num>
  <w:num w:numId="35">
    <w:abstractNumId w:val="74"/>
  </w:num>
  <w:num w:numId="36">
    <w:abstractNumId w:val="92"/>
    <w:lvlOverride w:ilvl="0">
      <w:startOverride w:val="1"/>
    </w:lvlOverride>
  </w:num>
  <w:num w:numId="37">
    <w:abstractNumId w:val="2"/>
  </w:num>
  <w:num w:numId="38">
    <w:abstractNumId w:val="0"/>
  </w:num>
  <w:num w:numId="39">
    <w:abstractNumId w:val="83"/>
  </w:num>
  <w:num w:numId="40">
    <w:abstractNumId w:val="132"/>
  </w:num>
  <w:num w:numId="41">
    <w:abstractNumId w:val="125"/>
  </w:num>
  <w:num w:numId="42">
    <w:abstractNumId w:val="65"/>
  </w:num>
  <w:num w:numId="43">
    <w:abstractNumId w:val="47"/>
  </w:num>
  <w:num w:numId="44">
    <w:abstractNumId w:val="45"/>
  </w:num>
  <w:num w:numId="45">
    <w:abstractNumId w:val="31"/>
  </w:num>
  <w:num w:numId="46">
    <w:abstractNumId w:val="78"/>
  </w:num>
  <w:num w:numId="47">
    <w:abstractNumId w:val="43"/>
  </w:num>
  <w:num w:numId="48">
    <w:abstractNumId w:val="128"/>
  </w:num>
  <w:num w:numId="49">
    <w:abstractNumId w:val="15"/>
  </w:num>
  <w:num w:numId="50">
    <w:abstractNumId w:val="140"/>
  </w:num>
  <w:num w:numId="51">
    <w:abstractNumId w:val="121"/>
  </w:num>
  <w:num w:numId="52">
    <w:abstractNumId w:val="90"/>
  </w:num>
  <w:num w:numId="53">
    <w:abstractNumId w:val="79"/>
  </w:num>
  <w:num w:numId="54">
    <w:abstractNumId w:val="113"/>
  </w:num>
  <w:num w:numId="55">
    <w:abstractNumId w:val="94"/>
  </w:num>
  <w:num w:numId="56">
    <w:abstractNumId w:val="138"/>
  </w:num>
  <w:num w:numId="57">
    <w:abstractNumId w:val="116"/>
  </w:num>
  <w:num w:numId="58">
    <w:abstractNumId w:val="142"/>
  </w:num>
  <w:num w:numId="59">
    <w:abstractNumId w:val="86"/>
  </w:num>
  <w:num w:numId="60">
    <w:abstractNumId w:val="106"/>
  </w:num>
  <w:num w:numId="61">
    <w:abstractNumId w:val="84"/>
  </w:num>
  <w:num w:numId="62">
    <w:abstractNumId w:val="70"/>
  </w:num>
  <w:num w:numId="63">
    <w:abstractNumId w:val="36"/>
  </w:num>
  <w:num w:numId="64">
    <w:abstractNumId w:val="76"/>
  </w:num>
  <w:num w:numId="65">
    <w:abstractNumId w:val="22"/>
  </w:num>
  <w:num w:numId="66">
    <w:abstractNumId w:val="14"/>
    <w:lvlOverride w:ilvl="0">
      <w:startOverride w:val="2"/>
    </w:lvlOverride>
  </w:num>
  <w:num w:numId="67">
    <w:abstractNumId w:val="38"/>
  </w:num>
  <w:num w:numId="68">
    <w:abstractNumId w:val="105"/>
  </w:num>
  <w:num w:numId="69">
    <w:abstractNumId w:val="80"/>
  </w:num>
  <w:num w:numId="70">
    <w:abstractNumId w:val="14"/>
    <w:lvlOverride w:ilvl="0">
      <w:startOverride w:val="1"/>
    </w:lvlOverride>
  </w:num>
  <w:num w:numId="71">
    <w:abstractNumId w:val="77"/>
  </w:num>
  <w:num w:numId="72">
    <w:abstractNumId w:val="11"/>
  </w:num>
  <w:num w:numId="73">
    <w:abstractNumId w:val="111"/>
  </w:num>
  <w:num w:numId="74">
    <w:abstractNumId w:val="53"/>
  </w:num>
  <w:num w:numId="75">
    <w:abstractNumId w:val="26"/>
  </w:num>
  <w:num w:numId="76">
    <w:abstractNumId w:val="13"/>
  </w:num>
  <w:num w:numId="77">
    <w:abstractNumId w:val="112"/>
  </w:num>
  <w:num w:numId="78">
    <w:abstractNumId w:val="42"/>
  </w:num>
  <w:num w:numId="79">
    <w:abstractNumId w:val="58"/>
  </w:num>
  <w:num w:numId="80">
    <w:abstractNumId w:val="66"/>
  </w:num>
  <w:num w:numId="81">
    <w:abstractNumId w:val="123"/>
  </w:num>
  <w:num w:numId="82">
    <w:abstractNumId w:val="98"/>
  </w:num>
  <w:num w:numId="83">
    <w:abstractNumId w:val="59"/>
  </w:num>
  <w:num w:numId="84">
    <w:abstractNumId w:val="68"/>
  </w:num>
  <w:num w:numId="85">
    <w:abstractNumId w:val="41"/>
  </w:num>
  <w:num w:numId="86">
    <w:abstractNumId w:val="89"/>
  </w:num>
  <w:num w:numId="87">
    <w:abstractNumId w:val="104"/>
  </w:num>
  <w:num w:numId="88">
    <w:abstractNumId w:val="122"/>
  </w:num>
  <w:num w:numId="89">
    <w:abstractNumId w:val="117"/>
  </w:num>
  <w:num w:numId="90">
    <w:abstractNumId w:val="64"/>
  </w:num>
  <w:num w:numId="91">
    <w:abstractNumId w:val="139"/>
  </w:num>
  <w:num w:numId="92">
    <w:abstractNumId w:val="136"/>
  </w:num>
  <w:num w:numId="93">
    <w:abstractNumId w:val="16"/>
  </w:num>
  <w:num w:numId="94">
    <w:abstractNumId w:val="73"/>
  </w:num>
  <w:num w:numId="95">
    <w:abstractNumId w:val="18"/>
  </w:num>
  <w:num w:numId="96">
    <w:abstractNumId w:val="28"/>
  </w:num>
  <w:num w:numId="97">
    <w:abstractNumId w:val="5"/>
  </w:num>
  <w:num w:numId="98">
    <w:abstractNumId w:val="39"/>
  </w:num>
  <w:num w:numId="99">
    <w:abstractNumId w:val="99"/>
  </w:num>
  <w:num w:numId="100">
    <w:abstractNumId w:val="49"/>
  </w:num>
  <w:num w:numId="101">
    <w:abstractNumId w:val="69"/>
  </w:num>
  <w:num w:numId="102">
    <w:abstractNumId w:val="12"/>
  </w:num>
  <w:num w:numId="103">
    <w:abstractNumId w:val="48"/>
  </w:num>
  <w:num w:numId="104">
    <w:abstractNumId w:val="134"/>
  </w:num>
  <w:num w:numId="105">
    <w:abstractNumId w:val="93"/>
  </w:num>
  <w:num w:numId="106">
    <w:abstractNumId w:val="40"/>
  </w:num>
  <w:num w:numId="107">
    <w:abstractNumId w:val="130"/>
  </w:num>
  <w:num w:numId="108">
    <w:abstractNumId w:val="124"/>
  </w:num>
  <w:num w:numId="109">
    <w:abstractNumId w:val="50"/>
  </w:num>
  <w:num w:numId="110">
    <w:abstractNumId w:val="131"/>
  </w:num>
  <w:num w:numId="111">
    <w:abstractNumId w:val="137"/>
  </w:num>
  <w:num w:numId="112">
    <w:abstractNumId w:val="32"/>
  </w:num>
  <w:num w:numId="113">
    <w:abstractNumId w:val="118"/>
  </w:num>
  <w:num w:numId="114">
    <w:abstractNumId w:val="127"/>
  </w:num>
  <w:num w:numId="115">
    <w:abstractNumId w:val="100"/>
  </w:num>
  <w:num w:numId="116">
    <w:abstractNumId w:val="107"/>
  </w:num>
  <w:num w:numId="117">
    <w:abstractNumId w:val="72"/>
  </w:num>
  <w:num w:numId="118">
    <w:abstractNumId w:val="63"/>
  </w:num>
  <w:num w:numId="119">
    <w:abstractNumId w:val="101"/>
  </w:num>
  <w:num w:numId="120">
    <w:abstractNumId w:val="7"/>
  </w:num>
  <w:num w:numId="121">
    <w:abstractNumId w:val="126"/>
  </w:num>
  <w:num w:numId="122">
    <w:abstractNumId w:val="60"/>
  </w:num>
  <w:num w:numId="123">
    <w:abstractNumId w:val="34"/>
  </w:num>
  <w:num w:numId="124">
    <w:abstractNumId w:val="87"/>
  </w:num>
  <w:num w:numId="125">
    <w:abstractNumId w:val="135"/>
  </w:num>
  <w:num w:numId="126">
    <w:abstractNumId w:val="67"/>
  </w:num>
  <w:num w:numId="127">
    <w:abstractNumId w:val="27"/>
  </w:num>
  <w:num w:numId="128">
    <w:abstractNumId w:val="8"/>
  </w:num>
  <w:num w:numId="129">
    <w:abstractNumId w:val="10"/>
  </w:num>
  <w:num w:numId="130">
    <w:abstractNumId w:val="75"/>
  </w:num>
  <w:num w:numId="131">
    <w:abstractNumId w:val="29"/>
  </w:num>
  <w:num w:numId="132">
    <w:abstractNumId w:val="85"/>
  </w:num>
  <w:num w:numId="133">
    <w:abstractNumId w:val="71"/>
  </w:num>
  <w:num w:numId="134">
    <w:abstractNumId w:val="52"/>
  </w:num>
  <w:num w:numId="135">
    <w:abstractNumId w:val="33"/>
  </w:num>
  <w:num w:numId="136">
    <w:abstractNumId w:val="115"/>
  </w:num>
  <w:num w:numId="137">
    <w:abstractNumId w:val="96"/>
  </w:num>
  <w:num w:numId="138">
    <w:abstractNumId w:val="141"/>
  </w:num>
  <w:num w:numId="139">
    <w:abstractNumId w:val="9"/>
  </w:num>
  <w:num w:numId="140">
    <w:abstractNumId w:val="6"/>
  </w:num>
  <w:num w:numId="141">
    <w:abstractNumId w:val="23"/>
  </w:num>
  <w:num w:numId="142">
    <w:abstractNumId w:val="30"/>
  </w:num>
  <w:num w:numId="143">
    <w:abstractNumId w:val="110"/>
  </w:num>
  <w:num w:numId="144">
    <w:abstractNumId w:val="44"/>
  </w:num>
  <w:num w:numId="145">
    <w:abstractNumId w:val="120"/>
  </w:num>
  <w:num w:numId="146">
    <w:abstractNumId w:val="54"/>
  </w:num>
  <w:num w:numId="147">
    <w:abstractNumId w:val="20"/>
  </w:num>
  <w:num w:numId="148">
    <w:abstractNumId w:val="37"/>
  </w:num>
  <w:num w:numId="149">
    <w:abstractNumId w:val="46"/>
  </w:num>
  <w:num w:numId="150">
    <w:abstractNumId w:val="4"/>
  </w:num>
  <w:num w:numId="151">
    <w:abstractNumId w:val="102"/>
  </w:num>
  <w:num w:numId="152">
    <w:abstractNumId w:val="109"/>
  </w:num>
  <w:num w:numId="153">
    <w:abstractNumId w:val="129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hideSpellingErrors/>
  <w:proofState w:spelling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0D"/>
    <w:rsid w:val="00001F67"/>
    <w:rsid w:val="000030E3"/>
    <w:rsid w:val="00015C16"/>
    <w:rsid w:val="00015F7E"/>
    <w:rsid w:val="00020C27"/>
    <w:rsid w:val="00027352"/>
    <w:rsid w:val="00032BAF"/>
    <w:rsid w:val="00034E89"/>
    <w:rsid w:val="00035FDF"/>
    <w:rsid w:val="00043986"/>
    <w:rsid w:val="00045F96"/>
    <w:rsid w:val="0004629A"/>
    <w:rsid w:val="00047116"/>
    <w:rsid w:val="000508A2"/>
    <w:rsid w:val="00055E12"/>
    <w:rsid w:val="0005629E"/>
    <w:rsid w:val="00060138"/>
    <w:rsid w:val="0006089A"/>
    <w:rsid w:val="00060A41"/>
    <w:rsid w:val="00062429"/>
    <w:rsid w:val="0006628B"/>
    <w:rsid w:val="000715E7"/>
    <w:rsid w:val="00073520"/>
    <w:rsid w:val="00074E27"/>
    <w:rsid w:val="000755E2"/>
    <w:rsid w:val="00075F6E"/>
    <w:rsid w:val="00080F58"/>
    <w:rsid w:val="0008241F"/>
    <w:rsid w:val="000839FF"/>
    <w:rsid w:val="000959B3"/>
    <w:rsid w:val="00096763"/>
    <w:rsid w:val="000A1083"/>
    <w:rsid w:val="000A1120"/>
    <w:rsid w:val="000A2FB9"/>
    <w:rsid w:val="000A441B"/>
    <w:rsid w:val="000A60D5"/>
    <w:rsid w:val="000A627A"/>
    <w:rsid w:val="000A7489"/>
    <w:rsid w:val="000A7D45"/>
    <w:rsid w:val="000B019F"/>
    <w:rsid w:val="000B4ECF"/>
    <w:rsid w:val="000C04EB"/>
    <w:rsid w:val="000C3163"/>
    <w:rsid w:val="000D30A6"/>
    <w:rsid w:val="000D7F38"/>
    <w:rsid w:val="000E2E2B"/>
    <w:rsid w:val="000E55F0"/>
    <w:rsid w:val="000F17B0"/>
    <w:rsid w:val="000F39C0"/>
    <w:rsid w:val="001015DA"/>
    <w:rsid w:val="00101F38"/>
    <w:rsid w:val="00104CC9"/>
    <w:rsid w:val="00111F6B"/>
    <w:rsid w:val="00112E9C"/>
    <w:rsid w:val="00114CB3"/>
    <w:rsid w:val="00117C54"/>
    <w:rsid w:val="00120913"/>
    <w:rsid w:val="001235A6"/>
    <w:rsid w:val="00127707"/>
    <w:rsid w:val="00135A67"/>
    <w:rsid w:val="00137078"/>
    <w:rsid w:val="00141F37"/>
    <w:rsid w:val="0014244A"/>
    <w:rsid w:val="00143CE4"/>
    <w:rsid w:val="001510CB"/>
    <w:rsid w:val="0015287B"/>
    <w:rsid w:val="00156209"/>
    <w:rsid w:val="00156C6D"/>
    <w:rsid w:val="00164F30"/>
    <w:rsid w:val="00166732"/>
    <w:rsid w:val="00171291"/>
    <w:rsid w:val="00173D6F"/>
    <w:rsid w:val="00176E5B"/>
    <w:rsid w:val="00176F44"/>
    <w:rsid w:val="00186946"/>
    <w:rsid w:val="00186BEF"/>
    <w:rsid w:val="00191A8F"/>
    <w:rsid w:val="00192C7B"/>
    <w:rsid w:val="001968F1"/>
    <w:rsid w:val="00196AC8"/>
    <w:rsid w:val="00197035"/>
    <w:rsid w:val="001971B3"/>
    <w:rsid w:val="001A1EBB"/>
    <w:rsid w:val="001B0395"/>
    <w:rsid w:val="001B2235"/>
    <w:rsid w:val="001B51AB"/>
    <w:rsid w:val="001C050C"/>
    <w:rsid w:val="001C08B7"/>
    <w:rsid w:val="001C2364"/>
    <w:rsid w:val="001C2562"/>
    <w:rsid w:val="001C616F"/>
    <w:rsid w:val="001D1FE7"/>
    <w:rsid w:val="001D2658"/>
    <w:rsid w:val="001E1553"/>
    <w:rsid w:val="001E3206"/>
    <w:rsid w:val="001E5911"/>
    <w:rsid w:val="001E7DD3"/>
    <w:rsid w:val="001F1F29"/>
    <w:rsid w:val="001F4F85"/>
    <w:rsid w:val="00201948"/>
    <w:rsid w:val="00202242"/>
    <w:rsid w:val="002028F6"/>
    <w:rsid w:val="002029C1"/>
    <w:rsid w:val="00205AC2"/>
    <w:rsid w:val="002169DC"/>
    <w:rsid w:val="00217772"/>
    <w:rsid w:val="00217C70"/>
    <w:rsid w:val="00217F88"/>
    <w:rsid w:val="002236D3"/>
    <w:rsid w:val="00231CCD"/>
    <w:rsid w:val="00237C1A"/>
    <w:rsid w:val="00240134"/>
    <w:rsid w:val="00243E02"/>
    <w:rsid w:val="002501AE"/>
    <w:rsid w:val="0025795E"/>
    <w:rsid w:val="0026273A"/>
    <w:rsid w:val="00262E16"/>
    <w:rsid w:val="0026441C"/>
    <w:rsid w:val="00271B53"/>
    <w:rsid w:val="0027370D"/>
    <w:rsid w:val="00276039"/>
    <w:rsid w:val="0028239F"/>
    <w:rsid w:val="00282D35"/>
    <w:rsid w:val="00286ECA"/>
    <w:rsid w:val="0029130D"/>
    <w:rsid w:val="002949E0"/>
    <w:rsid w:val="002A462A"/>
    <w:rsid w:val="002A6AA0"/>
    <w:rsid w:val="002B0636"/>
    <w:rsid w:val="002B5E18"/>
    <w:rsid w:val="002C076B"/>
    <w:rsid w:val="002C374A"/>
    <w:rsid w:val="002C3C22"/>
    <w:rsid w:val="002D0D3E"/>
    <w:rsid w:val="002D5E74"/>
    <w:rsid w:val="002D707E"/>
    <w:rsid w:val="002E0333"/>
    <w:rsid w:val="002E0A35"/>
    <w:rsid w:val="002E2B26"/>
    <w:rsid w:val="002E36B8"/>
    <w:rsid w:val="002E74CD"/>
    <w:rsid w:val="002E7FDA"/>
    <w:rsid w:val="002F3FFC"/>
    <w:rsid w:val="002F73E9"/>
    <w:rsid w:val="00300123"/>
    <w:rsid w:val="00302AFB"/>
    <w:rsid w:val="00305845"/>
    <w:rsid w:val="00312205"/>
    <w:rsid w:val="00316FC9"/>
    <w:rsid w:val="00320483"/>
    <w:rsid w:val="00323C29"/>
    <w:rsid w:val="003264B7"/>
    <w:rsid w:val="00332B59"/>
    <w:rsid w:val="00334E9E"/>
    <w:rsid w:val="00334EAE"/>
    <w:rsid w:val="003358E8"/>
    <w:rsid w:val="00336E83"/>
    <w:rsid w:val="00344688"/>
    <w:rsid w:val="0034622E"/>
    <w:rsid w:val="00350D11"/>
    <w:rsid w:val="00360AB7"/>
    <w:rsid w:val="00361808"/>
    <w:rsid w:val="003658AA"/>
    <w:rsid w:val="003667CE"/>
    <w:rsid w:val="00370E7D"/>
    <w:rsid w:val="0038212C"/>
    <w:rsid w:val="003869B5"/>
    <w:rsid w:val="0039038A"/>
    <w:rsid w:val="00391BF3"/>
    <w:rsid w:val="00392306"/>
    <w:rsid w:val="003929A2"/>
    <w:rsid w:val="003A1A27"/>
    <w:rsid w:val="003A2359"/>
    <w:rsid w:val="003A4F0D"/>
    <w:rsid w:val="003A5012"/>
    <w:rsid w:val="003A5956"/>
    <w:rsid w:val="003A7037"/>
    <w:rsid w:val="003B1A94"/>
    <w:rsid w:val="003B6332"/>
    <w:rsid w:val="003C03E8"/>
    <w:rsid w:val="003C4E2A"/>
    <w:rsid w:val="003C62AB"/>
    <w:rsid w:val="003C6B87"/>
    <w:rsid w:val="003D131A"/>
    <w:rsid w:val="003D6E47"/>
    <w:rsid w:val="003D7AA2"/>
    <w:rsid w:val="003E7F41"/>
    <w:rsid w:val="003F1BFD"/>
    <w:rsid w:val="00401ECF"/>
    <w:rsid w:val="00411106"/>
    <w:rsid w:val="00413751"/>
    <w:rsid w:val="00416D83"/>
    <w:rsid w:val="00426338"/>
    <w:rsid w:val="004361A7"/>
    <w:rsid w:val="004405E8"/>
    <w:rsid w:val="00444990"/>
    <w:rsid w:val="004464BF"/>
    <w:rsid w:val="0044720C"/>
    <w:rsid w:val="004537C6"/>
    <w:rsid w:val="00462158"/>
    <w:rsid w:val="004634AD"/>
    <w:rsid w:val="0046470D"/>
    <w:rsid w:val="0046581D"/>
    <w:rsid w:val="00465B53"/>
    <w:rsid w:val="004669D8"/>
    <w:rsid w:val="00472750"/>
    <w:rsid w:val="0047686D"/>
    <w:rsid w:val="00477CD3"/>
    <w:rsid w:val="0048227B"/>
    <w:rsid w:val="00496E7F"/>
    <w:rsid w:val="004A1EAA"/>
    <w:rsid w:val="004A52E6"/>
    <w:rsid w:val="004B3287"/>
    <w:rsid w:val="004C3ED8"/>
    <w:rsid w:val="004C5F64"/>
    <w:rsid w:val="004D1CA6"/>
    <w:rsid w:val="004D57F2"/>
    <w:rsid w:val="004E115F"/>
    <w:rsid w:val="004E2F2F"/>
    <w:rsid w:val="004E380D"/>
    <w:rsid w:val="004E386A"/>
    <w:rsid w:val="004E4908"/>
    <w:rsid w:val="004F12C5"/>
    <w:rsid w:val="004F480B"/>
    <w:rsid w:val="004F4F87"/>
    <w:rsid w:val="004F6A19"/>
    <w:rsid w:val="00500012"/>
    <w:rsid w:val="00500622"/>
    <w:rsid w:val="005009D3"/>
    <w:rsid w:val="00500DEA"/>
    <w:rsid w:val="00504AB4"/>
    <w:rsid w:val="00507C97"/>
    <w:rsid w:val="005103BC"/>
    <w:rsid w:val="00512724"/>
    <w:rsid w:val="00514830"/>
    <w:rsid w:val="00516B91"/>
    <w:rsid w:val="00517484"/>
    <w:rsid w:val="00517CBE"/>
    <w:rsid w:val="00522A0A"/>
    <w:rsid w:val="00525F97"/>
    <w:rsid w:val="00536BBC"/>
    <w:rsid w:val="005406E0"/>
    <w:rsid w:val="00556310"/>
    <w:rsid w:val="005563F8"/>
    <w:rsid w:val="005A1807"/>
    <w:rsid w:val="005A4C8F"/>
    <w:rsid w:val="005B017D"/>
    <w:rsid w:val="005B6459"/>
    <w:rsid w:val="005C09F5"/>
    <w:rsid w:val="005D04E3"/>
    <w:rsid w:val="005D28E2"/>
    <w:rsid w:val="005D2ECE"/>
    <w:rsid w:val="005D4EDD"/>
    <w:rsid w:val="005D7A08"/>
    <w:rsid w:val="005F1C25"/>
    <w:rsid w:val="005F33DA"/>
    <w:rsid w:val="005F3985"/>
    <w:rsid w:val="00600B5A"/>
    <w:rsid w:val="006059B1"/>
    <w:rsid w:val="0061279E"/>
    <w:rsid w:val="006215D7"/>
    <w:rsid w:val="00623094"/>
    <w:rsid w:val="00623AF8"/>
    <w:rsid w:val="00624FAA"/>
    <w:rsid w:val="00625A3A"/>
    <w:rsid w:val="0063060D"/>
    <w:rsid w:val="0063369D"/>
    <w:rsid w:val="006404E5"/>
    <w:rsid w:val="006410C2"/>
    <w:rsid w:val="00646AD3"/>
    <w:rsid w:val="00652615"/>
    <w:rsid w:val="00653202"/>
    <w:rsid w:val="006535EF"/>
    <w:rsid w:val="00664EA1"/>
    <w:rsid w:val="006662FA"/>
    <w:rsid w:val="00682FB2"/>
    <w:rsid w:val="0068432F"/>
    <w:rsid w:val="0069048F"/>
    <w:rsid w:val="006907FF"/>
    <w:rsid w:val="0069662D"/>
    <w:rsid w:val="00697C26"/>
    <w:rsid w:val="006A31F4"/>
    <w:rsid w:val="006A3A93"/>
    <w:rsid w:val="006A72DA"/>
    <w:rsid w:val="006B0C10"/>
    <w:rsid w:val="006B1D37"/>
    <w:rsid w:val="006B26FF"/>
    <w:rsid w:val="006C04A1"/>
    <w:rsid w:val="006C7A2F"/>
    <w:rsid w:val="006D115A"/>
    <w:rsid w:val="006D2E10"/>
    <w:rsid w:val="006D7161"/>
    <w:rsid w:val="006D7FC7"/>
    <w:rsid w:val="006E0A0C"/>
    <w:rsid w:val="006E3582"/>
    <w:rsid w:val="006E60A5"/>
    <w:rsid w:val="006F1B50"/>
    <w:rsid w:val="006F3D19"/>
    <w:rsid w:val="006F73C2"/>
    <w:rsid w:val="0070320E"/>
    <w:rsid w:val="00711854"/>
    <w:rsid w:val="0071365D"/>
    <w:rsid w:val="00716FF1"/>
    <w:rsid w:val="00722B87"/>
    <w:rsid w:val="00723658"/>
    <w:rsid w:val="00724758"/>
    <w:rsid w:val="00736795"/>
    <w:rsid w:val="00743646"/>
    <w:rsid w:val="007571F3"/>
    <w:rsid w:val="007607F2"/>
    <w:rsid w:val="0076252E"/>
    <w:rsid w:val="0076287E"/>
    <w:rsid w:val="00764DE6"/>
    <w:rsid w:val="00765EFB"/>
    <w:rsid w:val="007673ED"/>
    <w:rsid w:val="0077147D"/>
    <w:rsid w:val="00775925"/>
    <w:rsid w:val="00776766"/>
    <w:rsid w:val="007845DB"/>
    <w:rsid w:val="00786F69"/>
    <w:rsid w:val="00793FEB"/>
    <w:rsid w:val="007962F2"/>
    <w:rsid w:val="007979BD"/>
    <w:rsid w:val="007A41FA"/>
    <w:rsid w:val="007A637E"/>
    <w:rsid w:val="007A65FC"/>
    <w:rsid w:val="007A7370"/>
    <w:rsid w:val="007B2F4F"/>
    <w:rsid w:val="007B62D5"/>
    <w:rsid w:val="007C0A1D"/>
    <w:rsid w:val="007C0EEC"/>
    <w:rsid w:val="007C3386"/>
    <w:rsid w:val="007C698F"/>
    <w:rsid w:val="007D5FEA"/>
    <w:rsid w:val="007E1ED7"/>
    <w:rsid w:val="007F0C39"/>
    <w:rsid w:val="007F16F1"/>
    <w:rsid w:val="007F5E91"/>
    <w:rsid w:val="007F7022"/>
    <w:rsid w:val="00804AFA"/>
    <w:rsid w:val="00805049"/>
    <w:rsid w:val="00806186"/>
    <w:rsid w:val="008164D5"/>
    <w:rsid w:val="00820A82"/>
    <w:rsid w:val="00822986"/>
    <w:rsid w:val="00824278"/>
    <w:rsid w:val="008243A1"/>
    <w:rsid w:val="0082546D"/>
    <w:rsid w:val="0084307C"/>
    <w:rsid w:val="0084400C"/>
    <w:rsid w:val="00844FBB"/>
    <w:rsid w:val="00845A53"/>
    <w:rsid w:val="00850223"/>
    <w:rsid w:val="00850EBE"/>
    <w:rsid w:val="00853506"/>
    <w:rsid w:val="008561D8"/>
    <w:rsid w:val="0086041A"/>
    <w:rsid w:val="00861A9B"/>
    <w:rsid w:val="008628D2"/>
    <w:rsid w:val="00883866"/>
    <w:rsid w:val="008867F0"/>
    <w:rsid w:val="0089153B"/>
    <w:rsid w:val="008944AD"/>
    <w:rsid w:val="008976B2"/>
    <w:rsid w:val="008A03E2"/>
    <w:rsid w:val="008A4D38"/>
    <w:rsid w:val="008A7B73"/>
    <w:rsid w:val="008C1BEA"/>
    <w:rsid w:val="008C3791"/>
    <w:rsid w:val="008D047A"/>
    <w:rsid w:val="008D053A"/>
    <w:rsid w:val="008D07EC"/>
    <w:rsid w:val="008D1C5D"/>
    <w:rsid w:val="008D5176"/>
    <w:rsid w:val="008D6B24"/>
    <w:rsid w:val="008E083B"/>
    <w:rsid w:val="008E222F"/>
    <w:rsid w:val="008F00A5"/>
    <w:rsid w:val="008F0912"/>
    <w:rsid w:val="008F10CC"/>
    <w:rsid w:val="008F299E"/>
    <w:rsid w:val="008F5D47"/>
    <w:rsid w:val="00902BE0"/>
    <w:rsid w:val="009063A9"/>
    <w:rsid w:val="00911A0F"/>
    <w:rsid w:val="0091243F"/>
    <w:rsid w:val="009225E9"/>
    <w:rsid w:val="00936A20"/>
    <w:rsid w:val="00940D00"/>
    <w:rsid w:val="00941285"/>
    <w:rsid w:val="009415C5"/>
    <w:rsid w:val="00943D64"/>
    <w:rsid w:val="0095537C"/>
    <w:rsid w:val="00956FF3"/>
    <w:rsid w:val="00962221"/>
    <w:rsid w:val="0096745E"/>
    <w:rsid w:val="00970CBF"/>
    <w:rsid w:val="00974E3D"/>
    <w:rsid w:val="00976D3D"/>
    <w:rsid w:val="00980378"/>
    <w:rsid w:val="00981520"/>
    <w:rsid w:val="0099421A"/>
    <w:rsid w:val="0099497B"/>
    <w:rsid w:val="009A1090"/>
    <w:rsid w:val="009A4233"/>
    <w:rsid w:val="009A5E52"/>
    <w:rsid w:val="009A7D81"/>
    <w:rsid w:val="009B02DF"/>
    <w:rsid w:val="009B0743"/>
    <w:rsid w:val="009B14C4"/>
    <w:rsid w:val="009B6467"/>
    <w:rsid w:val="009C042F"/>
    <w:rsid w:val="009C7037"/>
    <w:rsid w:val="009D2558"/>
    <w:rsid w:val="009D416D"/>
    <w:rsid w:val="009D4667"/>
    <w:rsid w:val="009E30AC"/>
    <w:rsid w:val="009E5A9D"/>
    <w:rsid w:val="009E6514"/>
    <w:rsid w:val="009E75DD"/>
    <w:rsid w:val="009F64A2"/>
    <w:rsid w:val="00A02899"/>
    <w:rsid w:val="00A02991"/>
    <w:rsid w:val="00A05F2D"/>
    <w:rsid w:val="00A13595"/>
    <w:rsid w:val="00A13BBE"/>
    <w:rsid w:val="00A13C09"/>
    <w:rsid w:val="00A14975"/>
    <w:rsid w:val="00A163A0"/>
    <w:rsid w:val="00A16AEB"/>
    <w:rsid w:val="00A21B82"/>
    <w:rsid w:val="00A22C6B"/>
    <w:rsid w:val="00A3083B"/>
    <w:rsid w:val="00A31952"/>
    <w:rsid w:val="00A35A61"/>
    <w:rsid w:val="00A35ACD"/>
    <w:rsid w:val="00A413E8"/>
    <w:rsid w:val="00A426C7"/>
    <w:rsid w:val="00A43108"/>
    <w:rsid w:val="00A45ACE"/>
    <w:rsid w:val="00A45E1C"/>
    <w:rsid w:val="00A544CE"/>
    <w:rsid w:val="00A57D59"/>
    <w:rsid w:val="00A607FD"/>
    <w:rsid w:val="00A60AC2"/>
    <w:rsid w:val="00A63250"/>
    <w:rsid w:val="00A64D37"/>
    <w:rsid w:val="00A65303"/>
    <w:rsid w:val="00A81F95"/>
    <w:rsid w:val="00A83025"/>
    <w:rsid w:val="00A917A2"/>
    <w:rsid w:val="00A94735"/>
    <w:rsid w:val="00AA045D"/>
    <w:rsid w:val="00AA0CBD"/>
    <w:rsid w:val="00AA3AD1"/>
    <w:rsid w:val="00AB0B82"/>
    <w:rsid w:val="00AB1685"/>
    <w:rsid w:val="00AB1D06"/>
    <w:rsid w:val="00AB3611"/>
    <w:rsid w:val="00AB7FE7"/>
    <w:rsid w:val="00AC1048"/>
    <w:rsid w:val="00AC381D"/>
    <w:rsid w:val="00AC5F8C"/>
    <w:rsid w:val="00AC6EDE"/>
    <w:rsid w:val="00AD283E"/>
    <w:rsid w:val="00AD7AFC"/>
    <w:rsid w:val="00AE1E48"/>
    <w:rsid w:val="00AE3C93"/>
    <w:rsid w:val="00AE7CDB"/>
    <w:rsid w:val="00AF41FB"/>
    <w:rsid w:val="00B03253"/>
    <w:rsid w:val="00B046C0"/>
    <w:rsid w:val="00B05EDB"/>
    <w:rsid w:val="00B0618D"/>
    <w:rsid w:val="00B12948"/>
    <w:rsid w:val="00B12C3A"/>
    <w:rsid w:val="00B1420E"/>
    <w:rsid w:val="00B14374"/>
    <w:rsid w:val="00B14E66"/>
    <w:rsid w:val="00B20073"/>
    <w:rsid w:val="00B2193A"/>
    <w:rsid w:val="00B245AD"/>
    <w:rsid w:val="00B25C77"/>
    <w:rsid w:val="00B41B92"/>
    <w:rsid w:val="00B45859"/>
    <w:rsid w:val="00B507EC"/>
    <w:rsid w:val="00B52166"/>
    <w:rsid w:val="00B54525"/>
    <w:rsid w:val="00B5551F"/>
    <w:rsid w:val="00B566FE"/>
    <w:rsid w:val="00B56A05"/>
    <w:rsid w:val="00B60282"/>
    <w:rsid w:val="00B641A3"/>
    <w:rsid w:val="00B65946"/>
    <w:rsid w:val="00B71FAD"/>
    <w:rsid w:val="00B8280C"/>
    <w:rsid w:val="00B83C91"/>
    <w:rsid w:val="00B85C98"/>
    <w:rsid w:val="00B8670E"/>
    <w:rsid w:val="00B90460"/>
    <w:rsid w:val="00B96367"/>
    <w:rsid w:val="00BA4BD7"/>
    <w:rsid w:val="00BA5526"/>
    <w:rsid w:val="00BA618A"/>
    <w:rsid w:val="00BA629C"/>
    <w:rsid w:val="00BB038E"/>
    <w:rsid w:val="00BB1252"/>
    <w:rsid w:val="00BB2962"/>
    <w:rsid w:val="00BB57E1"/>
    <w:rsid w:val="00BB7A52"/>
    <w:rsid w:val="00BC01EE"/>
    <w:rsid w:val="00BC6E96"/>
    <w:rsid w:val="00BD22E2"/>
    <w:rsid w:val="00BD4AD3"/>
    <w:rsid w:val="00BD668F"/>
    <w:rsid w:val="00BE078D"/>
    <w:rsid w:val="00BE6B7E"/>
    <w:rsid w:val="00BE73F9"/>
    <w:rsid w:val="00BF3BF4"/>
    <w:rsid w:val="00BF5680"/>
    <w:rsid w:val="00BF76C9"/>
    <w:rsid w:val="00C00558"/>
    <w:rsid w:val="00C00745"/>
    <w:rsid w:val="00C0207B"/>
    <w:rsid w:val="00C02CB1"/>
    <w:rsid w:val="00C031DA"/>
    <w:rsid w:val="00C0369B"/>
    <w:rsid w:val="00C04628"/>
    <w:rsid w:val="00C05BA1"/>
    <w:rsid w:val="00C170C2"/>
    <w:rsid w:val="00C22B0E"/>
    <w:rsid w:val="00C257A9"/>
    <w:rsid w:val="00C3057E"/>
    <w:rsid w:val="00C32778"/>
    <w:rsid w:val="00C3355A"/>
    <w:rsid w:val="00C33773"/>
    <w:rsid w:val="00C33927"/>
    <w:rsid w:val="00C4023F"/>
    <w:rsid w:val="00C43DBD"/>
    <w:rsid w:val="00C4545A"/>
    <w:rsid w:val="00C467BE"/>
    <w:rsid w:val="00C47F20"/>
    <w:rsid w:val="00C565A4"/>
    <w:rsid w:val="00C64410"/>
    <w:rsid w:val="00C660EB"/>
    <w:rsid w:val="00C66F4D"/>
    <w:rsid w:val="00C72AA0"/>
    <w:rsid w:val="00C730E5"/>
    <w:rsid w:val="00C763AD"/>
    <w:rsid w:val="00C80295"/>
    <w:rsid w:val="00C82611"/>
    <w:rsid w:val="00C87AF6"/>
    <w:rsid w:val="00C95189"/>
    <w:rsid w:val="00C95C5B"/>
    <w:rsid w:val="00CA5850"/>
    <w:rsid w:val="00CA5F04"/>
    <w:rsid w:val="00CB0D5D"/>
    <w:rsid w:val="00CB47F3"/>
    <w:rsid w:val="00CC0626"/>
    <w:rsid w:val="00CC083F"/>
    <w:rsid w:val="00CC0EC8"/>
    <w:rsid w:val="00CC35CF"/>
    <w:rsid w:val="00CC73BE"/>
    <w:rsid w:val="00CC74FA"/>
    <w:rsid w:val="00CC7AF5"/>
    <w:rsid w:val="00CD0879"/>
    <w:rsid w:val="00CD2D6E"/>
    <w:rsid w:val="00CD2F51"/>
    <w:rsid w:val="00CD41DE"/>
    <w:rsid w:val="00CE4B34"/>
    <w:rsid w:val="00CF035F"/>
    <w:rsid w:val="00CF28EF"/>
    <w:rsid w:val="00CF3DE0"/>
    <w:rsid w:val="00D00672"/>
    <w:rsid w:val="00D03E4C"/>
    <w:rsid w:val="00D2388D"/>
    <w:rsid w:val="00D27160"/>
    <w:rsid w:val="00D27924"/>
    <w:rsid w:val="00D279E5"/>
    <w:rsid w:val="00D36E74"/>
    <w:rsid w:val="00D46278"/>
    <w:rsid w:val="00D52500"/>
    <w:rsid w:val="00D5362E"/>
    <w:rsid w:val="00D53682"/>
    <w:rsid w:val="00D56312"/>
    <w:rsid w:val="00D564CC"/>
    <w:rsid w:val="00D60F7C"/>
    <w:rsid w:val="00D669D1"/>
    <w:rsid w:val="00D67852"/>
    <w:rsid w:val="00D67F5F"/>
    <w:rsid w:val="00D7050B"/>
    <w:rsid w:val="00D74D99"/>
    <w:rsid w:val="00D759AF"/>
    <w:rsid w:val="00D82708"/>
    <w:rsid w:val="00D8624D"/>
    <w:rsid w:val="00D90B38"/>
    <w:rsid w:val="00DC03F9"/>
    <w:rsid w:val="00DC13ED"/>
    <w:rsid w:val="00DC2F57"/>
    <w:rsid w:val="00DC3F7A"/>
    <w:rsid w:val="00DC7264"/>
    <w:rsid w:val="00DD0074"/>
    <w:rsid w:val="00DD1C25"/>
    <w:rsid w:val="00DE5F9E"/>
    <w:rsid w:val="00DF07A6"/>
    <w:rsid w:val="00DF576B"/>
    <w:rsid w:val="00DF66B5"/>
    <w:rsid w:val="00DF71D9"/>
    <w:rsid w:val="00E04A9C"/>
    <w:rsid w:val="00E05284"/>
    <w:rsid w:val="00E058F5"/>
    <w:rsid w:val="00E06D57"/>
    <w:rsid w:val="00E10C20"/>
    <w:rsid w:val="00E20D14"/>
    <w:rsid w:val="00E2488F"/>
    <w:rsid w:val="00E2495E"/>
    <w:rsid w:val="00E262B9"/>
    <w:rsid w:val="00E33184"/>
    <w:rsid w:val="00E34CE5"/>
    <w:rsid w:val="00E350A6"/>
    <w:rsid w:val="00E37C69"/>
    <w:rsid w:val="00E42750"/>
    <w:rsid w:val="00E445CF"/>
    <w:rsid w:val="00E45CCA"/>
    <w:rsid w:val="00E535A8"/>
    <w:rsid w:val="00E65D25"/>
    <w:rsid w:val="00E70047"/>
    <w:rsid w:val="00E7639E"/>
    <w:rsid w:val="00E8242F"/>
    <w:rsid w:val="00E82654"/>
    <w:rsid w:val="00E87487"/>
    <w:rsid w:val="00E91E8E"/>
    <w:rsid w:val="00E93F0F"/>
    <w:rsid w:val="00E957FF"/>
    <w:rsid w:val="00EA3178"/>
    <w:rsid w:val="00EA4A39"/>
    <w:rsid w:val="00EA7629"/>
    <w:rsid w:val="00EA7E3F"/>
    <w:rsid w:val="00EB1354"/>
    <w:rsid w:val="00EB7467"/>
    <w:rsid w:val="00EB7934"/>
    <w:rsid w:val="00EC16DA"/>
    <w:rsid w:val="00EC2ED1"/>
    <w:rsid w:val="00EC39E4"/>
    <w:rsid w:val="00EC6397"/>
    <w:rsid w:val="00ED0882"/>
    <w:rsid w:val="00ED43B7"/>
    <w:rsid w:val="00ED5DA3"/>
    <w:rsid w:val="00ED7740"/>
    <w:rsid w:val="00ED7BE6"/>
    <w:rsid w:val="00EE14F2"/>
    <w:rsid w:val="00EE6105"/>
    <w:rsid w:val="00EE65D4"/>
    <w:rsid w:val="00EF0211"/>
    <w:rsid w:val="00EF08D2"/>
    <w:rsid w:val="00EF26AB"/>
    <w:rsid w:val="00EF277D"/>
    <w:rsid w:val="00EF31A9"/>
    <w:rsid w:val="00EF6D9B"/>
    <w:rsid w:val="00F04E89"/>
    <w:rsid w:val="00F05E12"/>
    <w:rsid w:val="00F067DF"/>
    <w:rsid w:val="00F10D8A"/>
    <w:rsid w:val="00F15607"/>
    <w:rsid w:val="00F168B9"/>
    <w:rsid w:val="00F17134"/>
    <w:rsid w:val="00F17D3C"/>
    <w:rsid w:val="00F21C26"/>
    <w:rsid w:val="00F22509"/>
    <w:rsid w:val="00F22945"/>
    <w:rsid w:val="00F25425"/>
    <w:rsid w:val="00F31F65"/>
    <w:rsid w:val="00F3669A"/>
    <w:rsid w:val="00F36C1B"/>
    <w:rsid w:val="00F40802"/>
    <w:rsid w:val="00F40926"/>
    <w:rsid w:val="00F429C7"/>
    <w:rsid w:val="00F4444F"/>
    <w:rsid w:val="00F47233"/>
    <w:rsid w:val="00F47DB7"/>
    <w:rsid w:val="00F50D4F"/>
    <w:rsid w:val="00F518ED"/>
    <w:rsid w:val="00F51FCF"/>
    <w:rsid w:val="00F553DB"/>
    <w:rsid w:val="00F64189"/>
    <w:rsid w:val="00F66890"/>
    <w:rsid w:val="00F91B12"/>
    <w:rsid w:val="00F95CBC"/>
    <w:rsid w:val="00F96242"/>
    <w:rsid w:val="00FA1DAE"/>
    <w:rsid w:val="00FA2BBB"/>
    <w:rsid w:val="00FA3213"/>
    <w:rsid w:val="00FA3A2A"/>
    <w:rsid w:val="00FA5878"/>
    <w:rsid w:val="00FB3FAB"/>
    <w:rsid w:val="00FB4130"/>
    <w:rsid w:val="00FC1A8F"/>
    <w:rsid w:val="00FD07CC"/>
    <w:rsid w:val="00FD6112"/>
    <w:rsid w:val="00FD65AB"/>
    <w:rsid w:val="00FE194C"/>
    <w:rsid w:val="00FE7C56"/>
    <w:rsid w:val="00FF0842"/>
    <w:rsid w:val="00FF0E26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055F127"/>
  <w15:docId w15:val="{BA80E448-D880-43BA-BD17-54E6D1A6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FBB"/>
  </w:style>
  <w:style w:type="paragraph" w:styleId="Heading1">
    <w:name w:val="heading 1"/>
    <w:aliases w:val="usulan penelitian"/>
    <w:basedOn w:val="Normal"/>
    <w:next w:val="Normal"/>
    <w:link w:val="Heading1Char"/>
    <w:uiPriority w:val="9"/>
    <w:qFormat/>
    <w:rsid w:val="00286ECA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aliases w:val="sub bab agus"/>
    <w:basedOn w:val="Normal"/>
    <w:next w:val="Normal"/>
    <w:link w:val="Heading2Char"/>
    <w:uiPriority w:val="9"/>
    <w:unhideWhenUsed/>
    <w:qFormat/>
    <w:rsid w:val="004537C6"/>
    <w:pPr>
      <w:keepNext/>
      <w:keepLines/>
      <w:numPr>
        <w:numId w:val="17"/>
      </w:numPr>
      <w:spacing w:before="40" w:after="0" w:line="276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val="en-GB"/>
    </w:rPr>
  </w:style>
  <w:style w:type="paragraph" w:styleId="Heading3">
    <w:name w:val="heading 3"/>
    <w:aliases w:val="buat BAB"/>
    <w:basedOn w:val="Normal"/>
    <w:next w:val="Normal"/>
    <w:link w:val="Heading3Char"/>
    <w:uiPriority w:val="9"/>
    <w:unhideWhenUsed/>
    <w:qFormat/>
    <w:rsid w:val="00DC03F9"/>
    <w:pPr>
      <w:keepNext/>
      <w:keepLines/>
      <w:spacing w:before="40" w:after="0" w:line="24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12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42F"/>
  </w:style>
  <w:style w:type="paragraph" w:styleId="Footer">
    <w:name w:val="footer"/>
    <w:basedOn w:val="Normal"/>
    <w:link w:val="FooterChar"/>
    <w:uiPriority w:val="99"/>
    <w:unhideWhenUsed/>
    <w:rsid w:val="009C0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42F"/>
  </w:style>
  <w:style w:type="paragraph" w:styleId="NormalWeb">
    <w:name w:val="Normal (Web)"/>
    <w:basedOn w:val="Normal"/>
    <w:uiPriority w:val="99"/>
    <w:unhideWhenUsed/>
    <w:rsid w:val="00D536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aliases w:val="Bagian Isi Tanpa Subjudul,Body of text"/>
    <w:basedOn w:val="Normal"/>
    <w:link w:val="ListParagraphChar"/>
    <w:uiPriority w:val="34"/>
    <w:qFormat/>
    <w:rsid w:val="00FA5878"/>
    <w:pPr>
      <w:ind w:left="720"/>
      <w:contextualSpacing/>
    </w:pPr>
  </w:style>
  <w:style w:type="character" w:customStyle="1" w:styleId="ListParagraphChar">
    <w:name w:val="List Paragraph Char"/>
    <w:aliases w:val="Bagian Isi Tanpa Subjudul Char,Body of text Char"/>
    <w:link w:val="ListParagraph"/>
    <w:uiPriority w:val="34"/>
    <w:locked/>
    <w:rsid w:val="00E8242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0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063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1C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B01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PlainTable21">
    <w:name w:val="Plain Table 21"/>
    <w:basedOn w:val="TableNormal"/>
    <w:uiPriority w:val="42"/>
    <w:rsid w:val="004F48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aliases w:val="sub bab agus Char"/>
    <w:basedOn w:val="DefaultParagraphFont"/>
    <w:link w:val="Heading2"/>
    <w:uiPriority w:val="9"/>
    <w:rsid w:val="004537C6"/>
    <w:rPr>
      <w:rFonts w:ascii="Times New Roman" w:eastAsiaTheme="majorEastAsia" w:hAnsi="Times New Roman" w:cstheme="majorBidi"/>
      <w:b/>
      <w:sz w:val="28"/>
      <w:szCs w:val="26"/>
      <w:lang w:val="en-GB"/>
    </w:rPr>
  </w:style>
  <w:style w:type="character" w:customStyle="1" w:styleId="Heading3Char">
    <w:name w:val="Heading 3 Char"/>
    <w:aliases w:val="buat BAB Char"/>
    <w:basedOn w:val="DefaultParagraphFont"/>
    <w:link w:val="Heading3"/>
    <w:uiPriority w:val="9"/>
    <w:rsid w:val="00DC03F9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anaksubbabagus">
    <w:name w:val="anak sub bab agus"/>
    <w:basedOn w:val="ListParagraph"/>
    <w:link w:val="anaksubbabagusChar"/>
    <w:qFormat/>
    <w:rsid w:val="002E7FDA"/>
    <w:pPr>
      <w:spacing w:line="480" w:lineRule="auto"/>
      <w:ind w:left="0"/>
    </w:pPr>
    <w:rPr>
      <w:rFonts w:ascii="Times New Roman" w:eastAsia="Calibri" w:hAnsi="Times New Roman" w:cs="Times New Roman"/>
      <w:b/>
      <w:sz w:val="24"/>
      <w:szCs w:val="24"/>
      <w:shd w:val="clear" w:color="auto" w:fill="FFFFFF"/>
    </w:rPr>
  </w:style>
  <w:style w:type="character" w:customStyle="1" w:styleId="anaksubbabagusChar">
    <w:name w:val="anak sub bab agus Char"/>
    <w:link w:val="anaksubbabagus"/>
    <w:rsid w:val="002E7FDA"/>
    <w:rPr>
      <w:rFonts w:ascii="Times New Roman" w:eastAsia="Calibri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D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usulan penelitian Char"/>
    <w:basedOn w:val="DefaultParagraphFont"/>
    <w:link w:val="Heading1"/>
    <w:uiPriority w:val="9"/>
    <w:rsid w:val="00286EC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129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171291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535A8"/>
    <w:pPr>
      <w:tabs>
        <w:tab w:val="right" w:leader="dot" w:pos="7927"/>
      </w:tabs>
      <w:spacing w:after="100" w:line="360" w:lineRule="auto"/>
      <w:jc w:val="both"/>
    </w:pPr>
    <w:rPr>
      <w:rFonts w:ascii="Times New Roman" w:hAnsi="Times New Roman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E535A8"/>
    <w:pPr>
      <w:tabs>
        <w:tab w:val="left" w:pos="450"/>
        <w:tab w:val="left" w:pos="900"/>
        <w:tab w:val="right" w:leader="dot" w:pos="7927"/>
      </w:tabs>
      <w:spacing w:after="0" w:line="360" w:lineRule="auto"/>
      <w:jc w:val="both"/>
    </w:pPr>
    <w:rPr>
      <w:rFonts w:ascii="Times New Roman" w:hAnsi="Times New Roman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EA3178"/>
    <w:pPr>
      <w:tabs>
        <w:tab w:val="left" w:pos="284"/>
        <w:tab w:val="right" w:leader="dot" w:pos="7927"/>
      </w:tabs>
      <w:spacing w:after="100" w:line="480" w:lineRule="auto"/>
      <w:jc w:val="both"/>
    </w:pPr>
    <w:rPr>
      <w:rFonts w:ascii="Times New Roman" w:hAnsi="Times New Roman"/>
      <w:sz w:val="24"/>
      <w:lang w:val="id-ID"/>
    </w:rPr>
  </w:style>
  <w:style w:type="character" w:styleId="Hyperlink">
    <w:name w:val="Hyperlink"/>
    <w:basedOn w:val="DefaultParagraphFont"/>
    <w:uiPriority w:val="99"/>
    <w:unhideWhenUsed/>
    <w:rsid w:val="00171291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171291"/>
    <w:pPr>
      <w:spacing w:after="0" w:line="480" w:lineRule="auto"/>
      <w:jc w:val="both"/>
    </w:pPr>
    <w:rPr>
      <w:rFonts w:ascii="Times New Roman" w:hAnsi="Times New Roman"/>
      <w:sz w:val="24"/>
      <w:lang w:val="id-ID"/>
    </w:rPr>
  </w:style>
  <w:style w:type="paragraph" w:styleId="NoSpacing">
    <w:name w:val="No Spacing"/>
    <w:aliases w:val="bab agus"/>
    <w:uiPriority w:val="1"/>
    <w:qFormat/>
    <w:rsid w:val="004537C6"/>
    <w:pPr>
      <w:spacing w:before="240" w:after="240" w:line="240" w:lineRule="auto"/>
      <w:jc w:val="center"/>
    </w:pPr>
    <w:rPr>
      <w:rFonts w:ascii="Times New Roman" w:hAnsi="Times New Roman"/>
      <w:b/>
      <w:sz w:val="28"/>
    </w:rPr>
  </w:style>
  <w:style w:type="paragraph" w:styleId="Title">
    <w:name w:val="Title"/>
    <w:aliases w:val="dapus"/>
    <w:basedOn w:val="Normal"/>
    <w:next w:val="Normal"/>
    <w:link w:val="TitleChar"/>
    <w:uiPriority w:val="10"/>
    <w:qFormat/>
    <w:rsid w:val="006410C2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TitleChar">
    <w:name w:val="Title Char"/>
    <w:aliases w:val="dapus Char"/>
    <w:basedOn w:val="DefaultParagraphFont"/>
    <w:link w:val="Title"/>
    <w:uiPriority w:val="10"/>
    <w:rsid w:val="006410C2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table" w:customStyle="1" w:styleId="GridTable1Light-Accent21">
    <w:name w:val="Grid Table 1 Light - Accent 21"/>
    <w:basedOn w:val="TableNormal"/>
    <w:uiPriority w:val="46"/>
    <w:rsid w:val="000755E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44720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C3057E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E45CC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430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8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16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2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39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4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24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731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42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58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203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86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285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599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367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239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45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595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449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104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8646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0793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667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2097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46173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1743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23110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711529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15821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45812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84011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23186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75955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36477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36441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83639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752493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432346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141066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7826718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163518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75879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365766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014484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6539149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8059432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7640534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5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69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2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60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33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82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96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23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01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343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2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837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397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61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268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010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15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679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711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0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73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5BBA2-87EE-4537-B79E-0EFD7FF2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2019-03-29T04:22:00Z</cp:lastPrinted>
  <dcterms:created xsi:type="dcterms:W3CDTF">2019-07-11T08:22:00Z</dcterms:created>
  <dcterms:modified xsi:type="dcterms:W3CDTF">2019-07-11T08:22:00Z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0fd8f213-c1f7-3a08-9077-4cf2d9af5e92</vt:lpwstr>
  </property>
  <property fmtid="{D5CDD505-2E9C-101B-9397-08002B2CF9AE}" pid="5" name="Mendeley User Name_1">
    <vt:lpwstr>agusmerteyasa32@yahoo.com@www.mendeley.com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6th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http://www.zotero.org/styles/harvard1</vt:lpwstr>
  </property>
  <property fmtid="{D5CDD505-2E9C-101B-9397-08002B2CF9AE}" pid="17" name="Mendeley Recent Style Name 5_1">
    <vt:lpwstr>Harvard reference format 1 (deprecated)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</Properties>
</file>