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38FD" w14:textId="0BE4DC25" w:rsidR="00941285" w:rsidRPr="009F2F65" w:rsidRDefault="00E445CF" w:rsidP="009F2F6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Toc3285653"/>
      <w:bookmarkStart w:id="1" w:name="_Toc11005740"/>
      <w:bookmarkStart w:id="2" w:name="_Toc3223782"/>
      <w:bookmarkStart w:id="3" w:name="_Toc3224066"/>
      <w:bookmarkStart w:id="4" w:name="_Toc3285873"/>
      <w:r w:rsidRPr="009F2F65">
        <w:rPr>
          <w:rFonts w:ascii="Times New Roman" w:hAnsi="Times New Roman" w:cs="Times New Roman"/>
          <w:b/>
          <w:sz w:val="24"/>
        </w:rPr>
        <w:t>BAB II</w:t>
      </w:r>
      <w:bookmarkStart w:id="5" w:name="_Toc3285654"/>
      <w:bookmarkEnd w:id="0"/>
      <w:bookmarkEnd w:id="1"/>
    </w:p>
    <w:p w14:paraId="049D1029" w14:textId="10683913" w:rsidR="00E445CF" w:rsidRPr="008F299E" w:rsidRDefault="00E445CF" w:rsidP="00941285">
      <w:pPr>
        <w:pStyle w:val="Heading3"/>
        <w:spacing w:before="0" w:line="720" w:lineRule="auto"/>
      </w:pPr>
      <w:bookmarkStart w:id="6" w:name="_Toc11005741"/>
      <w:r w:rsidRPr="008F299E">
        <w:t>TINJAUAN PUSTAKA</w:t>
      </w:r>
      <w:bookmarkEnd w:id="2"/>
      <w:bookmarkEnd w:id="3"/>
      <w:bookmarkEnd w:id="4"/>
      <w:bookmarkEnd w:id="5"/>
      <w:bookmarkEnd w:id="6"/>
      <w:r w:rsidRPr="008F299E">
        <w:t xml:space="preserve"> </w:t>
      </w:r>
    </w:p>
    <w:p w14:paraId="38F6CFEE" w14:textId="5969E09F" w:rsidR="00D564CC" w:rsidRPr="008F299E" w:rsidRDefault="00D564CC" w:rsidP="00034E89">
      <w:pPr>
        <w:pStyle w:val="Heading2"/>
        <w:numPr>
          <w:ilvl w:val="0"/>
          <w:numId w:val="32"/>
        </w:numPr>
        <w:spacing w:before="0" w:line="480" w:lineRule="auto"/>
        <w:ind w:left="426" w:hanging="426"/>
        <w:rPr>
          <w:sz w:val="24"/>
        </w:rPr>
      </w:pPr>
      <w:bookmarkStart w:id="7" w:name="_Toc2684763"/>
      <w:bookmarkStart w:id="8" w:name="_Toc2685029"/>
      <w:bookmarkStart w:id="9" w:name="_Toc2685143"/>
      <w:bookmarkStart w:id="10" w:name="_Toc2685235"/>
      <w:bookmarkStart w:id="11" w:name="_Toc3208791"/>
      <w:bookmarkStart w:id="12" w:name="_Toc3209237"/>
      <w:bookmarkStart w:id="13" w:name="_Toc3223783"/>
      <w:bookmarkStart w:id="14" w:name="_Toc3224067"/>
      <w:bookmarkStart w:id="15" w:name="_Toc3285655"/>
      <w:bookmarkStart w:id="16" w:name="_Toc3285874"/>
      <w:bookmarkStart w:id="17" w:name="_Toc11005742"/>
      <w:proofErr w:type="spellStart"/>
      <w:r w:rsidRPr="008F299E">
        <w:rPr>
          <w:sz w:val="24"/>
        </w:rPr>
        <w:t>Konsep</w:t>
      </w:r>
      <w:proofErr w:type="spellEnd"/>
      <w:r w:rsidRPr="008F299E">
        <w:rPr>
          <w:sz w:val="24"/>
        </w:rPr>
        <w:t xml:space="preserve"> Dasar </w:t>
      </w:r>
      <w:proofErr w:type="spellStart"/>
      <w:r w:rsidRPr="008F299E">
        <w:rPr>
          <w:sz w:val="24"/>
        </w:rPr>
        <w:t>Penyakit</w:t>
      </w:r>
      <w:proofErr w:type="spellEnd"/>
      <w:r w:rsidRPr="008F299E">
        <w:rPr>
          <w:sz w:val="24"/>
        </w:rPr>
        <w:t xml:space="preserve"> Stroke Non </w:t>
      </w:r>
      <w:proofErr w:type="spellStart"/>
      <w:r w:rsidRPr="008F299E">
        <w:rPr>
          <w:sz w:val="24"/>
        </w:rPr>
        <w:t>Hemoragik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proofErr w:type="spellEnd"/>
      <w:r w:rsidRPr="008F299E">
        <w:rPr>
          <w:sz w:val="24"/>
        </w:rPr>
        <w:t xml:space="preserve"> </w:t>
      </w:r>
    </w:p>
    <w:p w14:paraId="3300A1CE" w14:textId="65CB827D" w:rsidR="00D564CC" w:rsidRPr="002E7FDA" w:rsidRDefault="00D564CC" w:rsidP="002501AE">
      <w:pPr>
        <w:pStyle w:val="anaksubbabagus"/>
        <w:numPr>
          <w:ilvl w:val="3"/>
          <w:numId w:val="3"/>
        </w:numPr>
        <w:spacing w:after="0"/>
        <w:ind w:left="426" w:hanging="426"/>
      </w:pPr>
      <w:proofErr w:type="spellStart"/>
      <w:r w:rsidRPr="002E7FDA">
        <w:t>Pengertian</w:t>
      </w:r>
      <w:proofErr w:type="spellEnd"/>
      <w:r w:rsidRPr="002E7FDA">
        <w:t xml:space="preserve"> Stroke Non </w:t>
      </w:r>
      <w:proofErr w:type="spellStart"/>
      <w:r w:rsidRPr="002E7FDA">
        <w:t>Hemoragik</w:t>
      </w:r>
      <w:proofErr w:type="spellEnd"/>
      <w:r w:rsidRPr="002E7FDA">
        <w:t xml:space="preserve"> </w:t>
      </w:r>
    </w:p>
    <w:p w14:paraId="292D7AAB" w14:textId="77777777" w:rsidR="009E5A9D" w:rsidRDefault="00D7050B" w:rsidP="009E5A9D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64CC" w:rsidRPr="00D564CC">
        <w:rPr>
          <w:rFonts w:ascii="Times New Roman" w:hAnsi="Times New Roman" w:cs="Times New Roman"/>
          <w:sz w:val="24"/>
          <w:szCs w:val="24"/>
        </w:rPr>
        <w:t>troke</w:t>
      </w:r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Hemoragik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(stroke </w:t>
      </w:r>
      <w:proofErr w:type="spellStart"/>
      <w:r>
        <w:rPr>
          <w:rFonts w:ascii="Times New Roman" w:hAnsi="Times New Roman" w:cs="Times New Roman"/>
          <w:sz w:val="24"/>
          <w:szCs w:val="24"/>
        </w:rPr>
        <w:t>iskemik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564CC"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564CC"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4CC" w:rsidRPr="00D564C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564CC"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4CC" w:rsidRPr="00D564CC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4CC" w:rsidRPr="00D564CC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D564CC"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4CC" w:rsidRPr="00D564CC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D564CC" w:rsidRPr="00D564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64CC" w:rsidRPr="00D564C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564CC"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4CC" w:rsidRPr="00D564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564CC"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4CC" w:rsidRPr="00D564CC">
        <w:rPr>
          <w:rFonts w:ascii="Times New Roman" w:hAnsi="Times New Roman" w:cs="Times New Roman"/>
          <w:sz w:val="24"/>
          <w:szCs w:val="24"/>
        </w:rPr>
        <w:t>mendadak</w:t>
      </w:r>
      <w:proofErr w:type="spellEnd"/>
      <w:r w:rsidR="00D564CC"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4CC" w:rsidRPr="00D564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penggumpalan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bersikulasi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E9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12E9C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11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E9C">
        <w:rPr>
          <w:rFonts w:ascii="Times New Roman" w:hAnsi="Times New Roman" w:cs="Times New Roman"/>
          <w:sz w:val="24"/>
          <w:szCs w:val="24"/>
        </w:rPr>
        <w:t>menyerang</w:t>
      </w:r>
      <w:proofErr w:type="spellEnd"/>
      <w:r w:rsidR="00112E9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12E9C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="0011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E9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1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E9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11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E9C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="0011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E9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12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2E9C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112E9C">
        <w:rPr>
          <w:rFonts w:ascii="Times New Roman" w:hAnsi="Times New Roman" w:cs="Times New Roman"/>
          <w:sz w:val="24"/>
          <w:szCs w:val="24"/>
        </w:rPr>
        <w:t xml:space="preserve"> 06.00-12.00)</w:t>
      </w:r>
      <w:r w:rsidR="001B2235">
        <w:rPr>
          <w:rFonts w:ascii="Times New Roman" w:hAnsi="Times New Roman" w:cs="Times New Roman"/>
          <w:sz w:val="24"/>
          <w:szCs w:val="24"/>
        </w:rPr>
        <w:t xml:space="preserve"> </w:t>
      </w:r>
      <w:r w:rsidR="001B2235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9E6514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"978-602-02-1279-1", "author" : [ { "dropping-particle" : "", "family" : "Lingga", "given" : "Lanny", "non-dropping-particle" : "", "parse-names" : false, "suffix" : "" } ], "id" : "ITEM-1", "issued" : { "date-parts" : [ [ "2013" ] ] }, "publisher" : "PT Elex Media Komputindo Kelompok Gramedia", "publisher-place" : "jakarta", "title" : "ALL ABOUT STROKE", "type" : "book" }, "uris" : [ "http://www.mendeley.com/documents/?uuid=517e13fa-b6ac-4ef6-84b4-7808f9e128c3" ] } ], "mendeley" : { "formattedCitation" : "(Lingga, 2013)", "plainTextFormattedCitation" : "(Lingga, 2013)", "previouslyFormattedCitation" : "(Lingga, 2013)" }, "properties" : { "noteIndex" : 0 }, "schema" : "https://github.com/citation-style-language/schema/raw/master/csl-citation.json" }</w:instrText>
      </w:r>
      <w:r w:rsidR="001B2235">
        <w:rPr>
          <w:rFonts w:ascii="Times New Roman" w:hAnsi="Times New Roman" w:cs="Times New Roman"/>
          <w:sz w:val="24"/>
          <w:szCs w:val="24"/>
        </w:rPr>
        <w:fldChar w:fldCharType="separate"/>
      </w:r>
      <w:r w:rsidR="001B2235" w:rsidRPr="001B2235">
        <w:rPr>
          <w:rFonts w:ascii="Times New Roman" w:hAnsi="Times New Roman" w:cs="Times New Roman"/>
          <w:noProof/>
          <w:sz w:val="24"/>
          <w:szCs w:val="24"/>
        </w:rPr>
        <w:t>(Lingga, 2013)</w:t>
      </w:r>
      <w:r w:rsidR="001B2235">
        <w:rPr>
          <w:rFonts w:ascii="Times New Roman" w:hAnsi="Times New Roman" w:cs="Times New Roman"/>
          <w:sz w:val="24"/>
          <w:szCs w:val="24"/>
        </w:rPr>
        <w:fldChar w:fldCharType="end"/>
      </w:r>
      <w:r w:rsidR="001B22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64A483" w14:textId="28ED0D8C" w:rsidR="00D564CC" w:rsidRDefault="00D564CC" w:rsidP="009E5A9D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64CC">
        <w:rPr>
          <w:rFonts w:ascii="Times New Roman" w:hAnsi="Times New Roman" w:cs="Times New Roman"/>
          <w:sz w:val="24"/>
          <w:szCs w:val="24"/>
        </w:rPr>
        <w:t xml:space="preserve">Stroke non 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hemoragik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 yang 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D564CC">
        <w:rPr>
          <w:rFonts w:ascii="Times New Roman" w:hAnsi="Times New Roman" w:cs="Times New Roman"/>
          <w:sz w:val="24"/>
          <w:szCs w:val="24"/>
        </w:rPr>
        <w:t>askular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D564CC">
        <w:rPr>
          <w:rFonts w:ascii="Times New Roman" w:hAnsi="Times New Roman" w:cs="Times New Roman"/>
          <w:sz w:val="24"/>
          <w:szCs w:val="24"/>
        </w:rPr>
        <w:t>ejala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64CC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berkurangnya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D5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4CC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6410C2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"Dalgleish", "given" : "Tim", "non-dropping-particle" : "", "parse-names" : false, "suffix" : "" }, { "dropping-particle" : "", "family" : "Williams", "given" : "J. Mark G..", "non-dropping-particle" : "", "parse-names" : false, "suffix" : "" }, { "dropping-particle" : "", "family" : "Golden", "given" : "Ann-Marie J.", "non-dropping-particle" : "", "parse-names" : false, "suffix" : "" }, { "dropping-particle" : "", "family" : "Perkins", "given" : "Nicola", "non-dropping-particle" : "", "parse-names" : false, "suffix" : "" }, { "dropping-particle" : "", "family" : "Barrett", "given" : "Lisa Feldman", "non-dropping-particle" : "", "parse-names" : false, "suffix" : "" }, { "dropping-particle" : "", "family" : "Barnard", "given" : "Phillip J.", "non-dropping-particle" : "", "parse-names" : false, "suffix" : "" }, { "dropping-particle" : "", "family" : "Au Yeung", "given" : "Cecilia", "non-dropping-particle" : "", "parse-names" : false, "suffix" : "" }, { "dropping-particle" : "", "family" : "Murphy", "given" : "Victoria", "non-dropping-particle" : "", "parse-names" : false, "suffix" : "" }, { "dropping-particle" : "", "family" : "Elward", "given" : "Rachael", "non-dropping-particle" : "", "parse-names" : false, "suffix" : "" }, { "dropping-particle" : "", "family" : "Tchanturia", "given" : "Kate", "non-dropping-particle" : "", "parse-names" : false, "suffix" : "" }, { "dropping-particle" : "", "family" : "Watkins", "given" : "Edward", "non-dropping-particle" : "", "parse-names" : false, "suffix" : "" } ], "container-title" : "Journal of Experimental Psychology: General", "id" : "ITEM-1", "issue" : "1", "issued" : { "date-parts" : [ [ "2009" ] ] }, "page" : "23-42", "title" : "[ No Title ]", "type" : "article-journal", "volume" : "136" }, "uris" : [ "http://www.mendeley.com/documents/?uuid=c8a44f99-d378-413e-a63f-708865803041" ] } ], "mendeley" : { "formattedCitation" : "(Dalgleish et al., 2009)", "plainTextFormattedCitation" : "(Dalgleish et al., 2009)", "previouslyFormattedCitation" : "(Dalgleish et al., 2009)"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410C2" w:rsidRPr="006410C2">
        <w:rPr>
          <w:rFonts w:ascii="Times New Roman" w:hAnsi="Times New Roman" w:cs="Times New Roman"/>
          <w:noProof/>
          <w:sz w:val="24"/>
          <w:szCs w:val="24"/>
        </w:rPr>
        <w:t>(Dalgleish et al., 2009)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1A60D" w14:textId="7ABBC217" w:rsidR="002028F6" w:rsidRDefault="002028F6" w:rsidP="002501AE">
      <w:pPr>
        <w:pStyle w:val="anaksubbabagus"/>
        <w:numPr>
          <w:ilvl w:val="3"/>
          <w:numId w:val="3"/>
        </w:numPr>
        <w:spacing w:after="0"/>
        <w:ind w:left="426" w:hanging="426"/>
      </w:pPr>
      <w:proofErr w:type="spellStart"/>
      <w:r w:rsidRPr="006F73C2">
        <w:t>Etiologi</w:t>
      </w:r>
      <w:proofErr w:type="spellEnd"/>
      <w:r w:rsidRPr="006F73C2">
        <w:t xml:space="preserve"> </w:t>
      </w:r>
    </w:p>
    <w:p w14:paraId="151992F7" w14:textId="77777777" w:rsidR="009E5A9D" w:rsidRDefault="00940D00" w:rsidP="009E5A9D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A9D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Stroke Non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Hemoragik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penyumbatan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berawal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dipicu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toksin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, dan lemak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lemak trans) yang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bercampur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pathogen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097E11" w14:textId="77777777" w:rsidR="009E5A9D" w:rsidRDefault="00940D00" w:rsidP="009E5A9D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A9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terluka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endapan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lemak yang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bersatu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plak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gumpalan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plak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liang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menyempit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liang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terhambat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597AD6" w14:textId="1A7F08A8" w:rsidR="00E10C20" w:rsidRDefault="00FF0E89" w:rsidP="009E5A9D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BC7C3" wp14:editId="16C13EF7">
                <wp:simplePos x="0" y="0"/>
                <wp:positionH relativeFrom="column">
                  <wp:posOffset>2432573</wp:posOffset>
                </wp:positionH>
                <wp:positionV relativeFrom="paragraph">
                  <wp:posOffset>1076586</wp:posOffset>
                </wp:positionV>
                <wp:extent cx="172122" cy="290457"/>
                <wp:effectExtent l="0" t="0" r="18415" b="14605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22" cy="29045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AE0225" id="Oval 74" o:spid="_x0000_s1026" style="position:absolute;margin-left:191.55pt;margin-top:84.75pt;width:13.55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" fillcolor="white [3212]" strokecolor="white [3212]" strokeweight="1pt">
                <v:stroke joinstyle="miter"/>
              </v:oval>
            </w:pict>
          </mc:Fallback>
        </mc:AlternateContent>
      </w:r>
      <w:r w:rsidR="00043986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83DAAD4" wp14:editId="2E39119C">
                <wp:simplePos x="0" y="0"/>
                <wp:positionH relativeFrom="column">
                  <wp:posOffset>2041452</wp:posOffset>
                </wp:positionH>
                <wp:positionV relativeFrom="paragraph">
                  <wp:posOffset>875163</wp:posOffset>
                </wp:positionV>
                <wp:extent cx="786810" cy="287079"/>
                <wp:effectExtent l="0" t="0" r="1333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10" cy="28707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FF019" id="Rectangle 15" o:spid="_x0000_s1026" style="position:absolute;margin-left:160.75pt;margin-top:68.9pt;width:61.95pt;height:22.6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" fillcolor="white [3201]" strokecolor="white [3212]" strokeweight="1pt"/>
            </w:pict>
          </mc:Fallback>
        </mc:AlternateConten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Melambatnya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arteri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terhentinya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pasokan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dar</w:t>
      </w:r>
      <w:bookmarkStart w:id="18" w:name="_GoBack"/>
      <w:bookmarkEnd w:id="18"/>
      <w:r w:rsidR="00E10C20" w:rsidRPr="009E5A9D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suplai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r w:rsidR="00C00558" w:rsidRPr="009E5A9D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="00C00558" w:rsidRPr="009E5A9D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C00558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pasokan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>, lama-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kelamaan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E10C20" w:rsidRPr="009E5A9D">
        <w:rPr>
          <w:rFonts w:ascii="Times New Roman" w:hAnsi="Times New Roman" w:cs="Times New Roman"/>
          <w:sz w:val="24"/>
          <w:szCs w:val="24"/>
        </w:rPr>
        <w:t xml:space="preserve"> stroke non </w:t>
      </w:r>
      <w:proofErr w:type="spellStart"/>
      <w:r w:rsidR="00E10C20" w:rsidRPr="009E5A9D">
        <w:rPr>
          <w:rFonts w:ascii="Times New Roman" w:hAnsi="Times New Roman" w:cs="Times New Roman"/>
          <w:sz w:val="24"/>
          <w:szCs w:val="24"/>
        </w:rPr>
        <w:t>hemoragik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r w:rsidR="009E6514" w:rsidRPr="009E5A9D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9E6514" w:rsidRPr="009E5A9D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"978-602-02-1279-1", "author" : [ { "dropping-particle" : "", "family" : "Lingga", "given" : "Lanny", "non-dropping-particle" : "", "parse-names" : false, "suffix" : "" } ], "id" : "ITEM-1", "issued" : { "date-parts" : [ [ "2013" ] ] }, "publisher" : "PT Elex Media Komputindo Kelompok Gramedia", "publisher-place" : "jakarta", "title" : "ALL ABOUT STROKE", "type" : "book" }, "uris" : [ "http://www.mendeley.com/documents/?uuid=517e13fa-b6ac-4ef6-84b4-7808f9e128c3" ] } ], "mendeley" : { "formattedCitation" : "(Lingga, 2013)", "plainTextFormattedCitation" : "(Lingga, 2013)", "previouslyFormattedCitation" : "(Lingga, 2013)" }, "properties" : { "noteIndex" : 0 }, "schema" : "https://github.com/citation-style-language/schema/raw/master/csl-citation.json" }</w:instrText>
      </w:r>
      <w:r w:rsidR="009E6514" w:rsidRPr="009E5A9D">
        <w:rPr>
          <w:rFonts w:ascii="Times New Roman" w:hAnsi="Times New Roman" w:cs="Times New Roman"/>
          <w:sz w:val="24"/>
          <w:szCs w:val="24"/>
        </w:rPr>
        <w:fldChar w:fldCharType="separate"/>
      </w:r>
      <w:r w:rsidR="009E6514" w:rsidRPr="009E5A9D">
        <w:rPr>
          <w:rFonts w:ascii="Times New Roman" w:hAnsi="Times New Roman" w:cs="Times New Roman"/>
          <w:noProof/>
          <w:sz w:val="24"/>
          <w:szCs w:val="24"/>
        </w:rPr>
        <w:t>(Lingga, 2013)</w:t>
      </w:r>
      <w:r w:rsidR="009E6514" w:rsidRPr="009E5A9D">
        <w:rPr>
          <w:rFonts w:ascii="Times New Roman" w:hAnsi="Times New Roman" w:cs="Times New Roman"/>
          <w:sz w:val="24"/>
          <w:szCs w:val="24"/>
        </w:rPr>
        <w:fldChar w:fldCharType="end"/>
      </w:r>
      <w:r w:rsidR="009E6514" w:rsidRPr="009E5A9D">
        <w:rPr>
          <w:rFonts w:ascii="Times New Roman" w:hAnsi="Times New Roman" w:cs="Times New Roman"/>
          <w:sz w:val="24"/>
          <w:szCs w:val="24"/>
        </w:rPr>
        <w:t xml:space="preserve">. </w:t>
      </w:r>
      <w:r w:rsidR="00E10C20" w:rsidRPr="009E5A9D">
        <w:rPr>
          <w:rFonts w:ascii="Times New Roman" w:hAnsi="Times New Roman" w:cs="Times New Roman"/>
          <w:sz w:val="24"/>
          <w:szCs w:val="24"/>
        </w:rPr>
        <w:tab/>
      </w:r>
    </w:p>
    <w:p w14:paraId="0125ACB4" w14:textId="77777777" w:rsidR="00911A0F" w:rsidRPr="009E5A9D" w:rsidRDefault="00911A0F" w:rsidP="0074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8592A" w14:textId="5FA93D9B" w:rsidR="002028F6" w:rsidRPr="008F299E" w:rsidRDefault="002028F6" w:rsidP="00F17134">
      <w:pPr>
        <w:pStyle w:val="Heading2"/>
        <w:spacing w:before="0" w:line="480" w:lineRule="auto"/>
        <w:ind w:left="426" w:hanging="426"/>
        <w:rPr>
          <w:sz w:val="24"/>
        </w:rPr>
      </w:pPr>
      <w:bookmarkStart w:id="19" w:name="_Toc2684764"/>
      <w:bookmarkStart w:id="20" w:name="_Toc2685030"/>
      <w:bookmarkStart w:id="21" w:name="_Toc2685144"/>
      <w:bookmarkStart w:id="22" w:name="_Toc2685236"/>
      <w:bookmarkStart w:id="23" w:name="_Toc3208792"/>
      <w:bookmarkStart w:id="24" w:name="_Toc3209238"/>
      <w:bookmarkStart w:id="25" w:name="_Toc3223784"/>
      <w:bookmarkStart w:id="26" w:name="_Toc3224068"/>
      <w:bookmarkStart w:id="27" w:name="_Toc3285656"/>
      <w:bookmarkStart w:id="28" w:name="_Toc3285875"/>
      <w:bookmarkStart w:id="29" w:name="_Toc11005743"/>
      <w:proofErr w:type="spellStart"/>
      <w:r w:rsidRPr="008F299E">
        <w:rPr>
          <w:sz w:val="24"/>
        </w:rPr>
        <w:t>Konsep</w:t>
      </w:r>
      <w:proofErr w:type="spellEnd"/>
      <w:r w:rsidRPr="008F299E">
        <w:rPr>
          <w:sz w:val="24"/>
        </w:rPr>
        <w:t xml:space="preserve"> Dasar </w:t>
      </w:r>
      <w:proofErr w:type="spellStart"/>
      <w:r w:rsidRPr="008F299E">
        <w:rPr>
          <w:sz w:val="24"/>
        </w:rPr>
        <w:t>Konstipasi</w:t>
      </w:r>
      <w:proofErr w:type="spellEnd"/>
      <w:r w:rsidRPr="008F299E">
        <w:rPr>
          <w:sz w:val="24"/>
        </w:rPr>
        <w:t xml:space="preserve"> </w:t>
      </w:r>
      <w:r w:rsidR="00D00672">
        <w:rPr>
          <w:sz w:val="24"/>
        </w:rPr>
        <w:t>p</w:t>
      </w:r>
      <w:r w:rsidRPr="008F299E">
        <w:rPr>
          <w:sz w:val="24"/>
        </w:rPr>
        <w:t xml:space="preserve">ada </w:t>
      </w:r>
      <w:proofErr w:type="spellStart"/>
      <w:r w:rsidRPr="008F299E">
        <w:rPr>
          <w:sz w:val="24"/>
        </w:rPr>
        <w:t>Pasien</w:t>
      </w:r>
      <w:proofErr w:type="spellEnd"/>
      <w:r w:rsidRPr="008F299E">
        <w:rPr>
          <w:sz w:val="24"/>
        </w:rPr>
        <w:t xml:space="preserve"> SNH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8F299E">
        <w:rPr>
          <w:sz w:val="24"/>
        </w:rPr>
        <w:t xml:space="preserve"> </w:t>
      </w:r>
    </w:p>
    <w:p w14:paraId="63B69FA1" w14:textId="65CD0CEB" w:rsidR="006F73C2" w:rsidRDefault="006F73C2" w:rsidP="00034E89">
      <w:pPr>
        <w:pStyle w:val="anaksubbabagus"/>
        <w:numPr>
          <w:ilvl w:val="0"/>
          <w:numId w:val="22"/>
        </w:numPr>
        <w:spacing w:after="0"/>
        <w:ind w:left="426" w:hanging="426"/>
      </w:pPr>
      <w:proofErr w:type="spellStart"/>
      <w:r>
        <w:t>Pengertian</w:t>
      </w:r>
      <w:proofErr w:type="spellEnd"/>
      <w:r>
        <w:t xml:space="preserve"> </w:t>
      </w:r>
      <w:proofErr w:type="spellStart"/>
      <w:r w:rsidR="00D00672">
        <w:t>k</w:t>
      </w:r>
      <w:r>
        <w:t>onstipasi</w:t>
      </w:r>
      <w:proofErr w:type="spellEnd"/>
      <w:r>
        <w:t xml:space="preserve"> </w:t>
      </w:r>
    </w:p>
    <w:p w14:paraId="6E75E773" w14:textId="25793846" w:rsidR="002028F6" w:rsidRPr="009E5A9D" w:rsidRDefault="002028F6" w:rsidP="009E5A9D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A9D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58" w:rsidRPr="009E5A9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eliminasi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feses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kering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58" w:rsidRPr="009E5A9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00558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58" w:rsidRPr="009E5A9D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C00558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58" w:rsidRPr="009E5A9D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C00558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58" w:rsidRPr="009E5A9D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C00558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C00558" w:rsidRPr="009E5A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0558" w:rsidRPr="009E5A9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menurunnya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BAB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feses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mengejan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. BAB yang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r w:rsidR="0004629A" w:rsidRPr="009E5A9D">
        <w:rPr>
          <w:rFonts w:ascii="Times New Roman" w:hAnsi="Times New Roman" w:cs="Times New Roman"/>
          <w:sz w:val="24"/>
          <w:szCs w:val="24"/>
        </w:rPr>
        <w:t xml:space="preserve">rectum.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feses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di intestinal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lama,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diserap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feses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yang lama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diabsorpsi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feses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kering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Defekasi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yang normal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3x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dan 3x </w:t>
      </w:r>
      <w:proofErr w:type="spellStart"/>
      <w:r w:rsidR="0004629A" w:rsidRPr="009E5A9D">
        <w:rPr>
          <w:rFonts w:ascii="Times New Roman" w:hAnsi="Times New Roman" w:cs="Times New Roman"/>
          <w:sz w:val="24"/>
          <w:szCs w:val="24"/>
        </w:rPr>
        <w:t>seminggu</w:t>
      </w:r>
      <w:proofErr w:type="spellEnd"/>
      <w:r w:rsidR="0004629A" w:rsidRPr="009E5A9D">
        <w:rPr>
          <w:rFonts w:ascii="Times New Roman" w:hAnsi="Times New Roman" w:cs="Times New Roman"/>
          <w:sz w:val="24"/>
          <w:szCs w:val="24"/>
        </w:rPr>
        <w:t xml:space="preserve"> </w:t>
      </w:r>
      <w:r w:rsidR="0004629A" w:rsidRPr="009E5A9D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9D4667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"978-602-1163-34-4", "author" : [ { "dropping-particle" : "", "family" : "Mubarak", "given" : "wahit iqbal", "non-dropping-particle" : "", "parse-names" : false, "suffix" : "" }, { "dropping-particle" : "", "family" : "Indrawati", "given" : "Lilis", "non-dropping-particle" : "", "parse-names" : false, "suffix" : "" }, { "dropping-particle" : "", "family" : "Susanto", "given" : "Joko", "non-dropping-particle" : "", "parse-names" : false, "suffix" : "" } ], "edition" : "2", "editor" : [ { "dropping-particle" : "", "family" : "Suslia", "given" : "Aklia", "non-dropping-particle" : "", "parse-names" : false, "suffix" : "" } ], "id" : "ITEM-1", "issued" : { "date-parts" : [ [ "2015" ] ] }, "number-of-pages" : "351", "publisher" : "salemba medika", "publisher-place" : "gresik", "title" : "Buku Aajar Ilmu Keperawatan Dasar", "type" : "book" }, "uris" : [ "http://www.mendeley.com/documents/?uuid=e54218c8-7c61-4644-ae14-e23d1eae7385" ] } ], "mendeley" : { "formattedCitation" : "(Mubarak, Indrawati, &amp; Susanto, 2015)", "plainTextFormattedCitation" : "(Mubarak, Indrawati, &amp; Susanto, 2015)", "previouslyFormattedCitation" : "(Mubarak, Indrawati, &amp; Susanto, 2015)" }, "properties" : { "noteIndex" : 0 }, "schema" : "https://github.com/citation-style-language/schema/raw/master/csl-citation.json" }</w:instrText>
      </w:r>
      <w:r w:rsidR="0004629A" w:rsidRPr="009E5A9D">
        <w:rPr>
          <w:rFonts w:ascii="Times New Roman" w:hAnsi="Times New Roman" w:cs="Times New Roman"/>
          <w:sz w:val="24"/>
          <w:szCs w:val="24"/>
        </w:rPr>
        <w:fldChar w:fldCharType="separate"/>
      </w:r>
      <w:r w:rsidR="0004629A" w:rsidRPr="009E5A9D">
        <w:rPr>
          <w:rFonts w:ascii="Times New Roman" w:hAnsi="Times New Roman" w:cs="Times New Roman"/>
          <w:noProof/>
          <w:sz w:val="24"/>
          <w:szCs w:val="24"/>
        </w:rPr>
        <w:t>(Mubarak, Indrawati, &amp; Susanto, 2015)</w:t>
      </w:r>
      <w:r w:rsidR="0004629A" w:rsidRPr="009E5A9D">
        <w:rPr>
          <w:rFonts w:ascii="Times New Roman" w:hAnsi="Times New Roman" w:cs="Times New Roman"/>
          <w:sz w:val="24"/>
          <w:szCs w:val="24"/>
        </w:rPr>
        <w:fldChar w:fldCharType="end"/>
      </w:r>
      <w:r w:rsidR="0004629A" w:rsidRPr="009E5A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E50A9D" w14:textId="316C905D" w:rsidR="0004629A" w:rsidRDefault="006F73C2" w:rsidP="00C95C5B">
      <w:pPr>
        <w:pStyle w:val="anaksubbabagus"/>
        <w:numPr>
          <w:ilvl w:val="0"/>
          <w:numId w:val="22"/>
        </w:numPr>
        <w:spacing w:after="0"/>
        <w:ind w:left="426" w:hanging="426"/>
      </w:pPr>
      <w:proofErr w:type="spellStart"/>
      <w:r>
        <w:t>Etiologi</w:t>
      </w:r>
      <w:proofErr w:type="spellEnd"/>
      <w:r>
        <w:t xml:space="preserve"> </w:t>
      </w:r>
    </w:p>
    <w:p w14:paraId="7981FC70" w14:textId="77777777" w:rsidR="009E5A9D" w:rsidRDefault="002B0636" w:rsidP="009E5A9D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manifestasi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lain</w:t>
      </w:r>
      <w:r w:rsidR="00D60F7C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>.</w:t>
      </w:r>
      <w:r w:rsidR="00D6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="00D6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F7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r w:rsidR="00D60F7C">
        <w:rPr>
          <w:rFonts w:ascii="Times New Roman" w:hAnsi="Times New Roman" w:cs="Times New Roman"/>
          <w:sz w:val="24"/>
          <w:szCs w:val="24"/>
        </w:rPr>
        <w:t>pada</w:t>
      </w:r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eliminasi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, </w:t>
      </w:r>
      <w:r w:rsidR="00D60F7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60F7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D6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oleh proses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menetap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parah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tumor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obstruksi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kroni</w:t>
      </w:r>
      <w:r w:rsidR="00D60F7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6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F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6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lastRenderedPageBreak/>
        <w:t>mengganggu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evakuasi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kotoran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>, diet,</w:t>
      </w:r>
      <w:r w:rsidR="00F1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F1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F1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>
        <w:rPr>
          <w:rFonts w:ascii="Times New Roman" w:hAnsi="Times New Roman" w:cs="Times New Roman"/>
          <w:sz w:val="24"/>
          <w:szCs w:val="24"/>
        </w:rPr>
        <w:t>pencahar</w:t>
      </w:r>
      <w:proofErr w:type="spellEnd"/>
      <w:r w:rsidR="00F15607">
        <w:rPr>
          <w:rFonts w:ascii="Times New Roman" w:hAnsi="Times New Roman" w:cs="Times New Roman"/>
          <w:sz w:val="24"/>
          <w:szCs w:val="24"/>
        </w:rPr>
        <w:t xml:space="preserve">, dan lain-lain </w:t>
      </w:r>
      <w:r w:rsidR="00F15607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F15607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"978-0-13-038900-8", "author" : [ { "dropping-particle" : "", "family" : "LeMone", "given" : "Priscilla", "non-dropping-particle" : "", "parse-names" : false, "suffix" : "" }, { "dropping-particle" : "", "family" : "Burke", "given" : "Karen", "non-dropping-particle" : "", "parse-names" : false, "suffix" : "" }, { "dropping-particle" : "", "family" : "Bauldoff", "given" : "Gerene", "non-dropping-particle" : "", "parse-names" : false, "suffix" : "" } ], "edition" : "5", "editor" : [ { "dropping-particle" : "", "family" : "Pierce", "given" : "Lisa", "non-dropping-particle" : "", "parse-names" : false, "suffix" : "" } ], "id" : "ITEM-1", "issued" : { "date-parts" : [ [ "2011" ] ] }, "publisher" : "Julie Levin Alexander", "publisher-place" : "columbia", "title" : "Medical-Surgical Nursing", "type" : "book" }, "uris" : [ "http://www.mendeley.com/documents/?uuid=90209e12-62e7-4b9b-a72a-48ff0ebf7cc5" ] } ], "mendeley" : { "formattedCitation" : "(LeMone et al., 2011)", "plainTextFormattedCitation" : "(LeMone et al., 2011)", "previouslyFormattedCitation" : "(LeMone et al., 2011)" }, "properties" : { "noteIndex" : 0 }, "schema" : "https://github.com/citation-style-language/schema/raw/master/csl-citation.json" }</w:instrText>
      </w:r>
      <w:r w:rsidR="00F15607">
        <w:rPr>
          <w:rFonts w:ascii="Times New Roman" w:hAnsi="Times New Roman" w:cs="Times New Roman"/>
          <w:sz w:val="24"/>
          <w:szCs w:val="24"/>
        </w:rPr>
        <w:fldChar w:fldCharType="separate"/>
      </w:r>
      <w:r w:rsidR="00F15607" w:rsidRPr="00F15607">
        <w:rPr>
          <w:rFonts w:ascii="Times New Roman" w:hAnsi="Times New Roman" w:cs="Times New Roman"/>
          <w:noProof/>
          <w:sz w:val="24"/>
          <w:szCs w:val="24"/>
        </w:rPr>
        <w:t>(LeMone et al., 2011)</w:t>
      </w:r>
      <w:r w:rsidR="00F15607">
        <w:rPr>
          <w:rFonts w:ascii="Times New Roman" w:hAnsi="Times New Roman" w:cs="Times New Roman"/>
          <w:sz w:val="24"/>
          <w:szCs w:val="24"/>
        </w:rPr>
        <w:fldChar w:fldCharType="end"/>
      </w:r>
      <w:r w:rsidR="00F156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C89369" w14:textId="0DAE79C4" w:rsidR="002B0636" w:rsidRPr="002B0636" w:rsidRDefault="002B0636" w:rsidP="009E5A9D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63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psikogenik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kronis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menunda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buang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buang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pencahar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dan enema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658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658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memperburuk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kolon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katarsis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motilitas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kolon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menyerupai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kolitis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ulserativa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kantong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yang normal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saccular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kolon</w:t>
      </w:r>
      <w:proofErr w:type="spellEnd"/>
      <w:r w:rsidRPr="002B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36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="00F15607">
        <w:rPr>
          <w:rFonts w:ascii="Times New Roman" w:hAnsi="Times New Roman" w:cs="Times New Roman"/>
          <w:sz w:val="24"/>
          <w:szCs w:val="24"/>
        </w:rPr>
        <w:t xml:space="preserve"> </w:t>
      </w:r>
      <w:r w:rsidR="00F15607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8D07EC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"978-0-13-038900-8", "author" : [ { "dropping-particle" : "", "family" : "LeMone", "given" : "Priscilla", "non-dropping-particle" : "", "parse-names" : false, "suffix" : "" }, { "dropping-particle" : "", "family" : "Burke", "given" : "Karen", "non-dropping-particle" : "", "parse-names" : false, "suffix" : "" }, { "dropping-particle" : "", "family" : "Bauldoff", "given" : "Gerene", "non-dropping-particle" : "", "parse-names" : false, "suffix" : "" } ], "edition" : "5", "editor" : [ { "dropping-particle" : "", "family" : "Pierce", "given" : "Lisa", "non-dropping-particle" : "", "parse-names" : false, "suffix" : "" } ], "id" : "ITEM-1", "issued" : { "date-parts" : [ [ "2011" ] ] }, "publisher" : "Julie Levin Alexander", "publisher-place" : "columbia", "title" : "Medical-Surgical Nursing", "type" : "book" }, "uris" : [ "http://www.mendeley.com/documents/?uuid=90209e12-62e7-4b9b-a72a-48ff0ebf7cc5" ] } ], "mendeley" : { "formattedCitation" : "(LeMone et al., 2011)", "plainTextFormattedCitation" : "(LeMone et al., 2011)", "previouslyFormattedCitation" : "(LeMone et al., 2011)" }, "properties" : { "noteIndex" : 0 }, "schema" : "https://github.com/citation-style-language/schema/raw/master/csl-citation.json" }</w:instrText>
      </w:r>
      <w:r w:rsidR="00F15607">
        <w:rPr>
          <w:rFonts w:ascii="Times New Roman" w:hAnsi="Times New Roman" w:cs="Times New Roman"/>
          <w:sz w:val="24"/>
          <w:szCs w:val="24"/>
        </w:rPr>
        <w:fldChar w:fldCharType="separate"/>
      </w:r>
      <w:r w:rsidR="00F15607" w:rsidRPr="00F15607">
        <w:rPr>
          <w:rFonts w:ascii="Times New Roman" w:hAnsi="Times New Roman" w:cs="Times New Roman"/>
          <w:noProof/>
          <w:sz w:val="24"/>
          <w:szCs w:val="24"/>
        </w:rPr>
        <w:t>(LeMone et al., 2011)</w:t>
      </w:r>
      <w:r w:rsidR="00F15607">
        <w:rPr>
          <w:rFonts w:ascii="Times New Roman" w:hAnsi="Times New Roman" w:cs="Times New Roman"/>
          <w:sz w:val="24"/>
          <w:szCs w:val="24"/>
        </w:rPr>
        <w:fldChar w:fldCharType="end"/>
      </w:r>
      <w:r w:rsidR="00F156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7CC45F" w14:textId="5D6EC9D5" w:rsidR="006F73C2" w:rsidRDefault="006F73C2" w:rsidP="00C95C5B">
      <w:pPr>
        <w:pStyle w:val="anaksubbabagus"/>
        <w:numPr>
          <w:ilvl w:val="0"/>
          <w:numId w:val="22"/>
        </w:numPr>
        <w:spacing w:after="0"/>
        <w:ind w:left="426" w:hanging="426"/>
      </w:pPr>
      <w:proofErr w:type="spellStart"/>
      <w:r w:rsidRPr="006F73C2">
        <w:t>Faktor-Faktor</w:t>
      </w:r>
      <w:proofErr w:type="spellEnd"/>
      <w:r w:rsidRPr="006F73C2">
        <w:t xml:space="preserve"> </w:t>
      </w:r>
      <w:proofErr w:type="spellStart"/>
      <w:r w:rsidR="00D00672">
        <w:t>p</w:t>
      </w:r>
      <w:r w:rsidRPr="006F73C2">
        <w:t>enyebab</w:t>
      </w:r>
      <w:proofErr w:type="spellEnd"/>
      <w:r w:rsidRPr="006F73C2">
        <w:t xml:space="preserve"> </w:t>
      </w:r>
      <w:proofErr w:type="spellStart"/>
      <w:r w:rsidR="00D00672">
        <w:t>t</w:t>
      </w:r>
      <w:r w:rsidRPr="006F73C2">
        <w:t>erjadinya</w:t>
      </w:r>
      <w:proofErr w:type="spellEnd"/>
      <w:r w:rsidRPr="006F73C2">
        <w:t xml:space="preserve"> </w:t>
      </w:r>
      <w:proofErr w:type="spellStart"/>
      <w:r w:rsidR="00D00672">
        <w:t>k</w:t>
      </w:r>
      <w:r w:rsidRPr="006F73C2">
        <w:t>onstipasi</w:t>
      </w:r>
      <w:proofErr w:type="spellEnd"/>
      <w:r w:rsidRPr="006F73C2">
        <w:t xml:space="preserve"> </w:t>
      </w:r>
    </w:p>
    <w:p w14:paraId="6DB4E359" w14:textId="73015EF8" w:rsidR="006F73C2" w:rsidRPr="005F1C25" w:rsidRDefault="006F73C2" w:rsidP="009E5A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C2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F1C25">
        <w:rPr>
          <w:rFonts w:ascii="Times New Roman" w:hAnsi="Times New Roman" w:cs="Times New Roman"/>
          <w:sz w:val="24"/>
          <w:szCs w:val="24"/>
        </w:rPr>
        <w:t xml:space="preserve"> </w:t>
      </w:r>
      <w:r w:rsidRPr="005F1C25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9D4667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"978-602-1163-34-4", "author" : [ { "dropping-particle" : "", "family" : "Mubarak", "given" : "wahit iqbal", "non-dropping-particle" : "", "parse-names" : false, "suffix" : "" }, { "dropping-particle" : "", "family" : "Indrawati", "given" : "Lilis", "non-dropping-particle" : "", "parse-names" : false, "suffix" : "" }, { "dropping-particle" : "", "family" : "Susanto", "given" : "Joko", "non-dropping-particle" : "", "parse-names" : false, "suffix" : "" } ], "edition" : "2", "editor" : [ { "dropping-particle" : "", "family" : "Suslia", "given" : "Aklia", "non-dropping-particle" : "", "parse-names" : false, "suffix" : "" } ], "id" : "ITEM-1", "issued" : { "date-parts" : [ [ "2015" ] ] }, "number-of-pages" : "351", "publisher" : "salemba medika", "publisher-place" : "gresik", "title" : "Buku Aajar Ilmu Keperawatan Dasar", "type" : "book" }, "uris" : [ "http://www.mendeley.com/documents/?uuid=e54218c8-7c61-4644-ae14-e23d1eae7385" ] } ], "mendeley" : { "formattedCitation" : "(Mubarak et al., 2015)", "plainTextFormattedCitation" : "(Mubarak et al., 2015)", "previouslyFormattedCitation" : "(Mubarak et al., 2015)" }, "properties" : { "noteIndex" : 0 }, "schema" : "https://github.com/citation-style-language/schema/raw/master/csl-citation.json" }</w:instrText>
      </w:r>
      <w:r w:rsidRPr="005F1C25">
        <w:rPr>
          <w:rFonts w:ascii="Times New Roman" w:hAnsi="Times New Roman" w:cs="Times New Roman"/>
          <w:sz w:val="24"/>
          <w:szCs w:val="24"/>
        </w:rPr>
        <w:fldChar w:fldCharType="separate"/>
      </w:r>
      <w:r w:rsidRPr="005F1C25">
        <w:rPr>
          <w:rFonts w:ascii="Times New Roman" w:hAnsi="Times New Roman" w:cs="Times New Roman"/>
          <w:noProof/>
          <w:sz w:val="24"/>
          <w:szCs w:val="24"/>
        </w:rPr>
        <w:t>(Mubarak et al., 2015)</w:t>
      </w:r>
      <w:r w:rsidRPr="005F1C25">
        <w:rPr>
          <w:rFonts w:ascii="Times New Roman" w:hAnsi="Times New Roman" w:cs="Times New Roman"/>
          <w:sz w:val="24"/>
          <w:szCs w:val="24"/>
        </w:rPr>
        <w:fldChar w:fldCharType="end"/>
      </w:r>
      <w:r w:rsidRPr="005F1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C2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F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C2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F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C25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5F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C25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Pr="005F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C2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F1C2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98F85F4" w14:textId="1866F1AB" w:rsidR="006F73C2" w:rsidRDefault="006F73C2" w:rsidP="00CD2F51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(BAB)</w:t>
      </w:r>
      <w:r w:rsidR="00C0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0A5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BAB yang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Refleks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defekasi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yang normal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dihambat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diabaikan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refleks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terkondisi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melemah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diabaikan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defekasi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refleks-refleks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, orang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buang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dirawat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BAB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malu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bedpan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pispot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defekasi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. Jalan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membiasakan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BAB </w:t>
      </w:r>
      <w:proofErr w:type="spellStart"/>
      <w:r w:rsidR="00664EA1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="0066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7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370E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D615B" w14:textId="70CF900B" w:rsidR="006F73C2" w:rsidRPr="008F00A5" w:rsidRDefault="00AB1685" w:rsidP="00CD2F51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laksatif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Laksatif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7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7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="0037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>
        <w:rPr>
          <w:rFonts w:ascii="Times New Roman" w:hAnsi="Times New Roman" w:cs="Times New Roman"/>
          <w:sz w:val="24"/>
          <w:szCs w:val="24"/>
        </w:rPr>
        <w:t>ketidakteraturan</w:t>
      </w:r>
      <w:proofErr w:type="spellEnd"/>
      <w:r w:rsidR="0037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>
        <w:rPr>
          <w:rFonts w:ascii="Times New Roman" w:hAnsi="Times New Roman" w:cs="Times New Roman"/>
          <w:sz w:val="24"/>
          <w:szCs w:val="24"/>
        </w:rPr>
        <w:t>buang</w:t>
      </w:r>
      <w:proofErr w:type="spellEnd"/>
      <w:r w:rsidR="00370E7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370E7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370E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0E7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37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>
        <w:rPr>
          <w:rFonts w:ascii="Times New Roman" w:hAnsi="Times New Roman" w:cs="Times New Roman"/>
          <w:sz w:val="24"/>
          <w:szCs w:val="24"/>
        </w:rPr>
        <w:t>laksatif</w:t>
      </w:r>
      <w:proofErr w:type="spellEnd"/>
      <w:r w:rsidR="00370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0E7D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="0037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37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370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0E7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37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7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 w:rsidR="0037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370E7D">
        <w:rPr>
          <w:rFonts w:ascii="Times New Roman" w:hAnsi="Times New Roman" w:cs="Times New Roman"/>
          <w:sz w:val="24"/>
          <w:szCs w:val="24"/>
        </w:rPr>
        <w:t xml:space="preserve"> BAB </w:t>
      </w:r>
      <w:proofErr w:type="spellStart"/>
      <w:r w:rsidR="00370E7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7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>
        <w:rPr>
          <w:rFonts w:ascii="Times New Roman" w:hAnsi="Times New Roman" w:cs="Times New Roman"/>
          <w:sz w:val="24"/>
          <w:szCs w:val="24"/>
        </w:rPr>
        <w:t>refleks</w:t>
      </w:r>
      <w:proofErr w:type="spellEnd"/>
      <w:r w:rsidR="00370E7D">
        <w:rPr>
          <w:rFonts w:ascii="Times New Roman" w:hAnsi="Times New Roman" w:cs="Times New Roman"/>
          <w:sz w:val="24"/>
          <w:szCs w:val="24"/>
        </w:rPr>
        <w:t xml:space="preserve"> pada proses </w:t>
      </w:r>
      <w:proofErr w:type="spellStart"/>
      <w:r w:rsidR="00370E7D">
        <w:rPr>
          <w:rFonts w:ascii="Times New Roman" w:hAnsi="Times New Roman" w:cs="Times New Roman"/>
          <w:sz w:val="24"/>
          <w:szCs w:val="24"/>
        </w:rPr>
        <w:t>defekasi</w:t>
      </w:r>
      <w:proofErr w:type="spellEnd"/>
      <w:r w:rsidR="00370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0E7D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37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7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>
        <w:rPr>
          <w:rFonts w:ascii="Times New Roman" w:hAnsi="Times New Roman" w:cs="Times New Roman"/>
          <w:sz w:val="24"/>
          <w:szCs w:val="24"/>
        </w:rPr>
        <w:t>terhambat</w:t>
      </w:r>
      <w:proofErr w:type="spellEnd"/>
      <w:r w:rsidR="00370E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0A5" w:rsidRPr="008F00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F00A5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0A5" w:rsidRPr="008F00A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laksatif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0A5" w:rsidRPr="008F00A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terus-menerus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FB0DFC3" w14:textId="2BC90BB8" w:rsidR="00AB1685" w:rsidRPr="008F00A5" w:rsidRDefault="00AB1685" w:rsidP="00CD2F51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0A5" w:rsidRPr="008F00A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F00A5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0A5" w:rsidRPr="008F00A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8F00A5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peristaltik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epinefrin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simpatis</w:t>
      </w:r>
      <w:proofErr w:type="spellEnd"/>
      <w:r w:rsidR="00370E7D" w:rsidRPr="008F00A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70E7D" w:rsidRPr="008F00A5">
        <w:rPr>
          <w:rFonts w:ascii="Times New Roman" w:hAnsi="Times New Roman" w:cs="Times New Roman"/>
          <w:sz w:val="24"/>
          <w:szCs w:val="24"/>
        </w:rPr>
        <w:t xml:space="preserve">Stress juga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spastik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kostipasi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hipertonik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kolon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>).</w:t>
      </w:r>
      <w:r w:rsidR="00370E7D">
        <w:rPr>
          <w:rFonts w:ascii="Times New Roman" w:hAnsi="Times New Roman" w:cs="Times New Roman"/>
          <w:sz w:val="24"/>
          <w:szCs w:val="24"/>
        </w:rPr>
        <w:t xml:space="preserve"> </w:t>
      </w:r>
      <w:r w:rsidR="00370E7D" w:rsidRPr="008F00A5">
        <w:rPr>
          <w:rFonts w:ascii="Times New Roman" w:hAnsi="Times New Roman" w:cs="Times New Roman"/>
          <w:sz w:val="24"/>
          <w:szCs w:val="24"/>
        </w:rPr>
        <w:t xml:space="preserve">Hal yang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r w:rsidR="008F00A5" w:rsidRPr="008F00A5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kram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pada abdominal,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mukus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370E7D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E7D" w:rsidRPr="008F00A5">
        <w:rPr>
          <w:rFonts w:ascii="Times New Roman" w:hAnsi="Times New Roman" w:cs="Times New Roman"/>
          <w:sz w:val="24"/>
          <w:szCs w:val="24"/>
        </w:rPr>
        <w:t>bertukar</w:t>
      </w:r>
      <w:r w:rsidR="002B0636" w:rsidRPr="008F00A5">
        <w:rPr>
          <w:rFonts w:ascii="Times New Roman" w:hAnsi="Times New Roman" w:cs="Times New Roman"/>
          <w:sz w:val="24"/>
          <w:szCs w:val="24"/>
        </w:rPr>
        <w:t>-tukarnya</w:t>
      </w:r>
      <w:proofErr w:type="spellEnd"/>
      <w:r w:rsidR="002B0636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36" w:rsidRPr="008F00A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B0636" w:rsidRPr="008F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36" w:rsidRPr="008F00A5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="002B0636" w:rsidRPr="008F00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B0636" w:rsidRPr="008F00A5">
        <w:rPr>
          <w:rFonts w:ascii="Times New Roman" w:hAnsi="Times New Roman" w:cs="Times New Roman"/>
          <w:sz w:val="24"/>
          <w:szCs w:val="24"/>
        </w:rPr>
        <w:t>kon</w:t>
      </w:r>
      <w:r w:rsidR="008F00A5" w:rsidRPr="008F00A5">
        <w:rPr>
          <w:rFonts w:ascii="Times New Roman" w:hAnsi="Times New Roman" w:cs="Times New Roman"/>
          <w:sz w:val="24"/>
          <w:szCs w:val="24"/>
        </w:rPr>
        <w:t>s</w:t>
      </w:r>
      <w:r w:rsidR="002B0636" w:rsidRPr="008F00A5">
        <w:rPr>
          <w:rFonts w:ascii="Times New Roman" w:hAnsi="Times New Roman" w:cs="Times New Roman"/>
          <w:sz w:val="24"/>
          <w:szCs w:val="24"/>
        </w:rPr>
        <w:t>tipasi</w:t>
      </w:r>
      <w:proofErr w:type="spellEnd"/>
      <w:r w:rsidR="002B0636" w:rsidRPr="008F00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5A3A2A" w14:textId="539801F4" w:rsidR="00AB1685" w:rsidRPr="00A917A2" w:rsidRDefault="00AB1685" w:rsidP="00CD2F51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diet.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r w:rsidR="008F00A5" w:rsidRPr="00A917A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0A5" w:rsidRPr="00A917A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F00A5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0A5" w:rsidRPr="00A917A2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8F00A5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berkurang</w:t>
      </w:r>
      <w:r w:rsidR="008F00A5" w:rsidRPr="00A917A2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feses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refleks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pada proses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defekasi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>.</w:t>
      </w:r>
      <w:r w:rsidR="00F1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F1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F1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F1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1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="00F15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607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="00F1560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15607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="00F1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>
        <w:rPr>
          <w:rFonts w:ascii="Times New Roman" w:hAnsi="Times New Roman" w:cs="Times New Roman"/>
          <w:sz w:val="24"/>
          <w:szCs w:val="24"/>
        </w:rPr>
        <w:t>segar</w:t>
      </w:r>
      <w:proofErr w:type="spellEnd"/>
      <w:r w:rsidR="00F1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F1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1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="00F1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>
        <w:rPr>
          <w:rFonts w:ascii="Times New Roman" w:hAnsi="Times New Roman" w:cs="Times New Roman"/>
          <w:sz w:val="24"/>
          <w:szCs w:val="24"/>
        </w:rPr>
        <w:t>disaluran</w:t>
      </w:r>
      <w:proofErr w:type="spellEnd"/>
      <w:r w:rsidR="00F1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>
        <w:rPr>
          <w:rFonts w:ascii="Times New Roman" w:hAnsi="Times New Roman" w:cs="Times New Roman"/>
          <w:sz w:val="24"/>
          <w:szCs w:val="24"/>
        </w:rPr>
        <w:t>cerna</w:t>
      </w:r>
      <w:proofErr w:type="spellEnd"/>
      <w:r w:rsidR="00F156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asupan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7A2" w:rsidRPr="00A917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917A2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583B2B" w14:textId="07D32C39" w:rsidR="00AB1685" w:rsidRPr="00A917A2" w:rsidRDefault="00AB1685" w:rsidP="00CD2F51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5607">
        <w:rPr>
          <w:rFonts w:ascii="Times New Roman" w:hAnsi="Times New Roman" w:cs="Times New Roman"/>
          <w:sz w:val="24"/>
          <w:szCs w:val="24"/>
        </w:rPr>
        <w:t xml:space="preserve">Banyak </w:t>
      </w:r>
      <w:proofErr w:type="spellStart"/>
      <w:r w:rsidR="00F15607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F1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F1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F1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="00F1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="00F156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7A2" w:rsidRPr="00A917A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917A2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morfin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kodeina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adrenergic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antikolinergik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melambatkan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kolon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pada system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17A2" w:rsidRPr="00A917A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lastRenderedPageBreak/>
        <w:t>lainya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besi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menciutkan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5607" w:rsidRPr="00A917A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15607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lo</w:t>
      </w:r>
      <w:r w:rsidR="00A917A2" w:rsidRPr="00A917A2">
        <w:rPr>
          <w:rFonts w:ascii="Times New Roman" w:hAnsi="Times New Roman" w:cs="Times New Roman"/>
          <w:sz w:val="24"/>
          <w:szCs w:val="24"/>
        </w:rPr>
        <w:t>k</w:t>
      </w:r>
      <w:r w:rsidR="00CB47F3" w:rsidRPr="00A917A2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mukosa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r w:rsidR="00A917A2" w:rsidRPr="00A917A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917A2" w:rsidRPr="00A917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917A2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besi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juga</w:t>
      </w:r>
      <w:r w:rsidR="00A917A2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7A2" w:rsidRPr="00A917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orang. </w:t>
      </w:r>
    </w:p>
    <w:p w14:paraId="15359348" w14:textId="2216E1E3" w:rsidR="00AB1685" w:rsidRPr="008F00A5" w:rsidRDefault="00AB1685" w:rsidP="00CD2F51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B47F3" w:rsidRPr="008F00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17A2" w:rsidRPr="00A917A2">
        <w:rPr>
          <w:rFonts w:ascii="Times New Roman" w:hAnsi="Times New Roman" w:cs="Times New Roman"/>
          <w:sz w:val="24"/>
          <w:szCs w:val="24"/>
        </w:rPr>
        <w:t>K</w:t>
      </w:r>
      <w:r w:rsidR="00CB47F3" w:rsidRPr="00A917A2">
        <w:rPr>
          <w:rFonts w:ascii="Times New Roman" w:hAnsi="Times New Roman" w:cs="Times New Roman"/>
          <w:sz w:val="24"/>
          <w:szCs w:val="24"/>
        </w:rPr>
        <w:t>lien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yang lama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melemah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abdomen,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diafragma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pelvik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pada proses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defekasi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A917A2" w:rsidRPr="00A917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17A2" w:rsidRPr="00A917A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917A2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7A2" w:rsidRPr="00A917A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A917A2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7A2" w:rsidRPr="00A917A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917A2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7A2" w:rsidRPr="00A917A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917A2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nafsu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refleks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pada proses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defekasi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6C1ED2" w14:textId="073CE84B" w:rsidR="00AB1685" w:rsidRDefault="00AB1685" w:rsidP="00CD2F51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47F3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C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C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>
        <w:rPr>
          <w:rFonts w:ascii="Times New Roman" w:hAnsi="Times New Roman" w:cs="Times New Roman"/>
          <w:sz w:val="24"/>
          <w:szCs w:val="24"/>
        </w:rPr>
        <w:t>melemah</w:t>
      </w:r>
      <w:proofErr w:type="spellEnd"/>
      <w:r w:rsidR="00CB47F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B47F3">
        <w:rPr>
          <w:rFonts w:ascii="Times New Roman" w:hAnsi="Times New Roman" w:cs="Times New Roman"/>
          <w:sz w:val="24"/>
          <w:szCs w:val="24"/>
        </w:rPr>
        <w:t>melemahnya</w:t>
      </w:r>
      <w:proofErr w:type="spellEnd"/>
      <w:r w:rsidR="00CB47F3">
        <w:rPr>
          <w:rFonts w:ascii="Times New Roman" w:hAnsi="Times New Roman" w:cs="Times New Roman"/>
          <w:sz w:val="24"/>
          <w:szCs w:val="24"/>
        </w:rPr>
        <w:t xml:space="preserve"> tonus </w:t>
      </w:r>
      <w:proofErr w:type="spellStart"/>
      <w:r w:rsidR="00CB47F3">
        <w:rPr>
          <w:rFonts w:ascii="Times New Roman" w:hAnsi="Times New Roman" w:cs="Times New Roman"/>
          <w:sz w:val="24"/>
          <w:szCs w:val="24"/>
        </w:rPr>
        <w:t>sfingter</w:t>
      </w:r>
      <w:proofErr w:type="spellEnd"/>
      <w:r w:rsidR="00CB47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47F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CB47F3">
        <w:rPr>
          <w:rFonts w:ascii="Times New Roman" w:hAnsi="Times New Roman" w:cs="Times New Roman"/>
          <w:sz w:val="24"/>
          <w:szCs w:val="24"/>
        </w:rPr>
        <w:t xml:space="preserve"> pada orang </w:t>
      </w:r>
      <w:proofErr w:type="spellStart"/>
      <w:r w:rsidR="00CB47F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C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C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C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C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>
        <w:rPr>
          <w:rFonts w:ascii="Times New Roman" w:hAnsi="Times New Roman" w:cs="Times New Roman"/>
          <w:sz w:val="24"/>
          <w:szCs w:val="24"/>
        </w:rPr>
        <w:t>defekasi</w:t>
      </w:r>
      <w:proofErr w:type="spellEnd"/>
      <w:r w:rsidR="00CB47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04DE3" w14:textId="77777777" w:rsidR="00F17134" w:rsidRDefault="00AB1685" w:rsidP="00CD2F51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7A2" w:rsidRPr="00A917A2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A917A2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3" w:rsidRPr="00A917A2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="00CB47F3" w:rsidRPr="00A91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obstruksi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defekasi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hemoroid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defekasi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paralisis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7A2" w:rsidRPr="00A917A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7A2" w:rsidRPr="00A917A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917A2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buang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peradangan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pelvik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paralisis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atoni</w:t>
      </w:r>
      <w:proofErr w:type="spellEnd"/>
      <w:r w:rsidR="001E7DD3" w:rsidRPr="00A917A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E7DD3" w:rsidRPr="00A917A2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="001E7DD3" w:rsidRPr="008F00A5">
        <w:rPr>
          <w:rFonts w:ascii="Times New Roman" w:hAnsi="Times New Roman" w:cs="Times New Roman"/>
          <w:i/>
          <w:sz w:val="24"/>
          <w:szCs w:val="24"/>
        </w:rPr>
        <w:t>.</w:t>
      </w:r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berisiko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regangan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BAB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pada abdomen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pada perineum (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Ruptur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peregangan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tertahannya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napas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pada orang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, trauma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Tertahannya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napas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>
        <w:rPr>
          <w:rFonts w:ascii="Times New Roman" w:hAnsi="Times New Roman" w:cs="Times New Roman"/>
          <w:sz w:val="24"/>
          <w:szCs w:val="24"/>
        </w:rPr>
        <w:t>intratorakan</w:t>
      </w:r>
      <w:proofErr w:type="spellEnd"/>
      <w:r w:rsidR="001E7DD3">
        <w:rPr>
          <w:rFonts w:ascii="Times New Roman" w:hAnsi="Times New Roman" w:cs="Times New Roman"/>
          <w:sz w:val="24"/>
          <w:szCs w:val="24"/>
        </w:rPr>
        <w:t xml:space="preserve"> dan intracranial. </w:t>
      </w:r>
      <w:r w:rsidR="001E7DD3" w:rsidRPr="00BE078D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1E7DD3" w:rsidRPr="00BE078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E7DD3" w:rsidRPr="00BE0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BE078D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="001E7DD3" w:rsidRPr="00BE0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DD3" w:rsidRPr="00BE078D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="001E7DD3" w:rsidRPr="00BE0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BE07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E7DD3" w:rsidRPr="00BE0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BE078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E7DD3" w:rsidRPr="00BE0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BE078D">
        <w:rPr>
          <w:rFonts w:ascii="Times New Roman" w:hAnsi="Times New Roman" w:cs="Times New Roman"/>
          <w:sz w:val="24"/>
          <w:szCs w:val="24"/>
        </w:rPr>
        <w:t>dikurangi</w:t>
      </w:r>
      <w:proofErr w:type="spellEnd"/>
      <w:r w:rsidR="001E7DD3" w:rsidRPr="00BE0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BE078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E7DD3" w:rsidRPr="00BE0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78D" w:rsidRPr="00BE078D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1E7DD3" w:rsidRPr="00BE0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BE078D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="001E7DD3" w:rsidRPr="00BE0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BE078D">
        <w:rPr>
          <w:rFonts w:ascii="Times New Roman" w:hAnsi="Times New Roman" w:cs="Times New Roman"/>
          <w:sz w:val="24"/>
          <w:szCs w:val="24"/>
        </w:rPr>
        <w:t>napas</w:t>
      </w:r>
      <w:proofErr w:type="spellEnd"/>
      <w:r w:rsidR="001E7DD3" w:rsidRPr="00BE0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BE078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E7DD3" w:rsidRPr="00BE0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BE078D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="001E7DD3" w:rsidRPr="00BE0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BE078D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1E7DD3" w:rsidRPr="00BE0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78D" w:rsidRPr="00BE078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BE078D" w:rsidRPr="00BE0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BE078D">
        <w:rPr>
          <w:rFonts w:ascii="Times New Roman" w:hAnsi="Times New Roman" w:cs="Times New Roman"/>
          <w:sz w:val="24"/>
          <w:szCs w:val="24"/>
        </w:rPr>
        <w:lastRenderedPageBreak/>
        <w:t>regangan</w:t>
      </w:r>
      <w:proofErr w:type="spellEnd"/>
      <w:r w:rsidR="001E7DD3" w:rsidRPr="00BE078D">
        <w:rPr>
          <w:rFonts w:ascii="Times New Roman" w:hAnsi="Times New Roman" w:cs="Times New Roman"/>
          <w:sz w:val="24"/>
          <w:szCs w:val="24"/>
        </w:rPr>
        <w:t>.</w:t>
      </w:r>
      <w:r w:rsidR="001E7DD3" w:rsidRPr="008F00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7DD3" w:rsidRPr="00BE078D">
        <w:rPr>
          <w:rFonts w:ascii="Times New Roman" w:hAnsi="Times New Roman" w:cs="Times New Roman"/>
          <w:sz w:val="24"/>
          <w:szCs w:val="24"/>
        </w:rPr>
        <w:t>Bagaimanapun</w:t>
      </w:r>
      <w:proofErr w:type="spellEnd"/>
      <w:r w:rsidR="001E7DD3" w:rsidRPr="00BE0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DD3" w:rsidRPr="00BE078D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="001E7DD3" w:rsidRPr="00BE0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BE078D">
        <w:rPr>
          <w:rFonts w:ascii="Times New Roman" w:hAnsi="Times New Roman" w:cs="Times New Roman"/>
          <w:sz w:val="24"/>
          <w:szCs w:val="24"/>
        </w:rPr>
        <w:t>regangan</w:t>
      </w:r>
      <w:proofErr w:type="spellEnd"/>
      <w:r w:rsidR="001E7DD3" w:rsidRPr="00BE0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78D" w:rsidRPr="00BE078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E078D" w:rsidRPr="00BE0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BE078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E7DD3" w:rsidRPr="00BE0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D3" w:rsidRPr="00BE078D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1E7DD3" w:rsidRPr="00BE07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E7DD3" w:rsidRPr="00BE078D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1E7DD3" w:rsidRPr="00BE078D">
        <w:rPr>
          <w:rFonts w:ascii="Times New Roman" w:hAnsi="Times New Roman" w:cs="Times New Roman"/>
          <w:sz w:val="24"/>
          <w:szCs w:val="24"/>
        </w:rPr>
        <w:t>.</w:t>
      </w:r>
    </w:p>
    <w:p w14:paraId="49B49EEC" w14:textId="77777777" w:rsidR="00C95C5B" w:rsidRDefault="00C95C5B" w:rsidP="00C95C5B">
      <w:pPr>
        <w:pStyle w:val="anaksubbabagus"/>
        <w:spacing w:after="0"/>
      </w:pPr>
    </w:p>
    <w:p w14:paraId="643FB3C4" w14:textId="61FF9F6F" w:rsidR="006F73C2" w:rsidRDefault="00AB1685" w:rsidP="00C95C5B">
      <w:pPr>
        <w:pStyle w:val="anaksubbabagus"/>
        <w:numPr>
          <w:ilvl w:val="0"/>
          <w:numId w:val="22"/>
        </w:numPr>
        <w:spacing w:after="0"/>
        <w:ind w:left="426" w:hanging="426"/>
      </w:pPr>
      <w:proofErr w:type="spellStart"/>
      <w:r>
        <w:t>Patofisiologi</w:t>
      </w:r>
      <w:proofErr w:type="spellEnd"/>
      <w:r>
        <w:t xml:space="preserve"> </w:t>
      </w:r>
    </w:p>
    <w:p w14:paraId="6FD45F5E" w14:textId="77777777" w:rsidR="009E5A9D" w:rsidRDefault="00AA045D" w:rsidP="009E5A9D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AA045D">
        <w:rPr>
          <w:rFonts w:ascii="Times New Roman" w:hAnsi="Times New Roman" w:cs="Times New Roman"/>
          <w:sz w:val="24"/>
        </w:rPr>
        <w:t>Defekasi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seperti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juga pada </w:t>
      </w:r>
      <w:proofErr w:type="spellStart"/>
      <w:r w:rsidRPr="00AA045D">
        <w:rPr>
          <w:rFonts w:ascii="Times New Roman" w:hAnsi="Times New Roman" w:cs="Times New Roman"/>
          <w:sz w:val="24"/>
        </w:rPr>
        <w:t>berkemih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adalah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suatu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AA045D">
        <w:rPr>
          <w:rFonts w:ascii="Times New Roman" w:hAnsi="Times New Roman" w:cs="Times New Roman"/>
          <w:sz w:val="24"/>
        </w:rPr>
        <w:t>fisiologis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A045D">
        <w:rPr>
          <w:rFonts w:ascii="Times New Roman" w:hAnsi="Times New Roman" w:cs="Times New Roman"/>
          <w:sz w:val="24"/>
        </w:rPr>
        <w:t>menyertakan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kerja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otot-otot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polos dan </w:t>
      </w:r>
      <w:proofErr w:type="spellStart"/>
      <w:r w:rsidRPr="00AA045D">
        <w:rPr>
          <w:rFonts w:ascii="Times New Roman" w:hAnsi="Times New Roman" w:cs="Times New Roman"/>
          <w:sz w:val="24"/>
        </w:rPr>
        <w:t>serat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lintang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045D">
        <w:rPr>
          <w:rFonts w:ascii="Times New Roman" w:hAnsi="Times New Roman" w:cs="Times New Roman"/>
          <w:sz w:val="24"/>
        </w:rPr>
        <w:t>persarafan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sentral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AA045D">
        <w:rPr>
          <w:rFonts w:ascii="Times New Roman" w:hAnsi="Times New Roman" w:cs="Times New Roman"/>
          <w:sz w:val="24"/>
        </w:rPr>
        <w:t>perifer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045D">
        <w:rPr>
          <w:rFonts w:ascii="Times New Roman" w:hAnsi="Times New Roman" w:cs="Times New Roman"/>
          <w:sz w:val="24"/>
        </w:rPr>
        <w:t>koordinasi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dari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system </w:t>
      </w:r>
      <w:proofErr w:type="spellStart"/>
      <w:r w:rsidRPr="00AA045D">
        <w:rPr>
          <w:rFonts w:ascii="Times New Roman" w:hAnsi="Times New Roman" w:cs="Times New Roman"/>
          <w:sz w:val="24"/>
        </w:rPr>
        <w:t>refleks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045D">
        <w:rPr>
          <w:rFonts w:ascii="Times New Roman" w:hAnsi="Times New Roman" w:cs="Times New Roman"/>
          <w:sz w:val="24"/>
        </w:rPr>
        <w:t>kesadaran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A045D">
        <w:rPr>
          <w:rFonts w:ascii="Times New Roman" w:hAnsi="Times New Roman" w:cs="Times New Roman"/>
          <w:sz w:val="24"/>
        </w:rPr>
        <w:t>baik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AA045D">
        <w:rPr>
          <w:rFonts w:ascii="Times New Roman" w:hAnsi="Times New Roman" w:cs="Times New Roman"/>
          <w:sz w:val="24"/>
        </w:rPr>
        <w:t>kemampuan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fisis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untuk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mencapai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tempat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BAB. </w:t>
      </w:r>
      <w:proofErr w:type="spellStart"/>
      <w:r w:rsidRPr="00AA045D">
        <w:rPr>
          <w:rFonts w:ascii="Times New Roman" w:hAnsi="Times New Roman" w:cs="Times New Roman"/>
          <w:sz w:val="24"/>
        </w:rPr>
        <w:t>Kesu</w:t>
      </w:r>
      <w:r w:rsidR="00BE078D">
        <w:rPr>
          <w:rFonts w:ascii="Times New Roman" w:hAnsi="Times New Roman" w:cs="Times New Roman"/>
          <w:sz w:val="24"/>
        </w:rPr>
        <w:t>litan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diagnosis dan </w:t>
      </w:r>
      <w:proofErr w:type="spellStart"/>
      <w:r w:rsidRPr="00AA045D">
        <w:rPr>
          <w:rFonts w:ascii="Times New Roman" w:hAnsi="Times New Roman" w:cs="Times New Roman"/>
          <w:sz w:val="24"/>
        </w:rPr>
        <w:t>pengelolaan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dari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konstipasi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adalah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karena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banyaknya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mekanisme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A045D">
        <w:rPr>
          <w:rFonts w:ascii="Times New Roman" w:hAnsi="Times New Roman" w:cs="Times New Roman"/>
          <w:sz w:val="24"/>
        </w:rPr>
        <w:t>terlibat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pada proses </w:t>
      </w:r>
      <w:proofErr w:type="spellStart"/>
      <w:r w:rsidR="00BE078D">
        <w:rPr>
          <w:rFonts w:ascii="Times New Roman" w:hAnsi="Times New Roman" w:cs="Times New Roman"/>
          <w:sz w:val="24"/>
        </w:rPr>
        <w:t>buang</w:t>
      </w:r>
      <w:proofErr w:type="spellEnd"/>
      <w:r w:rsidR="00BE078D">
        <w:rPr>
          <w:rFonts w:ascii="Times New Roman" w:hAnsi="Times New Roman" w:cs="Times New Roman"/>
          <w:sz w:val="24"/>
        </w:rPr>
        <w:t xml:space="preserve"> air </w:t>
      </w:r>
      <w:proofErr w:type="spellStart"/>
      <w:r w:rsidR="00BE078D">
        <w:rPr>
          <w:rFonts w:ascii="Times New Roman" w:hAnsi="Times New Roman" w:cs="Times New Roman"/>
          <w:sz w:val="24"/>
        </w:rPr>
        <w:t>besar</w:t>
      </w:r>
      <w:proofErr w:type="spellEnd"/>
      <w:r w:rsidR="00BE078D">
        <w:rPr>
          <w:rFonts w:ascii="Times New Roman" w:hAnsi="Times New Roman" w:cs="Times New Roman"/>
          <w:sz w:val="24"/>
        </w:rPr>
        <w:t xml:space="preserve"> (</w:t>
      </w:r>
      <w:r w:rsidRPr="00AA045D">
        <w:rPr>
          <w:rFonts w:ascii="Times New Roman" w:hAnsi="Times New Roman" w:cs="Times New Roman"/>
          <w:sz w:val="24"/>
        </w:rPr>
        <w:t>BAB</w:t>
      </w:r>
      <w:r w:rsidR="00BE078D">
        <w:rPr>
          <w:rFonts w:ascii="Times New Roman" w:hAnsi="Times New Roman" w:cs="Times New Roman"/>
          <w:sz w:val="24"/>
        </w:rPr>
        <w:t>)</w:t>
      </w:r>
      <w:r w:rsidRPr="00AA045D">
        <w:rPr>
          <w:rFonts w:ascii="Times New Roman" w:hAnsi="Times New Roman" w:cs="Times New Roman"/>
          <w:sz w:val="24"/>
        </w:rPr>
        <w:t xml:space="preserve"> normal. </w:t>
      </w:r>
      <w:proofErr w:type="spellStart"/>
      <w:r w:rsidRPr="00AA045D">
        <w:rPr>
          <w:rFonts w:ascii="Times New Roman" w:hAnsi="Times New Roman" w:cs="Times New Roman"/>
          <w:sz w:val="24"/>
        </w:rPr>
        <w:t>Dorongan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untuk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defekasi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secara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nomal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dirangsang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AA045D">
        <w:rPr>
          <w:rFonts w:ascii="Times New Roman" w:hAnsi="Times New Roman" w:cs="Times New Roman"/>
          <w:sz w:val="24"/>
        </w:rPr>
        <w:t>distensi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rektal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melalui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empat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tahap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kerja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045D">
        <w:rPr>
          <w:rFonts w:ascii="Times New Roman" w:hAnsi="Times New Roman" w:cs="Times New Roman"/>
          <w:sz w:val="24"/>
        </w:rPr>
        <w:t>antara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Pr="00AA045D">
        <w:rPr>
          <w:rFonts w:ascii="Times New Roman" w:hAnsi="Times New Roman" w:cs="Times New Roman"/>
          <w:sz w:val="24"/>
        </w:rPr>
        <w:t>rangsangan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refleks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penyekat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rekt</w:t>
      </w:r>
      <w:r w:rsidR="008A4D38">
        <w:rPr>
          <w:rFonts w:ascii="Times New Roman" w:hAnsi="Times New Roman" w:cs="Times New Roman"/>
          <w:sz w:val="24"/>
        </w:rPr>
        <w:t>o</w:t>
      </w:r>
      <w:r w:rsidRPr="00AA045D">
        <w:rPr>
          <w:rFonts w:ascii="Times New Roman" w:hAnsi="Times New Roman" w:cs="Times New Roman"/>
          <w:sz w:val="24"/>
        </w:rPr>
        <w:t>anal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045D">
        <w:rPr>
          <w:rFonts w:ascii="Times New Roman" w:hAnsi="Times New Roman" w:cs="Times New Roman"/>
          <w:sz w:val="24"/>
        </w:rPr>
        <w:t>relaksasi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otot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sfingter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internal, </w:t>
      </w:r>
      <w:proofErr w:type="spellStart"/>
      <w:r w:rsidRPr="00AA045D">
        <w:rPr>
          <w:rFonts w:ascii="Times New Roman" w:hAnsi="Times New Roman" w:cs="Times New Roman"/>
          <w:sz w:val="24"/>
        </w:rPr>
        <w:t>relaksasi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otot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sfingter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eksterna</w:t>
      </w:r>
      <w:r w:rsidR="000A2FB9">
        <w:rPr>
          <w:rFonts w:ascii="Times New Roman" w:hAnsi="Times New Roman" w:cs="Times New Roman"/>
          <w:sz w:val="24"/>
        </w:rPr>
        <w:t>l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AA045D">
        <w:rPr>
          <w:rFonts w:ascii="Times New Roman" w:hAnsi="Times New Roman" w:cs="Times New Roman"/>
          <w:sz w:val="24"/>
        </w:rPr>
        <w:t>otot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dalam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region </w:t>
      </w:r>
      <w:proofErr w:type="spellStart"/>
      <w:r w:rsidRPr="00AA045D">
        <w:rPr>
          <w:rFonts w:ascii="Times New Roman" w:hAnsi="Times New Roman" w:cs="Times New Roman"/>
          <w:sz w:val="24"/>
        </w:rPr>
        <w:t>pelvi</w:t>
      </w:r>
      <w:r w:rsidR="000A2FB9">
        <w:rPr>
          <w:rFonts w:ascii="Times New Roman" w:hAnsi="Times New Roman" w:cs="Times New Roman"/>
          <w:sz w:val="24"/>
        </w:rPr>
        <w:t>k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serta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peningkatan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tekanan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intra-abdomen. </w:t>
      </w:r>
      <w:proofErr w:type="spellStart"/>
      <w:r w:rsidRPr="00AA045D">
        <w:rPr>
          <w:rFonts w:ascii="Times New Roman" w:hAnsi="Times New Roman" w:cs="Times New Roman"/>
          <w:sz w:val="24"/>
        </w:rPr>
        <w:t>Gangguan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dari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Pr="00AA045D">
        <w:rPr>
          <w:rFonts w:ascii="Times New Roman" w:hAnsi="Times New Roman" w:cs="Times New Roman"/>
          <w:sz w:val="24"/>
        </w:rPr>
        <w:t>satu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mekanisme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ini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dapat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berakibat</w:t>
      </w:r>
      <w:proofErr w:type="spellEnd"/>
      <w:r w:rsidRPr="00AA0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5D">
        <w:rPr>
          <w:rFonts w:ascii="Times New Roman" w:hAnsi="Times New Roman" w:cs="Times New Roman"/>
          <w:sz w:val="24"/>
        </w:rPr>
        <w:t>konstipasi</w:t>
      </w:r>
      <w:proofErr w:type="spellEnd"/>
      <w:r w:rsidR="000A2FB9">
        <w:rPr>
          <w:rFonts w:ascii="Times New Roman" w:hAnsi="Times New Roman" w:cs="Times New Roman"/>
          <w:sz w:val="24"/>
        </w:rPr>
        <w:t xml:space="preserve"> </w:t>
      </w:r>
      <w:r w:rsidR="000A2FB9">
        <w:rPr>
          <w:rFonts w:ascii="Times New Roman" w:hAnsi="Times New Roman" w:cs="Times New Roman"/>
          <w:sz w:val="24"/>
        </w:rPr>
        <w:fldChar w:fldCharType="begin" w:fldLock="1"/>
      </w:r>
      <w:r w:rsidR="00B90460">
        <w:rPr>
          <w:rFonts w:ascii="Times New Roman" w:hAnsi="Times New Roman" w:cs="Times New Roman"/>
          <w:sz w:val="24"/>
        </w:rPr>
        <w:instrText>ADDIN CSL_CITATION { "citationItems" : [ { "id" : "ITEM-1", "itemData" : { "ISBN" : "978-602-376-070-1", "author" : [ { "dropping-particle" : "", "family" : "Mardalena", "given" : "Ida", "non-dropping-particle" : "", "parse-names" : false, "suffix" : "" } ], "edition" : "1", "id" : "ITEM-1", "issued" : { "date-parts" : [ [ "2017" ] ] }, "publisher" : "PUSTAKA BARU PRESS", "publisher-place" : "yogyakarta", "title" : "ASUHAN KEPERAWATAN PASIEN DENGAN GANGGUAN SISTEM PENCERNAAN", "type" : "book" }, "uris" : [ "http://www.mendeley.com/documents/?uuid=4ce64086-ed69-4207-8637-85f192f5bce3" ] } ], "mendeley" : { "formattedCitation" : "(Mardalena, 2017)", "plainTextFormattedCitation" : "(Mardalena, 2017)", "previouslyFormattedCitation" : "(Mardalena, 2017)" }, "properties" : { "noteIndex" : 0 }, "schema" : "https://github.com/citation-style-language/schema/raw/master/csl-citation.json" }</w:instrText>
      </w:r>
      <w:r w:rsidR="000A2FB9">
        <w:rPr>
          <w:rFonts w:ascii="Times New Roman" w:hAnsi="Times New Roman" w:cs="Times New Roman"/>
          <w:sz w:val="24"/>
        </w:rPr>
        <w:fldChar w:fldCharType="separate"/>
      </w:r>
      <w:r w:rsidR="000A2FB9" w:rsidRPr="000A2FB9">
        <w:rPr>
          <w:rFonts w:ascii="Times New Roman" w:hAnsi="Times New Roman" w:cs="Times New Roman"/>
          <w:noProof/>
          <w:sz w:val="24"/>
        </w:rPr>
        <w:t>(Mardalena, 2017)</w:t>
      </w:r>
      <w:r w:rsidR="000A2FB9">
        <w:rPr>
          <w:rFonts w:ascii="Times New Roman" w:hAnsi="Times New Roman" w:cs="Times New Roman"/>
          <w:sz w:val="24"/>
        </w:rPr>
        <w:fldChar w:fldCharType="end"/>
      </w:r>
    </w:p>
    <w:p w14:paraId="656D41C9" w14:textId="084396AA" w:rsidR="009E5A9D" w:rsidRDefault="000A2FB9" w:rsidP="009E5A9D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dorongan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defekasi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diabaikan</w:t>
      </w:r>
      <w:proofErr w:type="spellEnd"/>
      <w:r>
        <w:rPr>
          <w:rFonts w:ascii="Times New Roman" w:hAnsi="Times New Roman" w:cs="Times New Roman"/>
          <w:sz w:val="24"/>
        </w:rPr>
        <w:t xml:space="preserve">, membrane </w:t>
      </w:r>
      <w:proofErr w:type="spellStart"/>
      <w:r>
        <w:rPr>
          <w:rFonts w:ascii="Times New Roman" w:hAnsi="Times New Roman" w:cs="Times New Roman"/>
          <w:sz w:val="24"/>
        </w:rPr>
        <w:t>mukosa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rektal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muskulatur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fekal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akibatnya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rangsangan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dorongan</w:t>
      </w:r>
      <w:proofErr w:type="spellEnd"/>
      <w:r>
        <w:rPr>
          <w:rFonts w:ascii="Times New Roman" w:hAnsi="Times New Roman" w:cs="Times New Roman"/>
          <w:sz w:val="24"/>
        </w:rPr>
        <w:t xml:space="preserve"> peristaltic </w:t>
      </w:r>
      <w:proofErr w:type="spellStart"/>
      <w:r>
        <w:rPr>
          <w:rFonts w:ascii="Times New Roman" w:hAnsi="Times New Roman" w:cs="Times New Roman"/>
          <w:sz w:val="24"/>
        </w:rPr>
        <w:t>tertentu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defekasi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fekal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menimbulkan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kepekaan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kolon</w:t>
      </w:r>
      <w:proofErr w:type="spellEnd"/>
      <w:r>
        <w:rPr>
          <w:rFonts w:ascii="Times New Roman" w:hAnsi="Times New Roman" w:cs="Times New Roman"/>
          <w:sz w:val="24"/>
        </w:rPr>
        <w:t>, di</w:t>
      </w:r>
      <w:r w:rsidR="007E1E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mana pada </w:t>
      </w: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spasme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menimbulkan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kolik</w:t>
      </w:r>
      <w:proofErr w:type="spellEnd"/>
      <w:r>
        <w:rPr>
          <w:rFonts w:ascii="Times New Roman" w:hAnsi="Times New Roman" w:cs="Times New Roman"/>
          <w:sz w:val="24"/>
        </w:rPr>
        <w:t xml:space="preserve"> midabdominal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abdomen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. Setelah proses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kolon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kehilangan</w:t>
      </w:r>
      <w:proofErr w:type="spellEnd"/>
      <w:r>
        <w:rPr>
          <w:rFonts w:ascii="Times New Roman" w:hAnsi="Times New Roman" w:cs="Times New Roman"/>
          <w:sz w:val="24"/>
        </w:rPr>
        <w:t xml:space="preserve"> tonus dan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responsif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rangsangan</w:t>
      </w:r>
      <w:proofErr w:type="spellEnd"/>
      <w:r>
        <w:rPr>
          <w:rFonts w:ascii="Times New Roman" w:hAnsi="Times New Roman" w:cs="Times New Roman"/>
          <w:sz w:val="24"/>
        </w:rPr>
        <w:t xml:space="preserve"> normal, </w:t>
      </w:r>
      <w:proofErr w:type="spellStart"/>
      <w:r>
        <w:rPr>
          <w:rFonts w:ascii="Times New Roman" w:hAnsi="Times New Roman" w:cs="Times New Roman"/>
          <w:sz w:val="24"/>
        </w:rPr>
        <w:t>akhirnya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konstipasi</w:t>
      </w:r>
      <w:proofErr w:type="spellEnd"/>
      <w:r w:rsidR="00A13BBE">
        <w:rPr>
          <w:rFonts w:ascii="Times New Roman" w:hAnsi="Times New Roman" w:cs="Times New Roman"/>
          <w:sz w:val="24"/>
        </w:rPr>
        <w:t xml:space="preserve"> </w:t>
      </w:r>
      <w:r w:rsidR="00A13BBE">
        <w:rPr>
          <w:rFonts w:ascii="Times New Roman" w:hAnsi="Times New Roman" w:cs="Times New Roman"/>
          <w:sz w:val="24"/>
        </w:rPr>
        <w:fldChar w:fldCharType="begin" w:fldLock="1"/>
      </w:r>
      <w:r w:rsidR="009D4667">
        <w:rPr>
          <w:rFonts w:ascii="Times New Roman" w:hAnsi="Times New Roman" w:cs="Times New Roman"/>
          <w:sz w:val="24"/>
        </w:rPr>
        <w:instrText>ADDIN CSL_CITATION { "citationItems" : [ { "id" : "ITEM-1", "itemData" : { "ISBN" : "979-448-534-9", "author" : [ { "dropping-particle" : "", "family" : "Smeltzer", "given" : "Suzane C", "non-dropping-particle" : "", "parse-names" : false, "suffix" : "" }, { "dropping-particle" : "", "family" : "Bare", "given" : "Brenda G", "non-dropping-particle" : "", "parse-names" : false, "suffix" : "" } ], "edition" : "12", "editor" : [ { "dropping-particle" : "", "family" : "Mardela", "given" : "E", "non-dropping-particle" : "", "parse-names" : false, "suffix" : "" } ], "id" : "ITEM-1", "issued" : { "date-parts" : [ [ "2013" ] ] }, "publisher" : "EGC", "publisher-place" : "jakarta", "title" : "Buku Ajar Keperawatan Medikal-Bedah Brunner &amp; Suddarth", "type" : "book" }, "uris" : [ "http://www.mendeley.com/documents/?uuid=d966fdc5-1371-4700-ba6c-1de9bbed62d7" ] } ], "mendeley" : { "formattedCitation" : "(Smeltzer &amp; Bare, 2013)", "plainTextFormattedCitation" : "(Smeltzer &amp; Bare, 2013)", "previouslyFormattedCitation" : "(Smeltzer &amp; Bare, 2013)" }, "properties" : { "noteIndex" : 0 }, "schema" : "https://github.com/citation-style-language/schema/raw/master/csl-citation.json" }</w:instrText>
      </w:r>
      <w:r w:rsidR="00A13BBE">
        <w:rPr>
          <w:rFonts w:ascii="Times New Roman" w:hAnsi="Times New Roman" w:cs="Times New Roman"/>
          <w:sz w:val="24"/>
        </w:rPr>
        <w:fldChar w:fldCharType="separate"/>
      </w:r>
      <w:r w:rsidR="00A13BBE" w:rsidRPr="00A13BBE">
        <w:rPr>
          <w:rFonts w:ascii="Times New Roman" w:hAnsi="Times New Roman" w:cs="Times New Roman"/>
          <w:noProof/>
          <w:sz w:val="24"/>
        </w:rPr>
        <w:t>(Smeltzer &amp; Bare, 2013)</w:t>
      </w:r>
      <w:r w:rsidR="00A13BBE">
        <w:rPr>
          <w:rFonts w:ascii="Times New Roman" w:hAnsi="Times New Roman" w:cs="Times New Roman"/>
          <w:sz w:val="24"/>
        </w:rPr>
        <w:fldChar w:fldCharType="end"/>
      </w:r>
      <w:r w:rsidR="00D36E7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</w:p>
    <w:p w14:paraId="5D137E09" w14:textId="709F22CF" w:rsidR="009E5A9D" w:rsidRDefault="0027370D" w:rsidP="00B20073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A9D">
        <w:rPr>
          <w:rFonts w:ascii="Times New Roman" w:hAnsi="Times New Roman" w:cs="Times New Roman"/>
          <w:sz w:val="24"/>
          <w:szCs w:val="24"/>
        </w:rPr>
        <w:lastRenderedPageBreak/>
        <w:t>Patogenesis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penyebabnya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multiple,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tumpang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tindih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78D" w:rsidRPr="009E5A9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BE078D" w:rsidRPr="009E5A9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motilitas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kolon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terpengaruh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menua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yang normal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E078D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78D" w:rsidRPr="009E5A9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E078D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78D" w:rsidRPr="009E5A9D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="00BE078D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78D" w:rsidRPr="009E5A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perlambatan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cerna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patofisiologi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14" w:rsidRPr="009E5A9D">
        <w:rPr>
          <w:rFonts w:ascii="Times New Roman" w:hAnsi="Times New Roman" w:cs="Times New Roman"/>
          <w:sz w:val="24"/>
          <w:szCs w:val="24"/>
        </w:rPr>
        <w:t>kosntipasi</w:t>
      </w:r>
      <w:proofErr w:type="spellEnd"/>
      <w:r w:rsidR="009E6514" w:rsidRPr="009E5A9D">
        <w:rPr>
          <w:rFonts w:ascii="Times New Roman" w:hAnsi="Times New Roman" w:cs="Times New Roman"/>
          <w:sz w:val="24"/>
          <w:szCs w:val="24"/>
        </w:rPr>
        <w:t xml:space="preserve"> </w:t>
      </w:r>
      <w:r w:rsidR="009E6514" w:rsidRPr="009E5A9D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9D4667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"978-979-9455-96-3", "author" : [ { "dropping-particle" : "", "family" : "Sudoyo", "given" : "Aru W.", "non-dropping-particle" : "", "parse-names" : false, "suffix" : "" }, { "dropping-particle" : "", "family" : "Setiyohadi", "given" : "Bambang", "non-dropping-particle" : "", "parse-names" : false, "suffix" : "" }, { "dropping-particle" : "", "family" : "Alwi", "given" : "Idrus", "non-dropping-particle" : "", "parse-names" : false, "suffix" : "" }, { "dropping-particle" : "", "family" : "K", "given" : "marcellus simadibrata", "non-dropping-particle" : "", "parse-names" : false, "suffix" : "" }, { "dropping-particle" : "", "family" : "Setiati", "given" : "Siti", "non-dropping-particle" : "", "parse-names" : false, "suffix" : "" } ], "edition" : "5", "id" : "ITEM-1", "issued" : { "date-parts" : [ [ "2010" ] ] }, "publisher" : "InternaPublishing", "publisher-place" : "jakarta", "title" : "Buku Ajar Ilmu Penyakit Dalam", "type" : "book" }, "uris" : [ "http://www.mendeley.com/documents/?uuid=9f81f30a-b145-43d1-bf8c-3e4e030108af" ] } ], "mendeley" : { "formattedCitation" : "(Sudoyo, Setiyohadi, Alwi, K, &amp; Setiati, 2010)", "manualFormatting" : "(Sudoyo dkk., 2010)", "plainTextFormattedCitation" : "(Sudoyo, Setiyohadi, Alwi, K, &amp; Setiati, 2010)", "previouslyFormattedCitation" : "(Sudoyo, Setiyohadi, Alwi, K, &amp; Setiati, 2010)" }, "properties" : { "noteIndex" : 0 }, "schema" : "https://github.com/citation-style-language/schema/raw/master/csl-citation.json" }</w:instrText>
      </w:r>
      <w:r w:rsidR="009E6514" w:rsidRPr="009E5A9D">
        <w:rPr>
          <w:rFonts w:ascii="Times New Roman" w:hAnsi="Times New Roman" w:cs="Times New Roman"/>
          <w:sz w:val="24"/>
          <w:szCs w:val="24"/>
        </w:rPr>
        <w:fldChar w:fldCharType="separate"/>
      </w:r>
      <w:r w:rsidR="00AA045D" w:rsidRPr="009E5A9D">
        <w:rPr>
          <w:rFonts w:ascii="Times New Roman" w:hAnsi="Times New Roman" w:cs="Times New Roman"/>
          <w:noProof/>
          <w:sz w:val="24"/>
          <w:szCs w:val="24"/>
        </w:rPr>
        <w:t xml:space="preserve">(Sudoyo </w:t>
      </w:r>
      <w:r w:rsidR="00A13BBE">
        <w:rPr>
          <w:rFonts w:ascii="Times New Roman" w:hAnsi="Times New Roman" w:cs="Times New Roman"/>
          <w:noProof/>
          <w:sz w:val="24"/>
          <w:szCs w:val="24"/>
        </w:rPr>
        <w:t>dkk.,</w:t>
      </w:r>
      <w:r w:rsidR="00AA045D" w:rsidRPr="009E5A9D">
        <w:rPr>
          <w:rFonts w:ascii="Times New Roman" w:hAnsi="Times New Roman" w:cs="Times New Roman"/>
          <w:noProof/>
          <w:sz w:val="24"/>
          <w:szCs w:val="24"/>
        </w:rPr>
        <w:t xml:space="preserve"> 2010)</w:t>
      </w:r>
      <w:r w:rsidR="009E6514" w:rsidRPr="009E5A9D">
        <w:rPr>
          <w:rFonts w:ascii="Times New Roman" w:hAnsi="Times New Roman" w:cs="Times New Roman"/>
          <w:sz w:val="24"/>
          <w:szCs w:val="24"/>
        </w:rPr>
        <w:fldChar w:fldCharType="end"/>
      </w:r>
      <w:r w:rsidR="009E6514" w:rsidRPr="009E5A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074E8B" w14:textId="77777777" w:rsidR="00B20073" w:rsidRPr="00B20073" w:rsidRDefault="00B20073" w:rsidP="00B200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4F4E64BF" w14:textId="1D7D7775" w:rsidR="00FD6112" w:rsidRDefault="00CE4B34" w:rsidP="00C95C5B">
      <w:pPr>
        <w:pStyle w:val="anaksubbabagus"/>
        <w:numPr>
          <w:ilvl w:val="0"/>
          <w:numId w:val="22"/>
        </w:numPr>
        <w:spacing w:after="0"/>
        <w:ind w:left="426" w:hanging="426"/>
      </w:pPr>
      <w:proofErr w:type="spellStart"/>
      <w:r>
        <w:t>Komplikasi</w:t>
      </w:r>
      <w:proofErr w:type="spellEnd"/>
      <w:r>
        <w:t xml:space="preserve"> </w:t>
      </w:r>
      <w:r w:rsidR="008D07EC">
        <w:t xml:space="preserve"> </w:t>
      </w:r>
    </w:p>
    <w:p w14:paraId="16D8B8C1" w14:textId="3939E6C5" w:rsidR="00D00672" w:rsidRPr="009E5A9D" w:rsidRDefault="00B12C3A" w:rsidP="00B20073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A9D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pada orang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impa</w:t>
      </w:r>
      <w:r w:rsidR="0026273A" w:rsidRPr="009E5A9D">
        <w:rPr>
          <w:rFonts w:ascii="Times New Roman" w:hAnsi="Times New Roman" w:cs="Times New Roman"/>
          <w:sz w:val="24"/>
          <w:szCs w:val="24"/>
        </w:rPr>
        <w:t>k</w:t>
      </w:r>
      <w:r w:rsidRPr="009E5A9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feses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dan volvulus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sigmoid </w:t>
      </w:r>
      <w:r w:rsidRPr="009E5A9D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9D4667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"978-979-9455-96-3", "author" : [ { "dropping-particle" : "", "family" : "Sudoyo", "given" : "Aru W.", "non-dropping-particle" : "", "parse-names" : false, "suffix" : "" }, { "dropping-particle" : "", "family" : "Setiyohadi", "given" : "Bambang", "non-dropping-particle" : "", "parse-names" : false, "suffix" : "" }, { "dropping-particle" : "", "family" : "Alwi", "given" : "Idrus", "non-dropping-particle" : "", "parse-names" : false, "suffix" : "" }, { "dropping-particle" : "", "family" : "K", "given" : "marcellus simadibrata", "non-dropping-particle" : "", "parse-names" : false, "suffix" : "" }, { "dropping-particle" : "", "family" : "Setiati", "given" : "Siti", "non-dropping-particle" : "", "parse-names" : false, "suffix" : "" } ], "edition" : "5", "id" : "ITEM-1", "issued" : { "date-parts" : [ [ "2010" ] ] }, "publisher" : "InternaPublishing", "publisher-place" : "jakarta", "title" : "Buku Ajar Ilmu Penyakit Dalam", "type" : "book" }, "uris" : [ "http://www.mendeley.com/documents/?uuid=9f81f30a-b145-43d1-bf8c-3e4e030108af" ] } ], "mendeley" : { "formattedCitation" : "(Sudoyo et al., 2010)", "manualFormatting" : "(Sudoyo dkk., 2010)", "plainTextFormattedCitation" : "(Sudoyo et al., 2010)", "previouslyFormattedCitation" : "(Sudoyo et al., 2010)" }, "properties" : { "noteIndex" : 0 }, "schema" : "https://github.com/citation-style-language/schema/raw/master/csl-citation.json" }</w:instrText>
      </w:r>
      <w:r w:rsidRPr="009E5A9D">
        <w:rPr>
          <w:rFonts w:ascii="Times New Roman" w:hAnsi="Times New Roman" w:cs="Times New Roman"/>
          <w:sz w:val="24"/>
          <w:szCs w:val="24"/>
        </w:rPr>
        <w:fldChar w:fldCharType="separate"/>
      </w:r>
      <w:r w:rsidRPr="009E5A9D">
        <w:rPr>
          <w:rFonts w:ascii="Times New Roman" w:hAnsi="Times New Roman" w:cs="Times New Roman"/>
          <w:noProof/>
          <w:sz w:val="24"/>
          <w:szCs w:val="24"/>
        </w:rPr>
        <w:t xml:space="preserve">(Sudoyo </w:t>
      </w:r>
      <w:r w:rsidR="00A13BBE">
        <w:rPr>
          <w:rFonts w:ascii="Times New Roman" w:hAnsi="Times New Roman" w:cs="Times New Roman"/>
          <w:noProof/>
          <w:sz w:val="24"/>
          <w:szCs w:val="24"/>
        </w:rPr>
        <w:t>dkk</w:t>
      </w:r>
      <w:r w:rsidRPr="009E5A9D">
        <w:rPr>
          <w:rFonts w:ascii="Times New Roman" w:hAnsi="Times New Roman" w:cs="Times New Roman"/>
          <w:noProof/>
          <w:sz w:val="24"/>
          <w:szCs w:val="24"/>
        </w:rPr>
        <w:t>., 2010)</w:t>
      </w:r>
      <w:r w:rsidRPr="009E5A9D">
        <w:rPr>
          <w:rFonts w:ascii="Times New Roman" w:hAnsi="Times New Roman" w:cs="Times New Roman"/>
          <w:sz w:val="24"/>
          <w:szCs w:val="24"/>
        </w:rPr>
        <w:fldChar w:fldCharType="end"/>
      </w:r>
      <w:r w:rsidRPr="009E5A9D">
        <w:rPr>
          <w:rFonts w:ascii="Times New Roman" w:hAnsi="Times New Roman" w:cs="Times New Roman"/>
          <w:sz w:val="24"/>
          <w:szCs w:val="24"/>
        </w:rPr>
        <w:t>.</w:t>
      </w:r>
      <w:r w:rsidR="00D00672">
        <w:rPr>
          <w:rFonts w:ascii="Times New Roman" w:hAnsi="Times New Roman" w:cs="Times New Roman"/>
          <w:sz w:val="24"/>
          <w:szCs w:val="24"/>
        </w:rPr>
        <w:br w:type="page"/>
      </w:r>
    </w:p>
    <w:p w14:paraId="14BBDA9A" w14:textId="063151C8" w:rsidR="00D90B38" w:rsidRPr="008F299E" w:rsidRDefault="00F51FCF" w:rsidP="00776766">
      <w:pPr>
        <w:pStyle w:val="Heading2"/>
        <w:spacing w:before="0" w:line="480" w:lineRule="auto"/>
        <w:ind w:left="426" w:hanging="426"/>
        <w:rPr>
          <w:sz w:val="24"/>
        </w:rPr>
      </w:pPr>
      <w:bookmarkStart w:id="30" w:name="_Toc2684765"/>
      <w:bookmarkStart w:id="31" w:name="_Toc2685031"/>
      <w:bookmarkStart w:id="32" w:name="_Toc2685145"/>
      <w:bookmarkStart w:id="33" w:name="_Toc2685237"/>
      <w:bookmarkStart w:id="34" w:name="_Toc3208793"/>
      <w:bookmarkStart w:id="35" w:name="_Toc3209239"/>
      <w:bookmarkStart w:id="36" w:name="_Toc3223785"/>
      <w:bookmarkStart w:id="37" w:name="_Toc3224069"/>
      <w:bookmarkStart w:id="38" w:name="_Toc3285657"/>
      <w:bookmarkStart w:id="39" w:name="_Toc3285876"/>
      <w:bookmarkStart w:id="40" w:name="_Toc11005744"/>
      <w:proofErr w:type="spellStart"/>
      <w:r w:rsidRPr="008F299E">
        <w:rPr>
          <w:sz w:val="24"/>
        </w:rPr>
        <w:lastRenderedPageBreak/>
        <w:t>Asuhan</w:t>
      </w:r>
      <w:proofErr w:type="spellEnd"/>
      <w:r w:rsidRPr="008F299E">
        <w:rPr>
          <w:sz w:val="24"/>
        </w:rPr>
        <w:t xml:space="preserve"> </w:t>
      </w:r>
      <w:proofErr w:type="spellStart"/>
      <w:r w:rsidR="00D00672">
        <w:rPr>
          <w:sz w:val="24"/>
        </w:rPr>
        <w:t>k</w:t>
      </w:r>
      <w:r w:rsidRPr="008F299E">
        <w:rPr>
          <w:sz w:val="24"/>
        </w:rPr>
        <w:t>eperawatan</w:t>
      </w:r>
      <w:proofErr w:type="spellEnd"/>
      <w:r w:rsidRPr="008F299E">
        <w:rPr>
          <w:sz w:val="24"/>
        </w:rPr>
        <w:t xml:space="preserve"> pada </w:t>
      </w:r>
      <w:proofErr w:type="spellStart"/>
      <w:r w:rsidR="00D00672">
        <w:rPr>
          <w:sz w:val="24"/>
        </w:rPr>
        <w:t>p</w:t>
      </w:r>
      <w:r w:rsidRPr="008F299E">
        <w:rPr>
          <w:sz w:val="24"/>
        </w:rPr>
        <w:t>asien</w:t>
      </w:r>
      <w:proofErr w:type="spellEnd"/>
      <w:r w:rsidRPr="008F299E">
        <w:rPr>
          <w:sz w:val="24"/>
        </w:rPr>
        <w:t xml:space="preserve"> </w:t>
      </w:r>
      <w:r w:rsidR="00D00672">
        <w:rPr>
          <w:sz w:val="24"/>
        </w:rPr>
        <w:t>s</w:t>
      </w:r>
      <w:r w:rsidRPr="008F299E">
        <w:rPr>
          <w:sz w:val="24"/>
        </w:rPr>
        <w:t xml:space="preserve">troke </w:t>
      </w:r>
      <w:r w:rsidR="00D00672">
        <w:rPr>
          <w:sz w:val="24"/>
        </w:rPr>
        <w:t>n</w:t>
      </w:r>
      <w:r w:rsidRPr="008F299E">
        <w:rPr>
          <w:sz w:val="24"/>
        </w:rPr>
        <w:t xml:space="preserve">on </w:t>
      </w:r>
      <w:proofErr w:type="spellStart"/>
      <w:r w:rsidR="00D00672">
        <w:rPr>
          <w:sz w:val="24"/>
        </w:rPr>
        <w:t>h</w:t>
      </w:r>
      <w:r w:rsidRPr="008F299E">
        <w:rPr>
          <w:sz w:val="24"/>
        </w:rPr>
        <w:t>emoragik</w:t>
      </w:r>
      <w:proofErr w:type="spellEnd"/>
      <w:r w:rsidRPr="008F299E">
        <w:rPr>
          <w:sz w:val="24"/>
        </w:rPr>
        <w:t xml:space="preserve"> </w:t>
      </w:r>
      <w:proofErr w:type="spellStart"/>
      <w:r w:rsidRPr="008F299E">
        <w:rPr>
          <w:sz w:val="24"/>
        </w:rPr>
        <w:t>dengan</w:t>
      </w:r>
      <w:proofErr w:type="spellEnd"/>
      <w:r w:rsidRPr="008F299E">
        <w:rPr>
          <w:sz w:val="24"/>
        </w:rPr>
        <w:t xml:space="preserve"> </w:t>
      </w:r>
      <w:proofErr w:type="spellStart"/>
      <w:r w:rsidR="00D00672">
        <w:rPr>
          <w:sz w:val="24"/>
        </w:rPr>
        <w:t>k</w:t>
      </w:r>
      <w:r w:rsidRPr="008F299E">
        <w:rPr>
          <w:sz w:val="24"/>
        </w:rPr>
        <w:t>onstipasi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proofErr w:type="spellEnd"/>
      <w:r w:rsidRPr="008F299E">
        <w:rPr>
          <w:sz w:val="24"/>
        </w:rPr>
        <w:t xml:space="preserve"> </w:t>
      </w:r>
    </w:p>
    <w:p w14:paraId="612EFB7E" w14:textId="47EC98C8" w:rsidR="00F51FCF" w:rsidRDefault="00D5362E" w:rsidP="00034E89">
      <w:pPr>
        <w:pStyle w:val="anaksubbabagus"/>
        <w:numPr>
          <w:ilvl w:val="0"/>
          <w:numId w:val="23"/>
        </w:numPr>
        <w:spacing w:after="0"/>
        <w:ind w:left="426" w:hanging="426"/>
      </w:pPr>
      <w:proofErr w:type="spellStart"/>
      <w:r>
        <w:t>Pengkajian</w:t>
      </w:r>
      <w:proofErr w:type="spellEnd"/>
      <w:r>
        <w:t xml:space="preserve"> </w:t>
      </w:r>
    </w:p>
    <w:p w14:paraId="50A9E71B" w14:textId="459D7667" w:rsidR="009E5A9D" w:rsidRDefault="00D5362E" w:rsidP="009E5A9D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A9D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A9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. Data yang valid dan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 diagnosis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46D" w:rsidRPr="009E5A9D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82546D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772" w:rsidRPr="009E5A9D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217772" w:rsidRPr="009E5A9D">
        <w:rPr>
          <w:rFonts w:ascii="Times New Roman" w:hAnsi="Times New Roman" w:cs="Times New Roman"/>
          <w:sz w:val="24"/>
          <w:szCs w:val="24"/>
        </w:rPr>
        <w:t xml:space="preserve"> </w:t>
      </w:r>
      <w:r w:rsidR="00217772" w:rsidRPr="009E5A9D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536BBC" w:rsidRPr="009E5A9D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"978-602-7670-15-0", "author" : [ { "dropping-particle" : "", "family" : "Tarwoto", "given" : "", "non-dropping-particle" : "", "parse-names" : false, "suffix" : "" }, { "dropping-particle" : "", "family" : "Wartonah", "given" : "", "non-dropping-particle" : "", "parse-names" : false, "suffix" : "" } ], "edition" : "5", "id" : "ITEM-1", "issued" : { "date-parts" : [ [ "2015" ] ] }, "publisher" : "salemba medika", "publisher-place" : "jakarta selatan", "title" : "Kebutuhan Dasar Manusia dan Proses Keperawatan", "type" : "book" }, "uris" : [ "http://www.mendeley.com/documents/?uuid=a08198f9-c40b-4d86-bbd2-437b8ab5ec3f" ] } ], "mendeley" : { "formattedCitation" : "(Tarwoto &amp; Wartonah, 2015)", "plainTextFormattedCitation" : "(Tarwoto &amp; Wartonah, 2015)", "previouslyFormattedCitation" : "(Tarwoto &amp; Wartonah, 2015)" }, "properties" : { "noteIndex" : 0 }, "schema" : "https://github.com/citation-style-language/schema/raw/master/csl-citation.json" }</w:instrText>
      </w:r>
      <w:r w:rsidR="00217772" w:rsidRPr="009E5A9D">
        <w:rPr>
          <w:rFonts w:ascii="Times New Roman" w:hAnsi="Times New Roman" w:cs="Times New Roman"/>
          <w:sz w:val="24"/>
          <w:szCs w:val="24"/>
        </w:rPr>
        <w:fldChar w:fldCharType="separate"/>
      </w:r>
      <w:r w:rsidR="00C80295" w:rsidRPr="009E5A9D">
        <w:rPr>
          <w:rFonts w:ascii="Times New Roman" w:hAnsi="Times New Roman" w:cs="Times New Roman"/>
          <w:noProof/>
          <w:sz w:val="24"/>
          <w:szCs w:val="24"/>
        </w:rPr>
        <w:t>(Tarwoto &amp; Wartonah, 2015)</w:t>
      </w:r>
      <w:r w:rsidR="00217772" w:rsidRPr="009E5A9D">
        <w:rPr>
          <w:rFonts w:ascii="Times New Roman" w:hAnsi="Times New Roman" w:cs="Times New Roman"/>
          <w:sz w:val="24"/>
          <w:szCs w:val="24"/>
        </w:rPr>
        <w:fldChar w:fldCharType="end"/>
      </w:r>
      <w:r w:rsidR="00217772" w:rsidRPr="009E5A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576B" w:rsidRPr="009E5A9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DF576B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76B" w:rsidRPr="009E5A9D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DF576B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76B" w:rsidRPr="009E5A9D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="00DF576B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76B" w:rsidRPr="009E5A9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F576B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76B" w:rsidRPr="009E5A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F576B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76B" w:rsidRPr="009E5A9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F576B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76B" w:rsidRPr="009E5A9D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DF576B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76B" w:rsidRPr="009E5A9D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DF576B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76B" w:rsidRPr="009E5A9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F576B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(data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diagnostic),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mevalidasi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menilah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(Maslow),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), dan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mendokumentasikan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format yang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2DA" w:rsidRPr="009E5A9D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6A72DA" w:rsidRPr="009E5A9D">
        <w:rPr>
          <w:rFonts w:ascii="Times New Roman" w:hAnsi="Times New Roman" w:cs="Times New Roman"/>
          <w:sz w:val="24"/>
          <w:szCs w:val="24"/>
        </w:rPr>
        <w:t xml:space="preserve"> </w:t>
      </w:r>
      <w:r w:rsidR="006A72DA" w:rsidRPr="009E5A9D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536BBC" w:rsidRPr="009E5A9D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"978-602-7670-15-0", "author" : [ { "dropping-particle" : "", "family" : "Tarwoto", "given" : "", "non-dropping-particle" : "", "parse-names" : false, "suffix" : "" }, { "dropping-particle" : "", "family" : "Wartonah", "given" : "", "non-dropping-particle" : "", "parse-names" : false, "suffix" : "" } ], "edition" : "5", "id" : "ITEM-1", "issued" : { "date-parts" : [ [ "2015" ] ] }, "publisher" : "salemba medika", "publisher-place" : "jakarta selatan", "title" : "Kebutuhan Dasar Manusia dan Proses Keperawatan", "type" : "book" }, "uris" : [ "http://www.mendeley.com/documents/?uuid=a08198f9-c40b-4d86-bbd2-437b8ab5ec3f" ] } ], "mendeley" : { "formattedCitation" : "(Tarwoto &amp; Wartonah, 2015)", "plainTextFormattedCitation" : "(Tarwoto &amp; Wartonah, 2015)", "previouslyFormattedCitation" : "(Tarwoto &amp; Wartonah, 2015)" }, "properties" : { "noteIndex" : 0 }, "schema" : "https://github.com/citation-style-language/schema/raw/master/csl-citation.json" }</w:instrText>
      </w:r>
      <w:r w:rsidR="006A72DA" w:rsidRPr="009E5A9D">
        <w:rPr>
          <w:rFonts w:ascii="Times New Roman" w:hAnsi="Times New Roman" w:cs="Times New Roman"/>
          <w:sz w:val="24"/>
          <w:szCs w:val="24"/>
        </w:rPr>
        <w:fldChar w:fldCharType="separate"/>
      </w:r>
      <w:r w:rsidR="00C80295" w:rsidRPr="009E5A9D">
        <w:rPr>
          <w:rFonts w:ascii="Times New Roman" w:hAnsi="Times New Roman" w:cs="Times New Roman"/>
          <w:noProof/>
          <w:sz w:val="24"/>
          <w:szCs w:val="24"/>
        </w:rPr>
        <w:t>(Tarwoto &amp; Wartonah, 2015)</w:t>
      </w:r>
      <w:r w:rsidR="006A72DA" w:rsidRPr="009E5A9D">
        <w:rPr>
          <w:rFonts w:ascii="Times New Roman" w:hAnsi="Times New Roman" w:cs="Times New Roman"/>
          <w:sz w:val="24"/>
          <w:szCs w:val="24"/>
        </w:rPr>
        <w:fldChar w:fldCharType="end"/>
      </w:r>
      <w:r w:rsidR="006A72DA" w:rsidRPr="009E5A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D418CC" w14:textId="277ACB82" w:rsidR="004D57F2" w:rsidRDefault="00B85C98" w:rsidP="00B85C98">
      <w:pPr>
        <w:spacing w:after="0"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diagnosis </w:t>
      </w:r>
      <w:r w:rsidR="004D57F2" w:rsidRPr="00B85C98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relasional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43DBD">
        <w:rPr>
          <w:rFonts w:ascii="Times New Roman" w:hAnsi="Times New Roman" w:cs="Times New Roman"/>
          <w:sz w:val="24"/>
          <w:szCs w:val="24"/>
        </w:rPr>
        <w:t>.</w:t>
      </w:r>
      <w:r w:rsidR="004D57F2" w:rsidRPr="00B85C98">
        <w:rPr>
          <w:rFonts w:ascii="Times New Roman" w:hAnsi="Times New Roman" w:cs="Times New Roman"/>
          <w:sz w:val="24"/>
          <w:szCs w:val="24"/>
        </w:rPr>
        <w:t xml:space="preserve"> </w:t>
      </w:r>
      <w:r w:rsidR="00C43DBD">
        <w:rPr>
          <w:rFonts w:ascii="Times New Roman" w:hAnsi="Times New Roman" w:cs="Times New Roman"/>
          <w:sz w:val="24"/>
          <w:szCs w:val="24"/>
        </w:rPr>
        <w:t>D</w:t>
      </w:r>
      <w:r w:rsidR="00D03E4C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D03E4C">
        <w:rPr>
          <w:rFonts w:ascii="Times New Roman" w:hAnsi="Times New Roman" w:cs="Times New Roman"/>
          <w:sz w:val="24"/>
          <w:szCs w:val="24"/>
        </w:rPr>
        <w:t>te</w:t>
      </w:r>
      <w:r w:rsidR="00C43DBD">
        <w:rPr>
          <w:rFonts w:ascii="Times New Roman" w:hAnsi="Times New Roman" w:cs="Times New Roman"/>
          <w:sz w:val="24"/>
          <w:szCs w:val="24"/>
        </w:rPr>
        <w:t>rdapat</w:t>
      </w:r>
      <w:proofErr w:type="spellEnd"/>
      <w:r w:rsidR="00D03E4C">
        <w:rPr>
          <w:rFonts w:ascii="Times New Roman" w:hAnsi="Times New Roman" w:cs="Times New Roman"/>
          <w:sz w:val="24"/>
          <w:szCs w:val="24"/>
        </w:rPr>
        <w:t xml:space="preserve"> </w:t>
      </w:r>
      <w:r w:rsidR="00C43DBD">
        <w:rPr>
          <w:rFonts w:ascii="Times New Roman" w:hAnsi="Times New Roman" w:cs="Times New Roman"/>
          <w:sz w:val="24"/>
          <w:szCs w:val="24"/>
        </w:rPr>
        <w:t>14</w:t>
      </w:r>
      <w:r w:rsidR="004D57F2" w:rsidRPr="00B8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subkategori</w:t>
      </w:r>
      <w:proofErr w:type="spellEnd"/>
      <w:r w:rsidR="00C43DBD">
        <w:rPr>
          <w:rFonts w:ascii="Times New Roman" w:hAnsi="Times New Roman" w:cs="Times New Roman"/>
          <w:sz w:val="24"/>
          <w:szCs w:val="24"/>
        </w:rPr>
        <w:t>,</w:t>
      </w:r>
      <w:r w:rsidR="004D57F2" w:rsidRPr="00B8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respirasi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sirkulasi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eliminasi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neurosensori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seksualitas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ego,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proteksi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subkategori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eliminasi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Stroke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Hemoragik</w:t>
      </w:r>
      <w:proofErr w:type="spellEnd"/>
      <w:r w:rsidR="004D57F2" w:rsidRPr="00B85C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57F2" w:rsidRPr="00B85C9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D57F2" w:rsidRPr="00B8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peristaltic </w:t>
      </w:r>
      <w:proofErr w:type="spellStart"/>
      <w:r>
        <w:rPr>
          <w:rFonts w:ascii="Times New Roman" w:hAnsi="Times New Roman" w:cs="Times New Roman"/>
          <w:sz w:val="24"/>
          <w:szCs w:val="24"/>
        </w:rPr>
        <w:t>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abdomen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189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="00C95189">
        <w:rPr>
          <w:rFonts w:ascii="Times New Roman" w:hAnsi="Times New Roman" w:cs="Times New Roman"/>
          <w:b/>
          <w:sz w:val="24"/>
          <w:szCs w:val="24"/>
        </w:rPr>
        <w:instrText>ADDIN CSL_CITATION { "citationItems" : [ { "id" : "ITEM-1", "itemData" : { "ISBN" : "978-602-18445-6-4", "author" : [ { "dropping-particle" : "", "family" : "PPNI", "given" : "", "non-dropping-particle" : "", "parse-names" : false, "suffix" : "" } ], "edition" : "2", "id" : "ITEM-1", "issued" : { "date-parts" : [ [ "2017" ] ] }, "publisher" : "Dewan Pengurus Pusat Persatuan Perawat Nasional Indonesia", "publisher-place" : "jakarta selatan", "title" : "Standar Diagnosis Keperawatan Indonesia Definisi dan Indikator Diagnostik", "type" : "book" }, "uris" : [ "http://www.mendeley.com/documents/?uuid=c46b8cb1-4ae9-4a9a-91a5-b069357b9b71" ] } ], "mendeley" : { "formattedCitation" : "(PPNI, 2017)", "plainTextFormattedCitation" : "(PPNI, 2017)", "previouslyFormattedCitation" : "(PPNI, 2017)" }, "properties" : { "noteIndex" : 0 }, "schema" : "https://github.com/citation-style-language/schema/raw/master/csl-citation.json" }</w:instrText>
      </w:r>
      <w:r w:rsidR="00C9518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95189" w:rsidRPr="00C95189">
        <w:rPr>
          <w:rFonts w:ascii="Times New Roman" w:hAnsi="Times New Roman" w:cs="Times New Roman"/>
          <w:noProof/>
          <w:sz w:val="24"/>
          <w:szCs w:val="24"/>
        </w:rPr>
        <w:t>(PPNI, 2017)</w:t>
      </w:r>
      <w:r w:rsidR="00C9518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03E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C6BEC0" w14:textId="5905E23D" w:rsidR="00B20073" w:rsidRDefault="00B20073" w:rsidP="00B85C98">
      <w:pPr>
        <w:spacing w:after="0" w:line="48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Tanda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gejala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Stroke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Hemoragik</w:t>
      </w:r>
      <w:proofErr w:type="spellEnd"/>
      <w:r w:rsidRPr="00B85C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gejala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tanda</w:t>
      </w:r>
      <w:proofErr w:type="spellEnd"/>
      <w:r>
        <w:rPr>
          <w:rFonts w:ascii="Times New Roman" w:hAnsi="Times New Roman"/>
          <w:sz w:val="24"/>
          <w:szCs w:val="24"/>
        </w:rPr>
        <w:t xml:space="preserve"> mayor dan minor, yang mana </w:t>
      </w:r>
      <w:proofErr w:type="spellStart"/>
      <w:r>
        <w:rPr>
          <w:rFonts w:ascii="Times New Roman" w:hAnsi="Times New Roman"/>
          <w:sz w:val="24"/>
          <w:szCs w:val="24"/>
        </w:rPr>
        <w:t>keduanya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diproyeksikan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subjektif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objektif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</w:p>
    <w:p w14:paraId="5F42AF61" w14:textId="6B1E381B" w:rsidR="00B20073" w:rsidRPr="0084307C" w:rsidRDefault="0084307C" w:rsidP="00843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_Toc12527859"/>
      <w:bookmarkStart w:id="42" w:name="_Toc2682166"/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84307C">
        <w:rPr>
          <w:rFonts w:ascii="Times New Roman" w:hAnsi="Times New Roman" w:cs="Times New Roman"/>
          <w:sz w:val="24"/>
          <w:szCs w:val="24"/>
        </w:rPr>
        <w:t>abel</w:t>
      </w:r>
      <w:proofErr w:type="spellEnd"/>
      <w:r w:rsidRPr="0084307C">
        <w:rPr>
          <w:rFonts w:ascii="Times New Roman" w:hAnsi="Times New Roman" w:cs="Times New Roman"/>
          <w:sz w:val="24"/>
          <w:szCs w:val="24"/>
        </w:rPr>
        <w:t xml:space="preserve"> </w:t>
      </w:r>
      <w:r w:rsidRPr="0084307C">
        <w:rPr>
          <w:rFonts w:ascii="Times New Roman" w:hAnsi="Times New Roman" w:cs="Times New Roman"/>
          <w:sz w:val="24"/>
          <w:szCs w:val="24"/>
        </w:rPr>
        <w:fldChar w:fldCharType="begin"/>
      </w:r>
      <w:r w:rsidRPr="0084307C">
        <w:rPr>
          <w:rFonts w:ascii="Times New Roman" w:hAnsi="Times New Roman" w:cs="Times New Roman"/>
          <w:sz w:val="24"/>
          <w:szCs w:val="24"/>
        </w:rPr>
        <w:instrText xml:space="preserve"> SEQ tabel \* ARABIC </w:instrText>
      </w:r>
      <w:r w:rsidRPr="0084307C">
        <w:rPr>
          <w:rFonts w:ascii="Times New Roman" w:hAnsi="Times New Roman" w:cs="Times New Roman"/>
          <w:sz w:val="24"/>
          <w:szCs w:val="24"/>
        </w:rPr>
        <w:fldChar w:fldCharType="separate"/>
      </w:r>
      <w:r w:rsidRPr="0084307C">
        <w:rPr>
          <w:rFonts w:ascii="Times New Roman" w:hAnsi="Times New Roman" w:cs="Times New Roman"/>
          <w:sz w:val="24"/>
          <w:szCs w:val="24"/>
        </w:rPr>
        <w:t>1</w:t>
      </w:r>
      <w:bookmarkEnd w:id="41"/>
      <w:r w:rsidRPr="0084307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C4F139A" w14:textId="025B3539" w:rsidR="00B20073" w:rsidRDefault="00B20073" w:rsidP="0084307C">
      <w:pPr>
        <w:pStyle w:val="Caption"/>
        <w:spacing w:after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6410C2">
        <w:rPr>
          <w:rFonts w:ascii="Times New Roman" w:hAnsi="Times New Roman" w:cs="Times New Roman"/>
          <w:i w:val="0"/>
          <w:color w:val="auto"/>
          <w:sz w:val="24"/>
          <w:szCs w:val="24"/>
        </w:rPr>
        <w:t>Tanda</w:t>
      </w:r>
      <w:proofErr w:type="spellEnd"/>
      <w:r w:rsidRPr="006410C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dan </w:t>
      </w:r>
      <w:proofErr w:type="spellStart"/>
      <w:r w:rsidRPr="006410C2">
        <w:rPr>
          <w:rFonts w:ascii="Times New Roman" w:hAnsi="Times New Roman" w:cs="Times New Roman"/>
          <w:i w:val="0"/>
          <w:color w:val="auto"/>
          <w:sz w:val="24"/>
          <w:szCs w:val="24"/>
        </w:rPr>
        <w:t>Gejala</w:t>
      </w:r>
      <w:proofErr w:type="spellEnd"/>
      <w:r w:rsidRPr="006410C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6410C2">
        <w:rPr>
          <w:rFonts w:ascii="Times New Roman" w:hAnsi="Times New Roman" w:cs="Times New Roman"/>
          <w:i w:val="0"/>
          <w:color w:val="auto"/>
          <w:sz w:val="24"/>
          <w:szCs w:val="24"/>
        </w:rPr>
        <w:t>Konstipasi</w:t>
      </w:r>
      <w:proofErr w:type="spellEnd"/>
      <w:r w:rsidRPr="006410C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6410C2">
        <w:rPr>
          <w:rFonts w:ascii="Times New Roman" w:hAnsi="Times New Roman" w:cs="Times New Roman"/>
          <w:i w:val="0"/>
          <w:color w:val="auto"/>
          <w:sz w:val="24"/>
          <w:szCs w:val="24"/>
        </w:rPr>
        <w:t>berdasarkan</w:t>
      </w:r>
      <w:proofErr w:type="spellEnd"/>
      <w:r w:rsidRPr="006410C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SDKI</w:t>
      </w:r>
      <w:bookmarkEnd w:id="42"/>
    </w:p>
    <w:p w14:paraId="20AFBBFC" w14:textId="77777777" w:rsidR="00B20073" w:rsidRPr="00D00672" w:rsidRDefault="00B20073" w:rsidP="00B20073">
      <w:pPr>
        <w:spacing w:after="0"/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3963"/>
        <w:gridCol w:w="3964"/>
      </w:tblGrid>
      <w:tr w:rsidR="00B20073" w14:paraId="61D8B869" w14:textId="77777777" w:rsidTr="00350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10CB7F80" w14:textId="77777777" w:rsidR="00B20073" w:rsidRPr="000508A2" w:rsidRDefault="00B20073" w:rsidP="00350D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>gejala</w:t>
            </w:r>
            <w:proofErr w:type="spellEnd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 xml:space="preserve"> mayor</w:t>
            </w:r>
          </w:p>
        </w:tc>
        <w:tc>
          <w:tcPr>
            <w:tcW w:w="3964" w:type="dxa"/>
          </w:tcPr>
          <w:p w14:paraId="69E719E1" w14:textId="77777777" w:rsidR="00B20073" w:rsidRPr="000508A2" w:rsidRDefault="00B20073" w:rsidP="00350D1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>gejala</w:t>
            </w:r>
            <w:proofErr w:type="spellEnd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 xml:space="preserve"> minor</w:t>
            </w:r>
          </w:p>
        </w:tc>
      </w:tr>
      <w:tr w:rsidR="00B20073" w14:paraId="4E7AACC0" w14:textId="77777777" w:rsidTr="0035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52276EA8" w14:textId="77777777" w:rsidR="00B20073" w:rsidRPr="000508A2" w:rsidRDefault="00B20073" w:rsidP="00350D1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508A2">
              <w:rPr>
                <w:rFonts w:ascii="Times New Roman" w:hAnsi="Times New Roman" w:cs="Times New Roman"/>
                <w:b w:val="0"/>
                <w:sz w:val="24"/>
                <w:szCs w:val="24"/>
              </w:rPr>
              <w:t>Subjektif</w:t>
            </w:r>
            <w:proofErr w:type="spellEnd"/>
          </w:p>
        </w:tc>
        <w:tc>
          <w:tcPr>
            <w:tcW w:w="3964" w:type="dxa"/>
          </w:tcPr>
          <w:p w14:paraId="4DCD0D0E" w14:textId="77777777" w:rsidR="00B20073" w:rsidRPr="000508A2" w:rsidRDefault="00B20073" w:rsidP="00350D1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>Subjektif</w:t>
            </w:r>
            <w:proofErr w:type="spellEnd"/>
          </w:p>
        </w:tc>
      </w:tr>
      <w:tr w:rsidR="00B20073" w14:paraId="3FAA0B63" w14:textId="77777777" w:rsidTr="0035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53421359" w14:textId="77777777" w:rsidR="00B20073" w:rsidRPr="000508A2" w:rsidRDefault="00B20073" w:rsidP="00350D11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508A2">
              <w:rPr>
                <w:rFonts w:ascii="Times New Roman" w:hAnsi="Times New Roman" w:cs="Times New Roman"/>
                <w:b w:val="0"/>
                <w:sz w:val="24"/>
                <w:szCs w:val="24"/>
              </w:rPr>
              <w:t>Defekasi</w:t>
            </w:r>
            <w:proofErr w:type="spellEnd"/>
            <w:r w:rsidRPr="000508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508A2">
              <w:rPr>
                <w:rFonts w:ascii="Times New Roman" w:hAnsi="Times New Roman" w:cs="Times New Roman"/>
                <w:b w:val="0"/>
                <w:sz w:val="24"/>
                <w:szCs w:val="24"/>
              </w:rPr>
              <w:t>kurang</w:t>
            </w:r>
            <w:proofErr w:type="spellEnd"/>
            <w:r w:rsidRPr="000508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508A2">
              <w:rPr>
                <w:rFonts w:ascii="Times New Roman" w:hAnsi="Times New Roman" w:cs="Times New Roman"/>
                <w:b w:val="0"/>
                <w:sz w:val="24"/>
                <w:szCs w:val="24"/>
              </w:rPr>
              <w:t>dari</w:t>
            </w:r>
            <w:proofErr w:type="spellEnd"/>
            <w:r w:rsidRPr="000508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 kali </w:t>
            </w:r>
            <w:proofErr w:type="spellStart"/>
            <w:r w:rsidRPr="000508A2">
              <w:rPr>
                <w:rFonts w:ascii="Times New Roman" w:hAnsi="Times New Roman" w:cs="Times New Roman"/>
                <w:b w:val="0"/>
                <w:sz w:val="24"/>
                <w:szCs w:val="24"/>
              </w:rPr>
              <w:t>seminggu</w:t>
            </w:r>
            <w:proofErr w:type="spellEnd"/>
            <w:r w:rsidRPr="000508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28ED0FC1" w14:textId="77777777" w:rsidR="00B20073" w:rsidRPr="000508A2" w:rsidRDefault="00B20073" w:rsidP="00350D11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508A2">
              <w:rPr>
                <w:rFonts w:ascii="Times New Roman" w:hAnsi="Times New Roman" w:cs="Times New Roman"/>
                <w:b w:val="0"/>
                <w:sz w:val="24"/>
                <w:szCs w:val="24"/>
              </w:rPr>
              <w:t>Pengeluaran</w:t>
            </w:r>
            <w:proofErr w:type="spellEnd"/>
            <w:r w:rsidRPr="000508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508A2">
              <w:rPr>
                <w:rFonts w:ascii="Times New Roman" w:hAnsi="Times New Roman" w:cs="Times New Roman"/>
                <w:b w:val="0"/>
                <w:sz w:val="24"/>
                <w:szCs w:val="24"/>
              </w:rPr>
              <w:t>feses</w:t>
            </w:r>
            <w:proofErr w:type="spellEnd"/>
            <w:r w:rsidRPr="000508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lama dan </w:t>
            </w:r>
            <w:proofErr w:type="spellStart"/>
            <w:r w:rsidRPr="000508A2">
              <w:rPr>
                <w:rFonts w:ascii="Times New Roman" w:hAnsi="Times New Roman" w:cs="Times New Roman"/>
                <w:b w:val="0"/>
                <w:sz w:val="24"/>
                <w:szCs w:val="24"/>
              </w:rPr>
              <w:t>sulit</w:t>
            </w:r>
            <w:proofErr w:type="spellEnd"/>
            <w:r w:rsidRPr="000508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29823176" w14:textId="77777777" w:rsidR="00B20073" w:rsidRPr="000508A2" w:rsidRDefault="00B20073" w:rsidP="00350D11">
            <w:pPr>
              <w:spacing w:line="36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2B04740" w14:textId="77777777" w:rsidR="00B20073" w:rsidRPr="000508A2" w:rsidRDefault="00B20073" w:rsidP="00350D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>Mengejan</w:t>
            </w:r>
            <w:proofErr w:type="spellEnd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>defekasi</w:t>
            </w:r>
            <w:proofErr w:type="spellEnd"/>
          </w:p>
        </w:tc>
      </w:tr>
      <w:tr w:rsidR="00B20073" w14:paraId="521634B2" w14:textId="77777777" w:rsidTr="0035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7983A417" w14:textId="77777777" w:rsidR="00B20073" w:rsidRPr="000508A2" w:rsidRDefault="00B20073" w:rsidP="00350D11">
            <w:pPr>
              <w:spacing w:line="360" w:lineRule="auto"/>
              <w:ind w:left="27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508A2">
              <w:rPr>
                <w:rFonts w:ascii="Times New Roman" w:hAnsi="Times New Roman" w:cs="Times New Roman"/>
                <w:b w:val="0"/>
                <w:sz w:val="24"/>
                <w:szCs w:val="24"/>
              </w:rPr>
              <w:t>Objektif</w:t>
            </w:r>
            <w:proofErr w:type="spellEnd"/>
          </w:p>
        </w:tc>
        <w:tc>
          <w:tcPr>
            <w:tcW w:w="3964" w:type="dxa"/>
          </w:tcPr>
          <w:p w14:paraId="4A3AF001" w14:textId="77777777" w:rsidR="00B20073" w:rsidRPr="000508A2" w:rsidRDefault="00B20073" w:rsidP="00350D11">
            <w:pPr>
              <w:spacing w:line="360" w:lineRule="auto"/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>Objektif</w:t>
            </w:r>
            <w:proofErr w:type="spellEnd"/>
          </w:p>
        </w:tc>
      </w:tr>
      <w:tr w:rsidR="00B20073" w14:paraId="0A84D100" w14:textId="77777777" w:rsidTr="0035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14:paraId="38F084CE" w14:textId="77777777" w:rsidR="00B20073" w:rsidRPr="000508A2" w:rsidRDefault="00B20073" w:rsidP="00350D11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508A2">
              <w:rPr>
                <w:rFonts w:ascii="Times New Roman" w:hAnsi="Times New Roman" w:cs="Times New Roman"/>
                <w:b w:val="0"/>
                <w:sz w:val="24"/>
                <w:szCs w:val="24"/>
              </w:rPr>
              <w:t>Feses</w:t>
            </w:r>
            <w:proofErr w:type="spellEnd"/>
            <w:r w:rsidRPr="000508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508A2">
              <w:rPr>
                <w:rFonts w:ascii="Times New Roman" w:hAnsi="Times New Roman" w:cs="Times New Roman"/>
                <w:b w:val="0"/>
                <w:sz w:val="24"/>
                <w:szCs w:val="24"/>
              </w:rPr>
              <w:t>keras</w:t>
            </w:r>
            <w:proofErr w:type="spellEnd"/>
          </w:p>
          <w:p w14:paraId="7E239B23" w14:textId="77777777" w:rsidR="00B20073" w:rsidRPr="000508A2" w:rsidRDefault="00B20073" w:rsidP="00350D11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08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Peristaltic </w:t>
            </w:r>
            <w:proofErr w:type="spellStart"/>
            <w:r w:rsidRPr="000508A2">
              <w:rPr>
                <w:rFonts w:ascii="Times New Roman" w:hAnsi="Times New Roman" w:cs="Times New Roman"/>
                <w:b w:val="0"/>
                <w:sz w:val="24"/>
                <w:szCs w:val="24"/>
              </w:rPr>
              <w:t>menurun</w:t>
            </w:r>
            <w:proofErr w:type="spellEnd"/>
            <w:r w:rsidRPr="000508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370398C8" w14:textId="77777777" w:rsidR="00B20073" w:rsidRPr="000508A2" w:rsidRDefault="00B20073" w:rsidP="00350D11">
            <w:pPr>
              <w:spacing w:line="36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20090F4B" w14:textId="77777777" w:rsidR="00B20073" w:rsidRPr="000508A2" w:rsidRDefault="00B20073" w:rsidP="00350D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>Distensi</w:t>
            </w:r>
            <w:proofErr w:type="spellEnd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 xml:space="preserve"> abdomen </w:t>
            </w:r>
          </w:p>
          <w:p w14:paraId="169C7389" w14:textId="77777777" w:rsidR="00B20073" w:rsidRPr="000508A2" w:rsidRDefault="00B20073" w:rsidP="00350D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>Kelemahan</w:t>
            </w:r>
            <w:proofErr w:type="spellEnd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090698" w14:textId="77777777" w:rsidR="00B20073" w:rsidRPr="000508A2" w:rsidRDefault="00B20073" w:rsidP="00350D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>Teraba</w:t>
            </w:r>
            <w:proofErr w:type="spellEnd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proofErr w:type="spellEnd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>rektal</w:t>
            </w:r>
            <w:proofErr w:type="spellEnd"/>
            <w:r w:rsidRPr="0005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4EB50E" w14:textId="77777777" w:rsidR="00B20073" w:rsidRPr="000508A2" w:rsidRDefault="00B20073" w:rsidP="00350D11">
            <w:pPr>
              <w:spacing w:line="360" w:lineRule="auto"/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1CB4A1" w14:textId="7F2CB5A7" w:rsidR="00970CBF" w:rsidRDefault="00B20073" w:rsidP="00B20073">
      <w:pPr>
        <w:ind w:left="270"/>
        <w:rPr>
          <w:rFonts w:ascii="Times New Roman" w:hAnsi="Times New Roman" w:cs="Times New Roman"/>
          <w:sz w:val="18"/>
        </w:rPr>
      </w:pPr>
      <w:proofErr w:type="spellStart"/>
      <w:r w:rsidRPr="004F480B">
        <w:rPr>
          <w:rFonts w:ascii="Times New Roman" w:hAnsi="Times New Roman" w:cs="Times New Roman"/>
          <w:sz w:val="18"/>
        </w:rPr>
        <w:t>Sumber</w:t>
      </w:r>
      <w:proofErr w:type="spellEnd"/>
      <w:r w:rsidRPr="004F480B">
        <w:rPr>
          <w:rFonts w:ascii="Times New Roman" w:hAnsi="Times New Roman" w:cs="Times New Roman"/>
          <w:sz w:val="18"/>
        </w:rPr>
        <w:t xml:space="preserve">: PPNI, </w:t>
      </w:r>
      <w:proofErr w:type="spellStart"/>
      <w:r w:rsidRPr="004F480B">
        <w:rPr>
          <w:rFonts w:ascii="Times New Roman" w:hAnsi="Times New Roman" w:cs="Times New Roman"/>
          <w:sz w:val="18"/>
        </w:rPr>
        <w:t>Standar</w:t>
      </w:r>
      <w:proofErr w:type="spellEnd"/>
      <w:r w:rsidRPr="004F480B">
        <w:rPr>
          <w:rFonts w:ascii="Times New Roman" w:hAnsi="Times New Roman" w:cs="Times New Roman"/>
          <w:sz w:val="18"/>
        </w:rPr>
        <w:t xml:space="preserve"> Diagnosis </w:t>
      </w:r>
      <w:proofErr w:type="spellStart"/>
      <w:r w:rsidRPr="004F480B">
        <w:rPr>
          <w:rFonts w:ascii="Times New Roman" w:hAnsi="Times New Roman" w:cs="Times New Roman"/>
          <w:sz w:val="18"/>
        </w:rPr>
        <w:t>Keperawatan</w:t>
      </w:r>
      <w:proofErr w:type="spellEnd"/>
      <w:r w:rsidRPr="004F480B">
        <w:rPr>
          <w:rFonts w:ascii="Times New Roman" w:hAnsi="Times New Roman" w:cs="Times New Roman"/>
          <w:sz w:val="18"/>
        </w:rPr>
        <w:t xml:space="preserve"> Indonesia, 2016. </w:t>
      </w:r>
    </w:p>
    <w:p w14:paraId="7141C0F9" w14:textId="77777777" w:rsidR="00B20073" w:rsidRPr="00B20073" w:rsidRDefault="00B20073" w:rsidP="00B20073">
      <w:pPr>
        <w:ind w:left="270"/>
        <w:rPr>
          <w:rFonts w:ascii="Times New Roman" w:hAnsi="Times New Roman" w:cs="Times New Roman"/>
          <w:sz w:val="18"/>
        </w:rPr>
      </w:pPr>
    </w:p>
    <w:p w14:paraId="0D754C21" w14:textId="5DD7C5B9" w:rsidR="00D5362E" w:rsidRDefault="00D5362E" w:rsidP="00C95C5B">
      <w:pPr>
        <w:pStyle w:val="anaksubbabagus"/>
        <w:numPr>
          <w:ilvl w:val="0"/>
          <w:numId w:val="23"/>
        </w:numPr>
        <w:spacing w:after="0"/>
        <w:ind w:left="426" w:hanging="426"/>
      </w:pPr>
      <w:proofErr w:type="spellStart"/>
      <w:r>
        <w:t>Diagnosa</w:t>
      </w:r>
      <w:proofErr w:type="spellEnd"/>
      <w:r>
        <w:t xml:space="preserve"> </w:t>
      </w:r>
      <w:proofErr w:type="spellStart"/>
      <w:r w:rsidR="00B05EDB">
        <w:t>k</w:t>
      </w:r>
      <w:r>
        <w:t>eperawatan</w:t>
      </w:r>
      <w:proofErr w:type="spellEnd"/>
      <w:r>
        <w:t xml:space="preserve"> </w:t>
      </w:r>
    </w:p>
    <w:p w14:paraId="1D869FDD" w14:textId="3BA8F86E" w:rsidR="001B0395" w:rsidRDefault="00970CBF" w:rsidP="001B0395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395">
        <w:rPr>
          <w:rFonts w:ascii="Times New Roman" w:hAnsi="Times New Roman"/>
          <w:sz w:val="24"/>
          <w:szCs w:val="24"/>
        </w:rPr>
        <w:t>Diagnosa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/>
          <w:sz w:val="24"/>
          <w:szCs w:val="24"/>
        </w:rPr>
        <w:t>keperawatan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AEB" w:rsidRPr="001B0395">
        <w:rPr>
          <w:rFonts w:ascii="Times New Roman" w:hAnsi="Times New Roman"/>
          <w:sz w:val="24"/>
          <w:szCs w:val="24"/>
        </w:rPr>
        <w:t>adalah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/>
          <w:sz w:val="24"/>
          <w:szCs w:val="24"/>
        </w:rPr>
        <w:t>suatu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/>
          <w:sz w:val="24"/>
          <w:szCs w:val="24"/>
        </w:rPr>
        <w:t>penilaian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/>
          <w:sz w:val="24"/>
          <w:szCs w:val="24"/>
        </w:rPr>
        <w:t>klinis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/>
          <w:sz w:val="24"/>
          <w:szCs w:val="24"/>
        </w:rPr>
        <w:t>mengenai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/>
          <w:sz w:val="24"/>
          <w:szCs w:val="24"/>
        </w:rPr>
        <w:t>respons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/>
          <w:sz w:val="24"/>
          <w:szCs w:val="24"/>
        </w:rPr>
        <w:t>klien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/>
          <w:sz w:val="24"/>
          <w:szCs w:val="24"/>
        </w:rPr>
        <w:t>terhadap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/>
          <w:sz w:val="24"/>
          <w:szCs w:val="24"/>
        </w:rPr>
        <w:t>masalah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/>
          <w:sz w:val="24"/>
          <w:szCs w:val="24"/>
        </w:rPr>
        <w:t>kesehatan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/>
          <w:sz w:val="24"/>
          <w:szCs w:val="24"/>
        </w:rPr>
        <w:t>atau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B0395">
        <w:rPr>
          <w:rFonts w:ascii="Times New Roman" w:hAnsi="Times New Roman"/>
          <w:sz w:val="24"/>
          <w:szCs w:val="24"/>
        </w:rPr>
        <w:t>kehidupan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0395">
        <w:rPr>
          <w:rFonts w:ascii="Times New Roman" w:hAnsi="Times New Roman"/>
          <w:sz w:val="24"/>
          <w:szCs w:val="24"/>
        </w:rPr>
        <w:t>dialaminya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/>
          <w:sz w:val="24"/>
          <w:szCs w:val="24"/>
        </w:rPr>
        <w:t>baik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0395">
        <w:rPr>
          <w:rFonts w:ascii="Times New Roman" w:hAnsi="Times New Roman"/>
          <w:sz w:val="24"/>
          <w:szCs w:val="24"/>
        </w:rPr>
        <w:t>berlangsung</w:t>
      </w:r>
      <w:proofErr w:type="spellEnd"/>
      <w:r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AEB" w:rsidRPr="001B0395">
        <w:rPr>
          <w:rFonts w:ascii="Times New Roman" w:hAnsi="Times New Roman"/>
          <w:sz w:val="24"/>
          <w:szCs w:val="24"/>
        </w:rPr>
        <w:t>potensial</w:t>
      </w:r>
      <w:proofErr w:type="spellEnd"/>
      <w:r w:rsidR="00A16AEB"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AEB" w:rsidRPr="001B0395">
        <w:rPr>
          <w:rFonts w:ascii="Times New Roman" w:hAnsi="Times New Roman"/>
          <w:sz w:val="24"/>
          <w:szCs w:val="24"/>
        </w:rPr>
        <w:t>maupun</w:t>
      </w:r>
      <w:proofErr w:type="spellEnd"/>
      <w:r w:rsidR="00A16AEB" w:rsidRPr="001B0395">
        <w:rPr>
          <w:rFonts w:ascii="Times New Roman" w:hAnsi="Times New Roman"/>
          <w:sz w:val="24"/>
          <w:szCs w:val="24"/>
        </w:rPr>
        <w:t xml:space="preserve"> </w:t>
      </w:r>
      <w:r w:rsidRPr="001B0395">
        <w:rPr>
          <w:rFonts w:ascii="Times New Roman" w:hAnsi="Times New Roman"/>
          <w:sz w:val="24"/>
          <w:szCs w:val="24"/>
        </w:rPr>
        <w:t xml:space="preserve">actual </w:t>
      </w:r>
      <w:r w:rsidR="00A16AEB" w:rsidRPr="001B0395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A16AEB" w:rsidRPr="001B0395">
        <w:rPr>
          <w:rFonts w:ascii="Times New Roman" w:hAnsi="Times New Roman"/>
          <w:sz w:val="24"/>
          <w:szCs w:val="24"/>
        </w:rPr>
        <w:t>dimana</w:t>
      </w:r>
      <w:proofErr w:type="spellEnd"/>
      <w:r w:rsidR="00A16AEB"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AEB" w:rsidRPr="001B0395">
        <w:rPr>
          <w:rFonts w:ascii="Times New Roman" w:hAnsi="Times New Roman"/>
          <w:sz w:val="24"/>
          <w:szCs w:val="24"/>
        </w:rPr>
        <w:t>bertujuan</w:t>
      </w:r>
      <w:proofErr w:type="spellEnd"/>
      <w:r w:rsidR="00A16AEB"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AEB" w:rsidRPr="001B0395">
        <w:rPr>
          <w:rFonts w:ascii="Times New Roman" w:hAnsi="Times New Roman"/>
          <w:sz w:val="24"/>
          <w:szCs w:val="24"/>
        </w:rPr>
        <w:t>untuk</w:t>
      </w:r>
      <w:proofErr w:type="spellEnd"/>
      <w:r w:rsidR="00A16AEB"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AEB" w:rsidRPr="001B0395">
        <w:rPr>
          <w:rFonts w:ascii="Times New Roman" w:hAnsi="Times New Roman"/>
          <w:sz w:val="24"/>
          <w:szCs w:val="24"/>
        </w:rPr>
        <w:t>mengidentifikasi</w:t>
      </w:r>
      <w:proofErr w:type="spellEnd"/>
      <w:r w:rsidR="00A16AEB"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AEB" w:rsidRPr="001B0395">
        <w:rPr>
          <w:rFonts w:ascii="Times New Roman" w:hAnsi="Times New Roman"/>
          <w:sz w:val="24"/>
          <w:szCs w:val="24"/>
        </w:rPr>
        <w:t>respons</w:t>
      </w:r>
      <w:proofErr w:type="spellEnd"/>
      <w:r w:rsidR="00A16AEB"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AEB" w:rsidRPr="001B0395">
        <w:rPr>
          <w:rFonts w:ascii="Times New Roman" w:hAnsi="Times New Roman"/>
          <w:sz w:val="24"/>
          <w:szCs w:val="24"/>
        </w:rPr>
        <w:t>klien</w:t>
      </w:r>
      <w:proofErr w:type="spellEnd"/>
      <w:r w:rsidR="00A16AEB"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AEB" w:rsidRPr="001B0395">
        <w:rPr>
          <w:rFonts w:ascii="Times New Roman" w:hAnsi="Times New Roman"/>
          <w:sz w:val="24"/>
          <w:szCs w:val="24"/>
        </w:rPr>
        <w:t>individu</w:t>
      </w:r>
      <w:proofErr w:type="spellEnd"/>
      <w:r w:rsidR="00A16AEB" w:rsidRPr="001B03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6AEB" w:rsidRPr="001B0395">
        <w:rPr>
          <w:rFonts w:ascii="Times New Roman" w:hAnsi="Times New Roman"/>
          <w:sz w:val="24"/>
          <w:szCs w:val="24"/>
        </w:rPr>
        <w:t>keluarga</w:t>
      </w:r>
      <w:proofErr w:type="spellEnd"/>
      <w:r w:rsidR="00A16AEB" w:rsidRPr="001B039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A16AEB" w:rsidRPr="001B0395">
        <w:rPr>
          <w:rFonts w:ascii="Times New Roman" w:hAnsi="Times New Roman"/>
          <w:sz w:val="24"/>
          <w:szCs w:val="24"/>
        </w:rPr>
        <w:t>komunitas</w:t>
      </w:r>
      <w:proofErr w:type="spellEnd"/>
      <w:r w:rsidR="00A16AEB"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AEB" w:rsidRPr="001B0395">
        <w:rPr>
          <w:rFonts w:ascii="Times New Roman" w:hAnsi="Times New Roman"/>
          <w:sz w:val="24"/>
          <w:szCs w:val="24"/>
        </w:rPr>
        <w:t>terhadap</w:t>
      </w:r>
      <w:proofErr w:type="spellEnd"/>
      <w:r w:rsidR="00A16AEB"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AEB" w:rsidRPr="001B0395">
        <w:rPr>
          <w:rFonts w:ascii="Times New Roman" w:hAnsi="Times New Roman"/>
          <w:sz w:val="24"/>
          <w:szCs w:val="24"/>
        </w:rPr>
        <w:t>situasi</w:t>
      </w:r>
      <w:proofErr w:type="spellEnd"/>
      <w:r w:rsidR="00A16AEB" w:rsidRPr="001B039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6AEB" w:rsidRPr="001B0395">
        <w:rPr>
          <w:rFonts w:ascii="Times New Roman" w:hAnsi="Times New Roman"/>
          <w:sz w:val="24"/>
          <w:szCs w:val="24"/>
        </w:rPr>
        <w:t>berkaitan</w:t>
      </w:r>
      <w:proofErr w:type="spellEnd"/>
      <w:r w:rsidR="00A16AEB"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AEB" w:rsidRPr="001B0395">
        <w:rPr>
          <w:rFonts w:ascii="Times New Roman" w:hAnsi="Times New Roman"/>
          <w:sz w:val="24"/>
          <w:szCs w:val="24"/>
        </w:rPr>
        <w:t>dengan</w:t>
      </w:r>
      <w:proofErr w:type="spellEnd"/>
      <w:r w:rsidR="00A16AEB" w:rsidRPr="001B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AEB" w:rsidRPr="001B0395">
        <w:rPr>
          <w:rFonts w:ascii="Times New Roman" w:hAnsi="Times New Roman"/>
          <w:sz w:val="24"/>
          <w:szCs w:val="24"/>
        </w:rPr>
        <w:t>kesehatan</w:t>
      </w:r>
      <w:proofErr w:type="spellEnd"/>
      <w:r w:rsidR="0006089A">
        <w:rPr>
          <w:rFonts w:ascii="Times New Roman" w:hAnsi="Times New Roman"/>
          <w:sz w:val="24"/>
          <w:szCs w:val="24"/>
        </w:rPr>
        <w:t xml:space="preserve"> </w:t>
      </w:r>
      <w:r w:rsidR="0006089A">
        <w:rPr>
          <w:rFonts w:ascii="Times New Roman" w:hAnsi="Times New Roman"/>
          <w:sz w:val="24"/>
          <w:szCs w:val="24"/>
        </w:rPr>
        <w:fldChar w:fldCharType="begin" w:fldLock="1"/>
      </w:r>
      <w:r w:rsidR="0006089A">
        <w:rPr>
          <w:rFonts w:ascii="Times New Roman" w:hAnsi="Times New Roman"/>
          <w:sz w:val="24"/>
          <w:szCs w:val="24"/>
        </w:rPr>
        <w:instrText>ADDIN CSL_CITATION { "citationItems" : [ { "id" : "ITEM-1", "itemData" : { "ISBN" : "978-602-18445-6-4", "author" : [ { "dropping-particle" : "", "family" : "PPNI", "given" : "", "non-dropping-particle" : "", "parse-names" : false, "suffix" : "" } ], "edition" : "2", "id" : "ITEM-1", "issued" : { "date-parts" : [ [ "2017" ] ] }, "publisher" : "Dewan Pengurus Pusat Persatuan Perawat Nasional Indonesia", "publisher-place" : "jakarta selatan", "title" : "Standar Diagnosis Keperawatan Indonesia Definisi dan Indikator Diagnostik", "type" : "book" }, "uris" : [ "http://www.mendeley.com/documents/?uuid=c46b8cb1-4ae9-4a9a-91a5-b069357b9b71" ] } ], "mendeley" : { "formattedCitation" : "(PPNI, 2017)", "plainTextFormattedCitation" : "(PPNI, 2017)", "previouslyFormattedCitation" : "(PPNI, 2017)" }, "properties" : { "noteIndex" : 0 }, "schema" : "https://github.com/citation-style-language/schema/raw/master/csl-citation.json" }</w:instrText>
      </w:r>
      <w:r w:rsidR="0006089A">
        <w:rPr>
          <w:rFonts w:ascii="Times New Roman" w:hAnsi="Times New Roman"/>
          <w:sz w:val="24"/>
          <w:szCs w:val="24"/>
        </w:rPr>
        <w:fldChar w:fldCharType="separate"/>
      </w:r>
      <w:r w:rsidR="0006089A" w:rsidRPr="0006089A">
        <w:rPr>
          <w:rFonts w:ascii="Times New Roman" w:hAnsi="Times New Roman"/>
          <w:noProof/>
          <w:sz w:val="24"/>
          <w:szCs w:val="24"/>
        </w:rPr>
        <w:t>(PPNI, 2017)</w:t>
      </w:r>
      <w:r w:rsidR="0006089A">
        <w:rPr>
          <w:rFonts w:ascii="Times New Roman" w:hAnsi="Times New Roman"/>
          <w:sz w:val="24"/>
          <w:szCs w:val="24"/>
        </w:rPr>
        <w:fldChar w:fldCharType="end"/>
      </w:r>
      <w:r w:rsidRPr="001B0395">
        <w:rPr>
          <w:rFonts w:ascii="Times New Roman" w:hAnsi="Times New Roman"/>
          <w:sz w:val="24"/>
          <w:szCs w:val="24"/>
        </w:rPr>
        <w:t>.</w:t>
      </w:r>
    </w:p>
    <w:p w14:paraId="5C4F5B24" w14:textId="11E7F1E6" w:rsidR="00C43DBD" w:rsidRDefault="00C43DBD" w:rsidP="001B0395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Diagnosis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diagnosis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negatif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A37C84B" w14:textId="758A3707" w:rsidR="00C43DBD" w:rsidRDefault="00C43DBD" w:rsidP="00C43DB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Diagnosis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sehat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optimal</w:t>
      </w:r>
      <w:r w:rsidR="00F366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3669A">
        <w:rPr>
          <w:rFonts w:ascii="Times New Roman" w:hAnsi="Times New Roman"/>
          <w:sz w:val="24"/>
          <w:szCs w:val="24"/>
        </w:rPr>
        <w:t xml:space="preserve">Diagnosis </w:t>
      </w:r>
      <w:proofErr w:type="spellStart"/>
      <w:r w:rsidR="00F3669A">
        <w:rPr>
          <w:rFonts w:ascii="Times New Roman" w:hAnsi="Times New Roman"/>
          <w:sz w:val="24"/>
          <w:szCs w:val="24"/>
        </w:rPr>
        <w:t>ini</w:t>
      </w:r>
      <w:proofErr w:type="spellEnd"/>
      <w:r w:rsidR="00F36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69A">
        <w:rPr>
          <w:rFonts w:ascii="Times New Roman" w:hAnsi="Times New Roman"/>
          <w:sz w:val="24"/>
          <w:szCs w:val="24"/>
        </w:rPr>
        <w:t>disebut</w:t>
      </w:r>
      <w:proofErr w:type="spellEnd"/>
      <w:r w:rsidR="00F36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69A">
        <w:rPr>
          <w:rFonts w:ascii="Times New Roman" w:hAnsi="Times New Roman"/>
          <w:sz w:val="24"/>
          <w:szCs w:val="24"/>
        </w:rPr>
        <w:t>dengan</w:t>
      </w:r>
      <w:proofErr w:type="spellEnd"/>
      <w:r w:rsidR="00F3669A">
        <w:rPr>
          <w:rFonts w:ascii="Times New Roman" w:hAnsi="Times New Roman"/>
          <w:sz w:val="24"/>
          <w:szCs w:val="24"/>
        </w:rPr>
        <w:t xml:space="preserve"> </w:t>
      </w:r>
      <w:r w:rsidR="00F3669A">
        <w:rPr>
          <w:rFonts w:ascii="Times New Roman" w:hAnsi="Times New Roman"/>
          <w:sz w:val="24"/>
          <w:szCs w:val="24"/>
        </w:rPr>
        <w:lastRenderedPageBreak/>
        <w:t xml:space="preserve">diagnosis </w:t>
      </w:r>
      <w:proofErr w:type="spellStart"/>
      <w:r w:rsidR="00F3669A">
        <w:rPr>
          <w:rFonts w:ascii="Times New Roman" w:hAnsi="Times New Roman"/>
          <w:sz w:val="24"/>
          <w:szCs w:val="24"/>
        </w:rPr>
        <w:t>promosi</w:t>
      </w:r>
      <w:proofErr w:type="spellEnd"/>
      <w:r w:rsidR="00F36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69A"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diagnosis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berisiko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kesakitan</w:t>
      </w:r>
      <w:proofErr w:type="spellEnd"/>
      <w:r w:rsidR="00F3669A">
        <w:rPr>
          <w:rFonts w:ascii="Times New Roman" w:hAnsi="Times New Roman"/>
          <w:sz w:val="24"/>
          <w:szCs w:val="24"/>
        </w:rPr>
        <w:t xml:space="preserve">. Diagnosis </w:t>
      </w:r>
      <w:proofErr w:type="spellStart"/>
      <w:r w:rsidR="00F3669A">
        <w:rPr>
          <w:rFonts w:ascii="Times New Roman" w:hAnsi="Times New Roman"/>
          <w:sz w:val="24"/>
          <w:szCs w:val="24"/>
        </w:rPr>
        <w:t>ini</w:t>
      </w:r>
      <w:proofErr w:type="spellEnd"/>
      <w:r w:rsidR="00F36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69A">
        <w:rPr>
          <w:rFonts w:ascii="Times New Roman" w:hAnsi="Times New Roman"/>
          <w:sz w:val="24"/>
          <w:szCs w:val="24"/>
        </w:rPr>
        <w:t>terdiri</w:t>
      </w:r>
      <w:proofErr w:type="spellEnd"/>
      <w:r w:rsidR="00F36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69A">
        <w:rPr>
          <w:rFonts w:ascii="Times New Roman" w:hAnsi="Times New Roman"/>
          <w:sz w:val="24"/>
          <w:szCs w:val="24"/>
        </w:rPr>
        <w:t>dari</w:t>
      </w:r>
      <w:proofErr w:type="spellEnd"/>
      <w:r w:rsidR="00F3669A">
        <w:rPr>
          <w:rFonts w:ascii="Times New Roman" w:hAnsi="Times New Roman"/>
          <w:sz w:val="24"/>
          <w:szCs w:val="24"/>
        </w:rPr>
        <w:t xml:space="preserve"> diagnosis </w:t>
      </w:r>
      <w:proofErr w:type="spellStart"/>
      <w:r w:rsidR="00F3669A">
        <w:rPr>
          <w:rFonts w:ascii="Times New Roman" w:hAnsi="Times New Roman"/>
          <w:sz w:val="24"/>
          <w:szCs w:val="24"/>
        </w:rPr>
        <w:t>aktual</w:t>
      </w:r>
      <w:proofErr w:type="spellEnd"/>
      <w:r w:rsidR="00F3669A">
        <w:rPr>
          <w:rFonts w:ascii="Times New Roman" w:hAnsi="Times New Roman"/>
          <w:sz w:val="24"/>
          <w:szCs w:val="24"/>
        </w:rPr>
        <w:t xml:space="preserve"> dan diagnosis </w:t>
      </w:r>
      <w:proofErr w:type="spellStart"/>
      <w:r w:rsidR="00F3669A">
        <w:rPr>
          <w:rFonts w:ascii="Times New Roman" w:hAnsi="Times New Roman"/>
          <w:sz w:val="24"/>
          <w:szCs w:val="24"/>
        </w:rPr>
        <w:t>risiko</w:t>
      </w:r>
      <w:proofErr w:type="spellEnd"/>
      <w:r w:rsidR="00F3669A">
        <w:rPr>
          <w:rFonts w:ascii="Times New Roman" w:hAnsi="Times New Roman"/>
          <w:sz w:val="24"/>
          <w:szCs w:val="24"/>
        </w:rPr>
        <w:t xml:space="preserve"> </w:t>
      </w:r>
      <w:r w:rsidR="00C95189">
        <w:rPr>
          <w:rFonts w:ascii="Times New Roman" w:hAnsi="Times New Roman"/>
          <w:b/>
          <w:sz w:val="24"/>
          <w:szCs w:val="24"/>
        </w:rPr>
        <w:fldChar w:fldCharType="begin" w:fldLock="1"/>
      </w:r>
      <w:r w:rsidR="00C95189">
        <w:rPr>
          <w:rFonts w:ascii="Times New Roman" w:hAnsi="Times New Roman"/>
          <w:b/>
          <w:sz w:val="24"/>
          <w:szCs w:val="24"/>
        </w:rPr>
        <w:instrText>ADDIN CSL_CITATION { "citationItems" : [ { "id" : "ITEM-1", "itemData" : { "ISBN" : "978-602-18445-6-4", "author" : [ { "dropping-particle" : "", "family" : "PPNI", "given" : "", "non-dropping-particle" : "", "parse-names" : false, "suffix" : "" } ], "edition" : "2", "id" : "ITEM-1", "issued" : { "date-parts" : [ [ "2017" ] ] }, "publisher" : "Dewan Pengurus Pusat Persatuan Perawat Nasional Indonesia", "publisher-place" : "jakarta selatan", "title" : "Standar Diagnosis Keperawatan Indonesia Definisi dan Indikator Diagnostik", "type" : "book" }, "uris" : [ "http://www.mendeley.com/documents/?uuid=c46b8cb1-4ae9-4a9a-91a5-b069357b9b71" ] } ], "mendeley" : { "formattedCitation" : "(PPNI, 2017)", "plainTextFormattedCitation" : "(PPNI, 2017)", "previouslyFormattedCitation" : "(PPNI, 2017)" }, "properties" : { "noteIndex" : 0 }, "schema" : "https://github.com/citation-style-language/schema/raw/master/csl-citation.json" }</w:instrText>
      </w:r>
      <w:r w:rsidR="00C95189">
        <w:rPr>
          <w:rFonts w:ascii="Times New Roman" w:hAnsi="Times New Roman"/>
          <w:b/>
          <w:sz w:val="24"/>
          <w:szCs w:val="24"/>
        </w:rPr>
        <w:fldChar w:fldCharType="separate"/>
      </w:r>
      <w:r w:rsidR="00C95189" w:rsidRPr="00C95189">
        <w:rPr>
          <w:rFonts w:ascii="Times New Roman" w:hAnsi="Times New Roman"/>
          <w:noProof/>
          <w:sz w:val="24"/>
          <w:szCs w:val="24"/>
        </w:rPr>
        <w:t>(PPNI, 2017)</w:t>
      </w:r>
      <w:r w:rsidR="00C95189">
        <w:rPr>
          <w:rFonts w:ascii="Times New Roman" w:hAnsi="Times New Roman"/>
          <w:b/>
          <w:sz w:val="24"/>
          <w:szCs w:val="24"/>
        </w:rPr>
        <w:fldChar w:fldCharType="end"/>
      </w:r>
      <w:r w:rsidR="00C95189">
        <w:rPr>
          <w:rFonts w:ascii="Times New Roman" w:hAnsi="Times New Roman"/>
          <w:b/>
          <w:sz w:val="24"/>
          <w:szCs w:val="24"/>
        </w:rPr>
        <w:t>.</w:t>
      </w:r>
    </w:p>
    <w:p w14:paraId="67F422BC" w14:textId="44CDB839" w:rsidR="00350D11" w:rsidRDefault="00350D11" w:rsidP="001B0395">
      <w:pPr>
        <w:spacing w:after="0" w:line="48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konstipasi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diagnosis </w:t>
      </w:r>
      <w:proofErr w:type="spellStart"/>
      <w:r>
        <w:rPr>
          <w:rFonts w:ascii="Times New Roman" w:hAnsi="Times New Roman"/>
          <w:sz w:val="24"/>
          <w:szCs w:val="24"/>
        </w:rPr>
        <w:t>negatif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aktual</w:t>
      </w:r>
      <w:proofErr w:type="spellEnd"/>
      <w:r>
        <w:rPr>
          <w:rFonts w:ascii="Times New Roman" w:hAnsi="Times New Roman"/>
          <w:sz w:val="24"/>
          <w:szCs w:val="24"/>
        </w:rPr>
        <w:t xml:space="preserve">.  Diagnosis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kehidupannya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menyebabkan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Tanda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gejala</w:t>
      </w:r>
      <w:proofErr w:type="spellEnd"/>
      <w:r>
        <w:rPr>
          <w:rFonts w:ascii="Times New Roman" w:hAnsi="Times New Roman"/>
          <w:sz w:val="24"/>
          <w:szCs w:val="24"/>
        </w:rPr>
        <w:t xml:space="preserve"> mayor dan minor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ditemukan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95189">
        <w:rPr>
          <w:rFonts w:ascii="Times New Roman" w:hAnsi="Times New Roman"/>
          <w:sz w:val="24"/>
          <w:szCs w:val="24"/>
        </w:rPr>
        <w:fldChar w:fldCharType="begin" w:fldLock="1"/>
      </w:r>
      <w:r w:rsidR="00C95189">
        <w:rPr>
          <w:rFonts w:ascii="Times New Roman" w:hAnsi="Times New Roman"/>
          <w:sz w:val="24"/>
          <w:szCs w:val="24"/>
        </w:rPr>
        <w:instrText>ADDIN CSL_CITATION { "citationItems" : [ { "id" : "ITEM-1", "itemData" : { "ISBN" : "978-602-18445-6-4", "author" : [ { "dropping-particle" : "", "family" : "PPNI", "given" : "", "non-dropping-particle" : "", "parse-names" : false, "suffix" : "" } ], "edition" : "2", "id" : "ITEM-1", "issued" : { "date-parts" : [ [ "2017" ] ] }, "publisher" : "Dewan Pengurus Pusat Persatuan Perawat Nasional Indonesia", "publisher-place" : "jakarta selatan", "title" : "Standar Diagnosis Keperawatan Indonesia Definisi dan Indikator Diagnostik", "type" : "book" }, "uris" : [ "http://www.mendeley.com/documents/?uuid=c46b8cb1-4ae9-4a9a-91a5-b069357b9b71" ] } ], "mendeley" : { "formattedCitation" : "(PPNI, 2017)", "plainTextFormattedCitation" : "(PPNI, 2017)", "previouslyFormattedCitation" : "(PPNI, 2017)" }, "properties" : { "noteIndex" : 0 }, "schema" : "https://github.com/citation-style-language/schema/raw/master/csl-citation.json" }</w:instrText>
      </w:r>
      <w:r w:rsidR="00C95189">
        <w:rPr>
          <w:rFonts w:ascii="Times New Roman" w:hAnsi="Times New Roman"/>
          <w:sz w:val="24"/>
          <w:szCs w:val="24"/>
        </w:rPr>
        <w:fldChar w:fldCharType="separate"/>
      </w:r>
      <w:r w:rsidR="00C95189" w:rsidRPr="00C95189">
        <w:rPr>
          <w:rFonts w:ascii="Times New Roman" w:hAnsi="Times New Roman"/>
          <w:noProof/>
          <w:sz w:val="24"/>
          <w:szCs w:val="24"/>
        </w:rPr>
        <w:t>(PPNI, 2017)</w:t>
      </w:r>
      <w:r w:rsidR="00C95189">
        <w:rPr>
          <w:rFonts w:ascii="Times New Roman" w:hAnsi="Times New Roman"/>
          <w:sz w:val="24"/>
          <w:szCs w:val="24"/>
        </w:rPr>
        <w:fldChar w:fldCharType="end"/>
      </w:r>
      <w:r w:rsidR="00C95189">
        <w:rPr>
          <w:rFonts w:ascii="Times New Roman" w:hAnsi="Times New Roman"/>
          <w:sz w:val="24"/>
          <w:szCs w:val="24"/>
        </w:rPr>
        <w:t>.</w:t>
      </w:r>
    </w:p>
    <w:p w14:paraId="038FE6A9" w14:textId="0508F6EA" w:rsidR="001510CB" w:rsidRDefault="00350D11" w:rsidP="001510CB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Diagnosis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problem</w:t>
      </w:r>
      <w:r>
        <w:rPr>
          <w:rFonts w:ascii="Times New Roman" w:hAnsi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diagnostik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problem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label diagnosis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 inti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kehidupannya</w:t>
      </w:r>
      <w:proofErr w:type="spellEnd"/>
      <w:r>
        <w:rPr>
          <w:rFonts w:ascii="Times New Roman" w:hAnsi="Times New Roman"/>
          <w:sz w:val="24"/>
          <w:szCs w:val="24"/>
        </w:rPr>
        <w:t xml:space="preserve">. Label diagnosis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penjelas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189">
        <w:rPr>
          <w:rFonts w:ascii="Times New Roman" w:hAnsi="Times New Roman"/>
          <w:sz w:val="24"/>
          <w:szCs w:val="24"/>
        </w:rPr>
        <w:t>diagnostik</w:t>
      </w:r>
      <w:proofErr w:type="spellEnd"/>
      <w:r w:rsidR="00C95189">
        <w:rPr>
          <w:rFonts w:ascii="Times New Roman" w:hAnsi="Times New Roman"/>
          <w:sz w:val="24"/>
          <w:szCs w:val="24"/>
        </w:rPr>
        <w:t xml:space="preserve"> </w:t>
      </w:r>
      <w:r w:rsidR="00C95189">
        <w:rPr>
          <w:rFonts w:ascii="Times New Roman" w:hAnsi="Times New Roman"/>
          <w:sz w:val="24"/>
          <w:szCs w:val="24"/>
        </w:rPr>
        <w:fldChar w:fldCharType="begin" w:fldLock="1"/>
      </w:r>
      <w:r w:rsidR="00C95189">
        <w:rPr>
          <w:rFonts w:ascii="Times New Roman" w:hAnsi="Times New Roman"/>
          <w:sz w:val="24"/>
          <w:szCs w:val="24"/>
        </w:rPr>
        <w:instrText>ADDIN CSL_CITATION { "citationItems" : [ { "id" : "ITEM-1", "itemData" : { "ISBN" : "978-602-18445-6-4", "author" : [ { "dropping-particle" : "", "family" : "PPNI", "given" : "", "non-dropping-particle" : "", "parse-names" : false, "suffix" : "" } ], "edition" : "2", "id" : "ITEM-1", "issued" : { "date-parts" : [ [ "2017" ] ] }, "publisher" : "Dewan Pengurus Pusat Persatuan Perawat Nasional Indonesia", "publisher-place" : "jakarta selatan", "title" : "Standar Diagnosis Keperawatan Indonesia Definisi dan Indikator Diagnostik", "type" : "book" }, "uris" : [ "http://www.mendeley.com/documents/?uuid=c46b8cb1-4ae9-4a9a-91a5-b069357b9b71" ] } ], "mendeley" : { "formattedCitation" : "(PPNI, 2017)", "plainTextFormattedCitation" : "(PPNI, 2017)", "previouslyFormattedCitation" : "(PPNI, 2017)" }, "properties" : { "noteIndex" : 0 }, "schema" : "https://github.com/citation-style-language/schema/raw/master/csl-citation.json" }</w:instrText>
      </w:r>
      <w:r w:rsidR="00C95189">
        <w:rPr>
          <w:rFonts w:ascii="Times New Roman" w:hAnsi="Times New Roman"/>
          <w:sz w:val="24"/>
          <w:szCs w:val="24"/>
        </w:rPr>
        <w:fldChar w:fldCharType="separate"/>
      </w:r>
      <w:r w:rsidR="00C95189" w:rsidRPr="00C95189">
        <w:rPr>
          <w:rFonts w:ascii="Times New Roman" w:hAnsi="Times New Roman"/>
          <w:noProof/>
          <w:sz w:val="24"/>
          <w:szCs w:val="24"/>
        </w:rPr>
        <w:t>(PPNI, 2017)</w:t>
      </w:r>
      <w:r w:rsidR="00C95189">
        <w:rPr>
          <w:rFonts w:ascii="Times New Roman" w:hAnsi="Times New Roman"/>
          <w:sz w:val="24"/>
          <w:szCs w:val="24"/>
        </w:rPr>
        <w:fldChar w:fldCharType="end"/>
      </w:r>
      <w:r w:rsidR="00C95189">
        <w:rPr>
          <w:rFonts w:ascii="Times New Roman" w:hAnsi="Times New Roman"/>
          <w:sz w:val="24"/>
          <w:szCs w:val="24"/>
        </w:rPr>
        <w:t>.</w:t>
      </w:r>
    </w:p>
    <w:p w14:paraId="41F51BAC" w14:textId="65881128" w:rsidR="00C4545A" w:rsidRDefault="001510CB" w:rsidP="001510CB">
      <w:pPr>
        <w:spacing w:after="0" w:line="480" w:lineRule="auto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10CB">
        <w:rPr>
          <w:rFonts w:ascii="Times New Roman" w:hAnsi="Times New Roman" w:cs="Times New Roman"/>
          <w:sz w:val="24"/>
        </w:rPr>
        <w:t xml:space="preserve">Proses </w:t>
      </w:r>
      <w:proofErr w:type="spellStart"/>
      <w:r w:rsidRPr="001510CB">
        <w:rPr>
          <w:rFonts w:ascii="Times New Roman" w:hAnsi="Times New Roman" w:cs="Times New Roman"/>
          <w:sz w:val="24"/>
        </w:rPr>
        <w:t>penegakan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diagnosis (</w:t>
      </w:r>
      <w:r w:rsidRPr="001510CB">
        <w:rPr>
          <w:rFonts w:ascii="Times New Roman" w:hAnsi="Times New Roman" w:cs="Times New Roman"/>
          <w:i/>
          <w:sz w:val="24"/>
        </w:rPr>
        <w:t>diagnostic process</w:t>
      </w:r>
      <w:r w:rsidRPr="001510CB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1510CB">
        <w:rPr>
          <w:rFonts w:ascii="Times New Roman" w:hAnsi="Times New Roman" w:cs="Times New Roman"/>
          <w:sz w:val="24"/>
        </w:rPr>
        <w:t>atau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mendiagnosis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merupakan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suatu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1510CB">
        <w:rPr>
          <w:rFonts w:ascii="Times New Roman" w:hAnsi="Times New Roman" w:cs="Times New Roman"/>
          <w:sz w:val="24"/>
        </w:rPr>
        <w:t>sistematis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510CB">
        <w:rPr>
          <w:rFonts w:ascii="Times New Roman" w:hAnsi="Times New Roman" w:cs="Times New Roman"/>
          <w:sz w:val="24"/>
        </w:rPr>
        <w:t>terdiri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dari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tiga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tahap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yaitu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510CB">
        <w:rPr>
          <w:rFonts w:ascii="Times New Roman" w:hAnsi="Times New Roman" w:cs="Times New Roman"/>
          <w:sz w:val="24"/>
        </w:rPr>
        <w:t>analisis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data, </w:t>
      </w:r>
      <w:proofErr w:type="spellStart"/>
      <w:r w:rsidRPr="001510CB">
        <w:rPr>
          <w:rFonts w:ascii="Times New Roman" w:hAnsi="Times New Roman" w:cs="Times New Roman"/>
          <w:sz w:val="24"/>
        </w:rPr>
        <w:t>identifikasi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masalah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1510CB">
        <w:rPr>
          <w:rFonts w:ascii="Times New Roman" w:hAnsi="Times New Roman" w:cs="Times New Roman"/>
          <w:sz w:val="24"/>
        </w:rPr>
        <w:t>perumusan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diagnosis. </w:t>
      </w:r>
      <w:proofErr w:type="spellStart"/>
      <w:r w:rsidRPr="001510CB">
        <w:rPr>
          <w:rFonts w:ascii="Times New Roman" w:hAnsi="Times New Roman" w:cs="Times New Roman"/>
          <w:sz w:val="24"/>
        </w:rPr>
        <w:t>Analisis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1510CB">
        <w:rPr>
          <w:rFonts w:ascii="Times New Roman" w:hAnsi="Times New Roman" w:cs="Times New Roman"/>
          <w:sz w:val="24"/>
        </w:rPr>
        <w:t>dilakukan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dengan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membandingkan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1510CB">
        <w:rPr>
          <w:rFonts w:ascii="Times New Roman" w:hAnsi="Times New Roman" w:cs="Times New Roman"/>
          <w:sz w:val="24"/>
        </w:rPr>
        <w:t>dengan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nilai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normal </w:t>
      </w:r>
      <w:r>
        <w:rPr>
          <w:rFonts w:ascii="Times New Roman" w:hAnsi="Times New Roman" w:cs="Times New Roman"/>
          <w:sz w:val="24"/>
        </w:rPr>
        <w:t xml:space="preserve">dan </w:t>
      </w:r>
      <w:r w:rsidRPr="001510CB">
        <w:rPr>
          <w:rFonts w:ascii="Times New Roman" w:hAnsi="Times New Roman" w:cs="Times New Roman"/>
          <w:sz w:val="24"/>
        </w:rPr>
        <w:t xml:space="preserve">juga </w:t>
      </w:r>
      <w:proofErr w:type="spellStart"/>
      <w:r w:rsidRPr="001510CB">
        <w:rPr>
          <w:rFonts w:ascii="Times New Roman" w:hAnsi="Times New Roman" w:cs="Times New Roman"/>
          <w:sz w:val="24"/>
        </w:rPr>
        <w:t>dengan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mengelompokkan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1510CB">
        <w:rPr>
          <w:rFonts w:ascii="Times New Roman" w:hAnsi="Times New Roman" w:cs="Times New Roman"/>
          <w:sz w:val="24"/>
        </w:rPr>
        <w:t>artinya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tanda</w:t>
      </w:r>
      <w:proofErr w:type="spellEnd"/>
      <w:r w:rsidRPr="001510CB">
        <w:rPr>
          <w:rFonts w:ascii="Times New Roman" w:hAnsi="Times New Roman" w:cs="Times New Roman"/>
          <w:sz w:val="24"/>
        </w:rPr>
        <w:t>/</w:t>
      </w:r>
      <w:proofErr w:type="spellStart"/>
      <w:r w:rsidRPr="001510CB">
        <w:rPr>
          <w:rFonts w:ascii="Times New Roman" w:hAnsi="Times New Roman" w:cs="Times New Roman"/>
          <w:sz w:val="24"/>
        </w:rPr>
        <w:t>gejala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510CB">
        <w:rPr>
          <w:rFonts w:ascii="Times New Roman" w:hAnsi="Times New Roman" w:cs="Times New Roman"/>
          <w:sz w:val="24"/>
        </w:rPr>
        <w:t>dianggap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bermakna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dikelompokkan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berdasarkan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pola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kebutuhan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dasar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510CB">
        <w:rPr>
          <w:rFonts w:ascii="Times New Roman" w:hAnsi="Times New Roman" w:cs="Times New Roman"/>
          <w:sz w:val="24"/>
        </w:rPr>
        <w:t>Selanjutnya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adalah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identifikasi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masalah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510CB">
        <w:rPr>
          <w:rFonts w:ascii="Times New Roman" w:hAnsi="Times New Roman" w:cs="Times New Roman"/>
          <w:sz w:val="24"/>
        </w:rPr>
        <w:t>setelah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1510CB">
        <w:rPr>
          <w:rFonts w:ascii="Times New Roman" w:hAnsi="Times New Roman" w:cs="Times New Roman"/>
          <w:sz w:val="24"/>
        </w:rPr>
        <w:t>dianalisis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510CB">
        <w:rPr>
          <w:rFonts w:ascii="Times New Roman" w:hAnsi="Times New Roman" w:cs="Times New Roman"/>
          <w:sz w:val="24"/>
        </w:rPr>
        <w:t>perawat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1510CB">
        <w:rPr>
          <w:rFonts w:ascii="Times New Roman" w:hAnsi="Times New Roman" w:cs="Times New Roman"/>
          <w:sz w:val="24"/>
        </w:rPr>
        <w:t>pasien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bersama-sama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mengidentifikasi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masalah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aktual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510CB">
        <w:rPr>
          <w:rFonts w:ascii="Times New Roman" w:hAnsi="Times New Roman" w:cs="Times New Roman"/>
          <w:sz w:val="24"/>
        </w:rPr>
        <w:t>Pernyataan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masalah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kesehatan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merujuk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ke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label diagnosis </w:t>
      </w:r>
      <w:proofErr w:type="spellStart"/>
      <w:r w:rsidRPr="001510CB">
        <w:rPr>
          <w:rFonts w:ascii="Times New Roman" w:hAnsi="Times New Roman" w:cs="Times New Roman"/>
          <w:sz w:val="24"/>
        </w:rPr>
        <w:t>keperawatan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510CB">
        <w:rPr>
          <w:rFonts w:ascii="Times New Roman" w:hAnsi="Times New Roman" w:cs="Times New Roman"/>
          <w:sz w:val="24"/>
        </w:rPr>
        <w:t>Terakhir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yaitu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perumusan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diagnosis </w:t>
      </w:r>
      <w:proofErr w:type="spellStart"/>
      <w:r w:rsidRPr="001510CB">
        <w:rPr>
          <w:rFonts w:ascii="Times New Roman" w:hAnsi="Times New Roman" w:cs="Times New Roman"/>
          <w:sz w:val="24"/>
        </w:rPr>
        <w:t>keperawatan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510CB">
        <w:rPr>
          <w:rFonts w:ascii="Times New Roman" w:hAnsi="Times New Roman" w:cs="Times New Roman"/>
          <w:sz w:val="24"/>
        </w:rPr>
        <w:t>disesuaikan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dengan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jenis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diagnosis </w:t>
      </w:r>
      <w:proofErr w:type="spellStart"/>
      <w:r w:rsidRPr="001510CB">
        <w:rPr>
          <w:rFonts w:ascii="Times New Roman" w:hAnsi="Times New Roman" w:cs="Times New Roman"/>
          <w:sz w:val="24"/>
        </w:rPr>
        <w:t>diagnosis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keperawatan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510CB">
        <w:rPr>
          <w:rFonts w:ascii="Times New Roman" w:hAnsi="Times New Roman" w:cs="Times New Roman"/>
          <w:sz w:val="24"/>
        </w:rPr>
        <w:t>Metode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penulisan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pada diagnosis </w:t>
      </w:r>
      <w:proofErr w:type="spellStart"/>
      <w:r w:rsidRPr="001510CB">
        <w:rPr>
          <w:rFonts w:ascii="Times New Roman" w:hAnsi="Times New Roman" w:cs="Times New Roman"/>
          <w:sz w:val="24"/>
        </w:rPr>
        <w:t>aktual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terdiri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dari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10CB">
        <w:rPr>
          <w:rFonts w:ascii="Times New Roman" w:hAnsi="Times New Roman" w:cs="Times New Roman"/>
          <w:sz w:val="24"/>
        </w:rPr>
        <w:t>masalah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510CB">
        <w:rPr>
          <w:rFonts w:ascii="Times New Roman" w:hAnsi="Times New Roman" w:cs="Times New Roman"/>
          <w:sz w:val="24"/>
        </w:rPr>
        <w:t>penyebab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1510CB">
        <w:rPr>
          <w:rFonts w:ascii="Times New Roman" w:hAnsi="Times New Roman" w:cs="Times New Roman"/>
          <w:sz w:val="24"/>
        </w:rPr>
        <w:t>tanda</w:t>
      </w:r>
      <w:proofErr w:type="spellEnd"/>
      <w:r w:rsidRPr="001510CB">
        <w:rPr>
          <w:rFonts w:ascii="Times New Roman" w:hAnsi="Times New Roman" w:cs="Times New Roman"/>
          <w:sz w:val="24"/>
        </w:rPr>
        <w:t>/</w:t>
      </w:r>
      <w:proofErr w:type="spellStart"/>
      <w:r w:rsidRPr="001510CB">
        <w:rPr>
          <w:rFonts w:ascii="Times New Roman" w:hAnsi="Times New Roman" w:cs="Times New Roman"/>
          <w:sz w:val="24"/>
        </w:rPr>
        <w:t>gejala</w:t>
      </w:r>
      <w:proofErr w:type="spellEnd"/>
      <w:r w:rsidRPr="001510CB">
        <w:rPr>
          <w:rFonts w:ascii="Times New Roman" w:hAnsi="Times New Roman" w:cs="Times New Roman"/>
          <w:sz w:val="24"/>
        </w:rPr>
        <w:t xml:space="preserve"> </w:t>
      </w:r>
      <w:r w:rsidR="00C95189" w:rsidRPr="00C95189">
        <w:rPr>
          <w:rFonts w:ascii="Times New Roman" w:hAnsi="Times New Roman" w:cs="Times New Roman"/>
          <w:b/>
          <w:sz w:val="24"/>
        </w:rPr>
        <w:fldChar w:fldCharType="begin" w:fldLock="1"/>
      </w:r>
      <w:r w:rsidR="00C95189">
        <w:rPr>
          <w:rFonts w:ascii="Times New Roman" w:hAnsi="Times New Roman" w:cs="Times New Roman"/>
          <w:b/>
          <w:sz w:val="24"/>
        </w:rPr>
        <w:instrText>ADDIN CSL_CITATION { "citationItems" : [ { "id" : "ITEM-1", "itemData" : { "ISBN" : "978-602-18445-6-4", "author" : [ { "dropping-particle" : "", "family" : "PPNI", "given" : "", "non-dropping-particle" : "", "parse-names" : false, "suffix" : "" } ], "edition" : "2", "id" : "ITEM-1", "issued" : { "date-parts" : [ [ "2017" ] ] }, "publisher" : "Dewan Pengurus Pusat Persatuan Perawat Nasional Indonesia", "publisher-place" : "jakarta selatan", "title" : "Standar Diagnosis Keperawatan Indonesia Definisi dan Indikator Diagnostik", "type" : "book" }, "uris" : [ "http://www.mendeley.com/documents/?uuid=c46b8cb1-4ae9-4a9a-91a5-b069357b9b71" ] } ], "mendeley" : { "formattedCitation" : "(PPNI, 2017)", "plainTextFormattedCitation" : "(PPNI, 2017)", "previouslyFormattedCitation" : "(PPNI, 2017)" }, "properties" : { "noteIndex" : 0 }, "schema" : "https://github.com/citation-style-language/schema/raw/master/csl-citation.json" }</w:instrText>
      </w:r>
      <w:r w:rsidR="00C95189" w:rsidRPr="00C95189">
        <w:rPr>
          <w:rFonts w:ascii="Times New Roman" w:hAnsi="Times New Roman" w:cs="Times New Roman"/>
          <w:b/>
          <w:sz w:val="24"/>
        </w:rPr>
        <w:fldChar w:fldCharType="separate"/>
      </w:r>
      <w:r w:rsidR="00C95189" w:rsidRPr="00C95189">
        <w:rPr>
          <w:rFonts w:ascii="Times New Roman" w:hAnsi="Times New Roman" w:cs="Times New Roman"/>
          <w:noProof/>
          <w:sz w:val="24"/>
        </w:rPr>
        <w:t>(PPNI, 2017)</w:t>
      </w:r>
      <w:r w:rsidR="00C95189" w:rsidRPr="00C95189">
        <w:rPr>
          <w:rFonts w:ascii="Times New Roman" w:hAnsi="Times New Roman" w:cs="Times New Roman"/>
          <w:b/>
          <w:sz w:val="24"/>
        </w:rPr>
        <w:fldChar w:fldCharType="end"/>
      </w:r>
      <w:r w:rsidR="00C95189">
        <w:rPr>
          <w:rFonts w:ascii="Times New Roman" w:hAnsi="Times New Roman" w:cs="Times New Roman"/>
          <w:b/>
          <w:sz w:val="24"/>
        </w:rPr>
        <w:t>.</w:t>
      </w:r>
    </w:p>
    <w:p w14:paraId="74997C0E" w14:textId="47EF5CC5" w:rsidR="001510CB" w:rsidRPr="001510CB" w:rsidRDefault="001510CB" w:rsidP="001510CB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diagnosis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konstipasi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kelemahan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otot</w:t>
      </w:r>
      <w:proofErr w:type="spellEnd"/>
      <w:r>
        <w:rPr>
          <w:rFonts w:ascii="Times New Roman" w:hAnsi="Times New Roman"/>
          <w:sz w:val="24"/>
          <w:szCs w:val="24"/>
        </w:rPr>
        <w:t xml:space="preserve"> abdomen </w:t>
      </w:r>
      <w:proofErr w:type="spellStart"/>
      <w:r>
        <w:rPr>
          <w:rFonts w:ascii="Times New Roman" w:hAnsi="Times New Roman"/>
          <w:sz w:val="24"/>
          <w:szCs w:val="24"/>
        </w:rPr>
        <w:t>dibuktikan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defekasi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2 kali </w:t>
      </w:r>
      <w:proofErr w:type="spellStart"/>
      <w:r>
        <w:rPr>
          <w:rFonts w:ascii="Times New Roman" w:hAnsi="Times New Roman"/>
          <w:sz w:val="24"/>
          <w:szCs w:val="24"/>
        </w:rPr>
        <w:t>seminggu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pengeluaran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feses</w:t>
      </w:r>
      <w:proofErr w:type="spellEnd"/>
      <w:r>
        <w:rPr>
          <w:rFonts w:ascii="Times New Roman" w:hAnsi="Times New Roman"/>
          <w:sz w:val="24"/>
          <w:szCs w:val="24"/>
        </w:rPr>
        <w:t xml:space="preserve"> lama dan </w:t>
      </w:r>
      <w:proofErr w:type="spellStart"/>
      <w:r>
        <w:rPr>
          <w:rFonts w:ascii="Times New Roman" w:hAnsi="Times New Roman"/>
          <w:sz w:val="24"/>
          <w:szCs w:val="24"/>
        </w:rPr>
        <w:t>sulit</w:t>
      </w:r>
      <w:proofErr w:type="spellEnd"/>
      <w:r>
        <w:rPr>
          <w:rFonts w:ascii="Times New Roman" w:hAnsi="Times New Roman"/>
          <w:sz w:val="24"/>
          <w:szCs w:val="24"/>
        </w:rPr>
        <w:t xml:space="preserve">, peristaltic </w:t>
      </w:r>
      <w:proofErr w:type="spellStart"/>
      <w:r>
        <w:rPr>
          <w:rFonts w:ascii="Times New Roman" w:hAnsi="Times New Roman"/>
          <w:sz w:val="24"/>
          <w:szCs w:val="24"/>
        </w:rPr>
        <w:t>usus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kelemahan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4CE5">
        <w:rPr>
          <w:rFonts w:ascii="Times New Roman" w:hAnsi="Times New Roman"/>
          <w:sz w:val="24"/>
          <w:szCs w:val="24"/>
        </w:rPr>
        <w:t>distensi</w:t>
      </w:r>
      <w:proofErr w:type="spellEnd"/>
      <w:r w:rsidR="00E34CE5">
        <w:rPr>
          <w:rFonts w:ascii="Times New Roman" w:hAnsi="Times New Roman"/>
          <w:sz w:val="24"/>
          <w:szCs w:val="24"/>
        </w:rPr>
        <w:t xml:space="preserve"> abdomen</w:t>
      </w:r>
      <w:r w:rsidR="00C95189">
        <w:rPr>
          <w:rFonts w:ascii="Times New Roman" w:hAnsi="Times New Roman"/>
          <w:sz w:val="24"/>
          <w:szCs w:val="24"/>
        </w:rPr>
        <w:t xml:space="preserve"> </w:t>
      </w:r>
      <w:r w:rsidR="00C95189">
        <w:rPr>
          <w:rFonts w:ascii="Times New Roman" w:hAnsi="Times New Roman"/>
          <w:sz w:val="24"/>
          <w:szCs w:val="24"/>
        </w:rPr>
        <w:fldChar w:fldCharType="begin" w:fldLock="1"/>
      </w:r>
      <w:r w:rsidR="00512724">
        <w:rPr>
          <w:rFonts w:ascii="Times New Roman" w:hAnsi="Times New Roman"/>
          <w:sz w:val="24"/>
          <w:szCs w:val="24"/>
        </w:rPr>
        <w:instrText>ADDIN CSL_CITATION { "citationItems" : [ { "id" : "ITEM-1", "itemData" : { "ISBN" : "978-602-18445-6-4", "author" : [ { "dropping-particle" : "", "family" : "PPNI", "given" : "", "non-dropping-particle" : "", "parse-names" : false, "suffix" : "" } ], "edition" : "2", "id" : "ITEM-1", "issued" : { "date-parts" : [ [ "2017" ] ] }, "publisher" : "Dewan Pengurus Pusat Persatuan Perawat Nasional Indonesia", "publisher-place" : "jakarta selatan", "title" : "Standar Diagnosis Keperawatan Indonesia Definisi dan Indikator Diagnostik", "type" : "book" }, "uris" : [ "http://www.mendeley.com/documents/?uuid=c46b8cb1-4ae9-4a9a-91a5-b069357b9b71" ] } ], "mendeley" : { "formattedCitation" : "(PPNI, 2017)", "plainTextFormattedCitation" : "(PPNI, 2017)", "previouslyFormattedCitation" : "(PPNI, 2017)" }, "properties" : { "noteIndex" : 0 }, "schema" : "https://github.com/citation-style-language/schema/raw/master/csl-citation.json" }</w:instrText>
      </w:r>
      <w:r w:rsidR="00C95189">
        <w:rPr>
          <w:rFonts w:ascii="Times New Roman" w:hAnsi="Times New Roman"/>
          <w:sz w:val="24"/>
          <w:szCs w:val="24"/>
        </w:rPr>
        <w:fldChar w:fldCharType="separate"/>
      </w:r>
      <w:r w:rsidR="00C95189" w:rsidRPr="00C95189">
        <w:rPr>
          <w:rFonts w:ascii="Times New Roman" w:hAnsi="Times New Roman"/>
          <w:noProof/>
          <w:sz w:val="24"/>
          <w:szCs w:val="24"/>
        </w:rPr>
        <w:t>(PPNI, 2017)</w:t>
      </w:r>
      <w:r w:rsidR="00C95189">
        <w:rPr>
          <w:rFonts w:ascii="Times New Roman" w:hAnsi="Times New Roman"/>
          <w:sz w:val="24"/>
          <w:szCs w:val="24"/>
        </w:rPr>
        <w:fldChar w:fldCharType="end"/>
      </w:r>
      <w:r w:rsidR="00C95189">
        <w:rPr>
          <w:rFonts w:ascii="Times New Roman" w:hAnsi="Times New Roman"/>
          <w:sz w:val="24"/>
          <w:szCs w:val="24"/>
        </w:rPr>
        <w:t xml:space="preserve">. </w:t>
      </w:r>
    </w:p>
    <w:p w14:paraId="44A8F13E" w14:textId="120FC8A3" w:rsidR="00D5362E" w:rsidRDefault="00EF0211" w:rsidP="00C95C5B">
      <w:pPr>
        <w:pStyle w:val="anaksubbabagus"/>
        <w:numPr>
          <w:ilvl w:val="0"/>
          <w:numId w:val="23"/>
        </w:numPr>
        <w:spacing w:after="0"/>
        <w:ind w:left="426" w:hanging="426"/>
      </w:pPr>
      <w:proofErr w:type="spellStart"/>
      <w:r>
        <w:t>Perencanaan</w:t>
      </w:r>
      <w:proofErr w:type="spellEnd"/>
      <w:r>
        <w:t xml:space="preserve"> </w:t>
      </w:r>
      <w:proofErr w:type="spellStart"/>
      <w:r w:rsidR="00001F67">
        <w:t>keperawatan</w:t>
      </w:r>
      <w:proofErr w:type="spellEnd"/>
      <w:r w:rsidR="00001F67">
        <w:t xml:space="preserve"> </w:t>
      </w:r>
    </w:p>
    <w:p w14:paraId="7A89AA6D" w14:textId="57A68EE1" w:rsidR="001B0395" w:rsidRDefault="00653202" w:rsidP="001B0395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395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keperawataan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mencankup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pada data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diagnosis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CC35CF">
        <w:rPr>
          <w:rFonts w:ascii="Times New Roman" w:hAnsi="Times New Roman" w:cs="Times New Roman"/>
          <w:sz w:val="24"/>
          <w:szCs w:val="24"/>
        </w:rPr>
        <w:t xml:space="preserve"> </w:t>
      </w:r>
      <w:r w:rsidR="00CC35CF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9D4667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"978-979-044-015-9", "author" : [ { "dropping-particle" : "", "family" : "Kozier", "given" : "Barbara", "non-dropping-particle" : "", "parse-names" : false, "suffix" : "" }, { "dropping-particle" : "", "family" : "Erb", "given" : "", "non-dropping-particle" : "", "parse-names" : false, "suffix" : "" }, { "dropping-particle" : "", "family" : "Berman", "given" : "", "non-dropping-particle" : "", "parse-names" : false, "suffix" : "" }, { "dropping-particle" : "", "family" : "Snyder", "given" : "", "non-dropping-particle" : "", "parse-names" : false, "suffix" : "" } ], "edition" : "7", "editor" : [ { "dropping-particle" : "", "family" : "Widiarti", "given" : "Dwi", "non-dropping-particle" : "", "parse-names" : false, "suffix" : "" }, { "dropping-particle" : "", "family" : "Mardella", "given" : "eka anisa", "non-dropping-particle" : "", "parse-names" : false, "suffix" : "" }, { "dropping-particle" : "", "family" : "Subekti", "given" : "Budhi", "non-dropping-particle" : "", "parse-names" : false, "suffix" : "" }, { "dropping-particle" : "", "family" : "Helena", "given" : "Lenny", "non-dropping-particle" : "", "parse-names" : false, "suffix" : "" } ], "id" : "ITEM-1", "issued" : { "date-parts" : [ [ "2011" ] ] }, "publisher" : "EGC", "publisher-place" : "jakarta", "title" : "Buku Ajar Fundamental Keperawatan Konsep, Proses, &amp; Praktik", "type" : "book" }, "uris" : [ "http://www.mendeley.com/documents/?uuid=b880d4ee-b0e8-4a55-85c0-61a1e45b4aad" ] } ], "mendeley" : { "formattedCitation" : "(Kozier, Erb, Berman, &amp; Snyder, 2011)", "manualFormatting" : "(Kozier, et., 2011)", "plainTextFormattedCitation" : "(Kozier, Erb, Berman, &amp; Snyder, 2011)", "previouslyFormattedCitation" : "(Kozier, Erb, Berman, &amp; Snyder, 2011)" }, "properties" : { "noteIndex" : 0 }, "schema" : "https://github.com/citation-style-language/schema/raw/master/csl-citation.json" }</w:instrText>
      </w:r>
      <w:r w:rsidR="00CC35CF">
        <w:rPr>
          <w:rFonts w:ascii="Times New Roman" w:hAnsi="Times New Roman" w:cs="Times New Roman"/>
          <w:sz w:val="24"/>
          <w:szCs w:val="24"/>
        </w:rPr>
        <w:fldChar w:fldCharType="separate"/>
      </w:r>
      <w:r w:rsidR="00CC35CF" w:rsidRPr="00CC35CF">
        <w:rPr>
          <w:rFonts w:ascii="Times New Roman" w:hAnsi="Times New Roman" w:cs="Times New Roman"/>
          <w:noProof/>
          <w:sz w:val="24"/>
          <w:szCs w:val="24"/>
        </w:rPr>
        <w:t xml:space="preserve">(Kozier, </w:t>
      </w:r>
      <w:r w:rsidR="00CC35CF">
        <w:rPr>
          <w:rFonts w:ascii="Times New Roman" w:hAnsi="Times New Roman" w:cs="Times New Roman"/>
          <w:noProof/>
          <w:sz w:val="24"/>
          <w:szCs w:val="24"/>
        </w:rPr>
        <w:t>et.,</w:t>
      </w:r>
      <w:r w:rsidR="00CC35CF" w:rsidRPr="00CC35CF">
        <w:rPr>
          <w:rFonts w:ascii="Times New Roman" w:hAnsi="Times New Roman" w:cs="Times New Roman"/>
          <w:noProof/>
          <w:sz w:val="24"/>
          <w:szCs w:val="24"/>
        </w:rPr>
        <w:t xml:space="preserve"> 2011)</w:t>
      </w:r>
      <w:r w:rsidR="00CC35CF">
        <w:rPr>
          <w:rFonts w:ascii="Times New Roman" w:hAnsi="Times New Roman" w:cs="Times New Roman"/>
          <w:sz w:val="24"/>
          <w:szCs w:val="24"/>
        </w:rPr>
        <w:fldChar w:fldCharType="end"/>
      </w:r>
      <w:r w:rsidRPr="001B0395">
        <w:rPr>
          <w:rFonts w:ascii="Times New Roman" w:hAnsi="Times New Roman" w:cs="Times New Roman"/>
          <w:sz w:val="24"/>
          <w:szCs w:val="24"/>
        </w:rPr>
        <w:t>.</w:t>
      </w:r>
    </w:p>
    <w:p w14:paraId="6BF01F6E" w14:textId="75F2C1EF" w:rsidR="007A7370" w:rsidRDefault="00DE5F9E" w:rsidP="00936A20">
      <w:pPr>
        <w:spacing w:after="0" w:line="48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0395">
        <w:rPr>
          <w:rFonts w:ascii="Times New Roman" w:hAnsi="Times New Roman" w:cs="Times New Roman"/>
          <w:sz w:val="24"/>
          <w:szCs w:val="24"/>
        </w:rPr>
        <w:t>I</w:t>
      </w:r>
      <w:r w:rsidR="00F553DB" w:rsidRPr="001B0395">
        <w:rPr>
          <w:rFonts w:ascii="Times New Roman" w:hAnsi="Times New Roman" w:cs="Times New Roman"/>
          <w:sz w:val="24"/>
          <w:szCs w:val="24"/>
        </w:rPr>
        <w:t>ntervensi</w:t>
      </w:r>
      <w:proofErr w:type="spellEnd"/>
      <w:r w:rsidR="00F553DB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3DB" w:rsidRPr="001B039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F553DB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3DB" w:rsidRPr="001B039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553DB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3DB" w:rsidRPr="001B039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F553DB" w:rsidRPr="001B0395">
        <w:rPr>
          <w:rFonts w:ascii="Times New Roman" w:hAnsi="Times New Roman" w:cs="Times New Roman"/>
          <w:sz w:val="24"/>
          <w:szCs w:val="24"/>
        </w:rPr>
        <w:t xml:space="preserve"> treatment yang </w:t>
      </w:r>
      <w:proofErr w:type="spellStart"/>
      <w:r w:rsidR="00F553DB" w:rsidRPr="001B0395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="00F553DB" w:rsidRPr="001B039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553DB" w:rsidRPr="001B0395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F553DB" w:rsidRPr="001B0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53DB" w:rsidRPr="001B0395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="00F553DB" w:rsidRPr="001B039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553DB" w:rsidRPr="001B039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F553DB" w:rsidRPr="001B03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553DB" w:rsidRPr="001B039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F553DB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3DB" w:rsidRPr="001B0395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="00F553DB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3DB" w:rsidRPr="001B03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553DB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3DB" w:rsidRPr="001B039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F553DB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3DB" w:rsidRPr="001B0395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="00F553DB" w:rsidRPr="001B0395">
        <w:rPr>
          <w:rFonts w:ascii="Times New Roman" w:hAnsi="Times New Roman" w:cs="Times New Roman"/>
          <w:sz w:val="24"/>
          <w:szCs w:val="24"/>
        </w:rPr>
        <w:t xml:space="preserve"> (outcome) yang </w:t>
      </w:r>
      <w:proofErr w:type="spellStart"/>
      <w:r w:rsidR="00F553DB" w:rsidRPr="001B039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F553DB" w:rsidRPr="001B0395">
        <w:rPr>
          <w:rFonts w:ascii="Times New Roman" w:hAnsi="Times New Roman" w:cs="Times New Roman"/>
          <w:sz w:val="24"/>
          <w:szCs w:val="24"/>
        </w:rPr>
        <w:t>.</w:t>
      </w:r>
      <w:r w:rsidR="007A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Klasifikasi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intervensi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keperawatan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189">
        <w:rPr>
          <w:rFonts w:ascii="Times New Roman" w:hAnsi="Times New Roman" w:cs="Times New Roman"/>
          <w:color w:val="000000"/>
          <w:sz w:val="24"/>
          <w:szCs w:val="24"/>
        </w:rPr>
        <w:t>konstipasi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termasuk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fisiologis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intervensi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keperawatan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ditujukan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mendukung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fungsi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fisik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regulasi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homeostatis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termasuk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subkategori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189">
        <w:rPr>
          <w:rFonts w:ascii="Times New Roman" w:hAnsi="Times New Roman" w:cs="Times New Roman"/>
          <w:color w:val="000000"/>
          <w:sz w:val="24"/>
          <w:szCs w:val="24"/>
        </w:rPr>
        <w:t>eliminasi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memuat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intervensi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memulihkan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>fungsi</w:t>
      </w:r>
      <w:proofErr w:type="spellEnd"/>
      <w:r w:rsidR="00C95189" w:rsidRPr="00C9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189">
        <w:rPr>
          <w:rFonts w:ascii="Times New Roman" w:hAnsi="Times New Roman" w:cs="Times New Roman"/>
          <w:color w:val="000000"/>
          <w:sz w:val="24"/>
          <w:szCs w:val="24"/>
        </w:rPr>
        <w:t>eliminasi</w:t>
      </w:r>
      <w:proofErr w:type="spellEnd"/>
      <w:r w:rsidR="00C9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189">
        <w:rPr>
          <w:rFonts w:ascii="Times New Roman" w:hAnsi="Times New Roman" w:cs="Times New Roman"/>
          <w:color w:val="000000"/>
          <w:sz w:val="24"/>
          <w:szCs w:val="24"/>
        </w:rPr>
        <w:t>fekal</w:t>
      </w:r>
      <w:proofErr w:type="spellEnd"/>
      <w:r w:rsidR="00C95189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C95189">
        <w:rPr>
          <w:rFonts w:ascii="Times New Roman" w:hAnsi="Times New Roman" w:cs="Times New Roman"/>
          <w:color w:val="000000"/>
          <w:sz w:val="24"/>
          <w:szCs w:val="24"/>
        </w:rPr>
        <w:t>urinaria</w:t>
      </w:r>
      <w:proofErr w:type="spellEnd"/>
      <w:r w:rsidR="007A73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7370" w:rsidRPr="001B0395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A7370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"978-602-18445-9-5", "author" : [ { "dropping-particle" : "", "family" : "PPNI", "given" : "", "non-dropping-particle" : "", "parse-names" : false, "suffix" : "" } ], "edition" : "1", "id" : "ITEM-1", "issued" : { "date-parts" : [ [ "2018" ] ] }, "publisher" : "Dewan Pengurus Pusat Persatuan Perawat Nasional Indonesia", "publisher-place" : "jakarta", "title" : "Standar Intervensi Keperawatan Indonesia Definisi dan Tindakan Keperawatan", "type" : "book" }, "uris" : [ "http://www.mendeley.com/documents/?uuid=33a9107e-8899-43bb-baf7-abd7db0879ac" ] } ], "mendeley" : { "formattedCitation" : "(PPNI, 2018)", "plainTextFormattedCitation" : "(PPNI, 2018)", "previouslyFormattedCitation" : "(PPNI, 2018)" }, "properties" : { "noteIndex" : 0 }, "schema" : "https://github.com/citation-style-language/schema/raw/master/csl-citation.json" }</w:instrText>
      </w:r>
      <w:r w:rsidR="007A7370" w:rsidRPr="001B0395">
        <w:rPr>
          <w:rFonts w:ascii="Times New Roman" w:hAnsi="Times New Roman" w:cs="Times New Roman"/>
          <w:sz w:val="24"/>
          <w:szCs w:val="24"/>
        </w:rPr>
        <w:fldChar w:fldCharType="separate"/>
      </w:r>
      <w:r w:rsidR="007A7370" w:rsidRPr="00B56A05">
        <w:rPr>
          <w:rFonts w:ascii="Times New Roman" w:hAnsi="Times New Roman" w:cs="Times New Roman"/>
          <w:noProof/>
          <w:sz w:val="24"/>
          <w:szCs w:val="24"/>
        </w:rPr>
        <w:t>(PPNI, 2018)</w:t>
      </w:r>
      <w:r w:rsidR="007A7370" w:rsidRPr="001B0395">
        <w:rPr>
          <w:rFonts w:ascii="Times New Roman" w:hAnsi="Times New Roman" w:cs="Times New Roman"/>
          <w:sz w:val="24"/>
          <w:szCs w:val="24"/>
        </w:rPr>
        <w:fldChar w:fldCharType="end"/>
      </w:r>
      <w:r w:rsidR="00C951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D06DB24" w14:textId="404B6C6E" w:rsidR="007A7370" w:rsidRDefault="007A7370" w:rsidP="00936A20">
      <w:pPr>
        <w:spacing w:after="0" w:line="48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7A7370">
        <w:rPr>
          <w:rFonts w:ascii="Times New Roman" w:eastAsia="Arial" w:hAnsi="Times New Roman" w:cs="Times New Roman"/>
          <w:i/>
          <w:sz w:val="24"/>
          <w:szCs w:val="24"/>
        </w:rPr>
        <w:t>Outcome</w:t>
      </w:r>
      <w:r w:rsidRPr="007A7370">
        <w:rPr>
          <w:rFonts w:ascii="Times New Roman" w:eastAsia="Arial" w:hAnsi="Times New Roman" w:cs="Times New Roman"/>
          <w:sz w:val="24"/>
          <w:szCs w:val="24"/>
        </w:rPr>
        <w:t xml:space="preserve">)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Keperawatan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merupakan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aspek-aspek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dapat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diobservasi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dan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diukur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meliputi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kondisi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perilaku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atau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persepsi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pasien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keluarga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atau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komunitas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sebagai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respon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terhadap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intervensi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keperawatan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keperawatan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menunjukkan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status diagnosis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keperawatan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setelah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dilakukan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intervensi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keperawatan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. Hasil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akhir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intervensi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keperawatan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terdiri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dari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indikator-indikator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atau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kriteria-kriteria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hasil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pemulihan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masalah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Terdapat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dua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lastRenderedPageBreak/>
        <w:t>jenis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keperawatan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yaitu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12724" w:rsidRPr="007A7370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="00512724"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12724" w:rsidRPr="007A7370">
        <w:rPr>
          <w:rFonts w:ascii="Times New Roman" w:eastAsia="Arial" w:hAnsi="Times New Roman" w:cs="Times New Roman"/>
          <w:sz w:val="24"/>
          <w:szCs w:val="24"/>
        </w:rPr>
        <w:t>negatif</w:t>
      </w:r>
      <w:proofErr w:type="spellEnd"/>
      <w:r w:rsidR="00512724" w:rsidRPr="007A7370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="00512724" w:rsidRPr="007A7370">
        <w:rPr>
          <w:rFonts w:ascii="Times New Roman" w:eastAsia="Arial" w:hAnsi="Times New Roman" w:cs="Times New Roman"/>
          <w:sz w:val="24"/>
          <w:szCs w:val="24"/>
        </w:rPr>
        <w:t>perlu</w:t>
      </w:r>
      <w:proofErr w:type="spellEnd"/>
      <w:r w:rsidR="00512724"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12724" w:rsidRPr="007A7370">
        <w:rPr>
          <w:rFonts w:ascii="Times New Roman" w:eastAsia="Arial" w:hAnsi="Times New Roman" w:cs="Times New Roman"/>
          <w:sz w:val="24"/>
          <w:szCs w:val="24"/>
        </w:rPr>
        <w:t>diturunkan</w:t>
      </w:r>
      <w:proofErr w:type="spellEnd"/>
      <w:r w:rsidR="00512724" w:rsidRPr="007A7370">
        <w:rPr>
          <w:rFonts w:ascii="Times New Roman" w:eastAsia="Arial" w:hAnsi="Times New Roman" w:cs="Times New Roman"/>
          <w:sz w:val="24"/>
          <w:szCs w:val="24"/>
        </w:rPr>
        <w:t>)</w:t>
      </w:r>
      <w:r w:rsidR="00512724">
        <w:rPr>
          <w:rFonts w:ascii="Times New Roman" w:eastAsia="Arial" w:hAnsi="Times New Roman" w:cs="Times New Roman"/>
          <w:sz w:val="24"/>
          <w:szCs w:val="24"/>
        </w:rPr>
        <w:t xml:space="preserve"> dan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positif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perlu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7370">
        <w:rPr>
          <w:rFonts w:ascii="Times New Roman" w:eastAsia="Arial" w:hAnsi="Times New Roman" w:cs="Times New Roman"/>
          <w:sz w:val="24"/>
          <w:szCs w:val="24"/>
        </w:rPr>
        <w:t>ditingkatkan</w:t>
      </w:r>
      <w:proofErr w:type="spellEnd"/>
      <w:r w:rsidRPr="007A7370">
        <w:rPr>
          <w:rFonts w:ascii="Times New Roman" w:eastAsia="Arial" w:hAnsi="Times New Roman" w:cs="Times New Roman"/>
          <w:sz w:val="24"/>
          <w:szCs w:val="24"/>
        </w:rPr>
        <w:t>)</w:t>
      </w:r>
      <w:r w:rsid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12724">
        <w:rPr>
          <w:rFonts w:ascii="Times New Roman" w:eastAsia="Arial" w:hAnsi="Times New Roman" w:cs="Times New Roman"/>
          <w:sz w:val="24"/>
          <w:szCs w:val="24"/>
        </w:rPr>
        <w:fldChar w:fldCharType="begin" w:fldLock="1"/>
      </w:r>
      <w:r w:rsidR="00512724">
        <w:rPr>
          <w:rFonts w:ascii="Times New Roman" w:eastAsia="Arial" w:hAnsi="Times New Roman" w:cs="Times New Roman"/>
          <w:sz w:val="24"/>
          <w:szCs w:val="24"/>
        </w:rPr>
        <w:instrText>ADDIN CSL_CITATION { "citationItems" : [ { "id" : "ITEM-1", "itemData" : { "author" : [ { "dropping-particle" : "", "family" : "PPNI", "given" : "", "non-dropping-particle" : "", "parse-names" : false, "suffix" : "" } ], "edition" : "1", "id" : "ITEM-1", "issued" : { "date-parts" : [ [ "2019" ] ] }, "publisher" : "Dewan Pengurus Pusat Persatuan Perawat Nasional Indonesia", "publisher-place" : "jakarta selatan", "title" : "Standar Luaran Keperawatan Indonesia Definisi dan Kriteria Hasil Keperawatan", "type" : "book" }, "uris" : [ "http://www.mendeley.com/documents/?uuid=314b6a98-8d57-45ec-ae58-4da510cfe816" ] } ], "mendeley" : { "formattedCitation" : "(PPNI, 2019)", "plainTextFormattedCitation" : "(PPNI, 2019)", "previouslyFormattedCitation" : "(PPNI, 2019)" }, "properties" : { "noteIndex" : 0 }, "schema" : "https://github.com/citation-style-language/schema/raw/master/csl-citation.json" }</w:instrText>
      </w:r>
      <w:r w:rsidR="00512724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 w:rsidR="00512724" w:rsidRPr="00512724">
        <w:rPr>
          <w:rFonts w:ascii="Times New Roman" w:eastAsia="Arial" w:hAnsi="Times New Roman" w:cs="Times New Roman"/>
          <w:noProof/>
          <w:sz w:val="24"/>
          <w:szCs w:val="24"/>
        </w:rPr>
        <w:t>(PPNI, 2019)</w:t>
      </w:r>
      <w:r w:rsidR="00512724">
        <w:rPr>
          <w:rFonts w:ascii="Times New Roman" w:eastAsia="Arial" w:hAnsi="Times New Roman" w:cs="Times New Roman"/>
          <w:sz w:val="24"/>
          <w:szCs w:val="24"/>
        </w:rPr>
        <w:fldChar w:fldCharType="end"/>
      </w:r>
      <w:r w:rsidR="00512724">
        <w:rPr>
          <w:rFonts w:ascii="Times New Roman" w:eastAsia="Arial" w:hAnsi="Times New Roman" w:cs="Times New Roman"/>
          <w:sz w:val="24"/>
          <w:szCs w:val="24"/>
        </w:rPr>
        <w:t>.</w:t>
      </w:r>
    </w:p>
    <w:p w14:paraId="43A65777" w14:textId="1185DBA2" w:rsidR="00512724" w:rsidRPr="00512724" w:rsidRDefault="00512724" w:rsidP="00936A20">
      <w:pPr>
        <w:spacing w:after="0" w:line="480" w:lineRule="auto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Adapun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komponen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keperawatan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diantaranya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label (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nama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keperawatan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berupa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kata-kata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kunci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informasi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),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ekspetasi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penilaian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terhadap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hasil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diharapkan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meningkat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menurun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atau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membaik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),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kriteria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hasil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karakteristik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pasien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dapat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diamati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atau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diukur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dijadikan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sebagai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dasar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untuk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menilai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pencapaian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hasil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intervensi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skor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1-</w:t>
      </w:r>
      <w:r>
        <w:rPr>
          <w:rFonts w:ascii="Times New Roman" w:eastAsia="Arial" w:hAnsi="Times New Roman" w:cs="Times New Roman"/>
          <w:sz w:val="24"/>
          <w:szCs w:val="24"/>
        </w:rPr>
        <w:t>5</w:t>
      </w:r>
      <w:r w:rsidRPr="00512724">
        <w:rPr>
          <w:rFonts w:ascii="Times New Roman" w:eastAsia="Arial" w:hAnsi="Times New Roman" w:cs="Times New Roman"/>
          <w:sz w:val="24"/>
          <w:szCs w:val="24"/>
        </w:rPr>
        <w:t xml:space="preserve"> pada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pendokumentasian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iCs/>
          <w:sz w:val="24"/>
          <w:szCs w:val="24"/>
        </w:rPr>
        <w:t>berbasis</w:t>
      </w:r>
      <w:proofErr w:type="spellEnd"/>
      <w:r>
        <w:rPr>
          <w:rFonts w:ascii="Times New Roman" w:eastAsia="Arial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iCs/>
          <w:sz w:val="24"/>
          <w:szCs w:val="24"/>
        </w:rPr>
        <w:t>komputer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).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Ekspetasi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keperawatan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terdiri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dari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ekspetasi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meningkat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artinya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bertambah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baik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dalam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ukuran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jumlah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maupun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derajat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atau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tingkatan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menurun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artinya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berkurang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baik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dalam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ukuran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jumlah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maupun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derajat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atau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tingkatan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membaik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artinya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menimbulkan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efek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lebih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baik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adekuat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atau</w:t>
      </w:r>
      <w:proofErr w:type="spellEnd"/>
      <w:r w:rsidRPr="005127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12724">
        <w:rPr>
          <w:rFonts w:ascii="Times New Roman" w:eastAsia="Arial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fldChar w:fldCharType="begin" w:fldLock="1"/>
      </w:r>
      <w:r>
        <w:rPr>
          <w:rFonts w:ascii="Times New Roman" w:eastAsia="Arial" w:hAnsi="Times New Roman" w:cs="Times New Roman"/>
          <w:sz w:val="24"/>
          <w:szCs w:val="24"/>
        </w:rPr>
        <w:instrText>ADDIN CSL_CITATION { "citationItems" : [ { "id" : "ITEM-1", "itemData" : { "author" : [ { "dropping-particle" : "", "family" : "PPNI", "given" : "", "non-dropping-particle" : "", "parse-names" : false, "suffix" : "" } ], "edition" : "1", "id" : "ITEM-1", "issued" : { "date-parts" : [ [ "2019" ] ] }, "publisher" : "Dewan Pengurus Pusat Persatuan Perawat Nasional Indonesia", "publisher-place" : "jakarta selatan", "title" : "Standar Luaran Keperawatan Indonesia Definisi dan Kriteria Hasil Keperawatan", "type" : "book" }, "uris" : [ "http://www.mendeley.com/documents/?uuid=314b6a98-8d57-45ec-ae58-4da510cfe816" ] } ], "mendeley" : { "formattedCitation" : "(PPNI, 2019)", "plainTextFormattedCitation" : "(PPNI, 2019)" }, "properties" : { "noteIndex" : 0 }, "schema" : "https://github.com/citation-style-language/schema/raw/master/csl-citation.json" }</w:instrText>
      </w:r>
      <w:r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 w:rsidRPr="00512724">
        <w:rPr>
          <w:rFonts w:ascii="Times New Roman" w:eastAsia="Arial" w:hAnsi="Times New Roman" w:cs="Times New Roman"/>
          <w:noProof/>
          <w:sz w:val="24"/>
          <w:szCs w:val="24"/>
        </w:rPr>
        <w:t>(PPNI, 2019)</w:t>
      </w:r>
      <w:r>
        <w:rPr>
          <w:rFonts w:ascii="Times New Roman" w:eastAsia="Arial" w:hAnsi="Times New Roman" w:cs="Times New Roman"/>
          <w:sz w:val="24"/>
          <w:szCs w:val="24"/>
        </w:rPr>
        <w:fldChar w:fldCharType="end"/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4B1AAA92" w14:textId="1D193AC3" w:rsidR="0044720C" w:rsidRPr="001B0395" w:rsidRDefault="00DE5F9E" w:rsidP="00936A20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39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7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D00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72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="00D00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72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D00672">
        <w:rPr>
          <w:rFonts w:ascii="Times New Roman" w:hAnsi="Times New Roman" w:cs="Times New Roman"/>
          <w:sz w:val="24"/>
          <w:szCs w:val="24"/>
        </w:rPr>
        <w:t xml:space="preserve"> Indonesia (SLKI)</w:t>
      </w:r>
      <w:r w:rsidR="008C1BEA">
        <w:rPr>
          <w:rFonts w:ascii="Times New Roman" w:hAnsi="Times New Roman" w:cs="Times New Roman"/>
          <w:sz w:val="24"/>
          <w:szCs w:val="24"/>
        </w:rPr>
        <w:t xml:space="preserve"> </w:t>
      </w:r>
      <w:r w:rsidR="008C1BE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E37C69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"PPNI", "given" : "", "non-dropping-particle" : "", "parse-names" : false, "suffix" : "" } ], "edition" : "1", "id" : "ITEM-1", "issued" : { "date-parts" : [ [ "2019" ] ] }, "publisher" : "Dewan Pengurus Pusat Persatuan Perawat Nasional Indonesia", "publisher-place" : "jakarta selatan", "title" : "Standar Luaran Keperawatan Indonesia Definisi dan Kriteria Hasil Keperawatan", "type" : "book" }, "uris" : [ "http://www.mendeley.com/documents/?uuid=314b6a98-8d57-45ec-ae58-4da510cfe816" ] } ], "mendeley" : { "formattedCitation" : "(PPNI, 2019)", "plainTextFormattedCitation" : "(PPNI, 2019)", "previouslyFormattedCitation" : "(PPNI, 2019)" }, "properties" : { "noteIndex" : 0 }, "schema" : "https://github.com/citation-style-language/schema/raw/master/csl-citation.json" }</w:instrText>
      </w:r>
      <w:r w:rsidR="008C1BEA">
        <w:rPr>
          <w:rFonts w:ascii="Times New Roman" w:hAnsi="Times New Roman" w:cs="Times New Roman"/>
          <w:sz w:val="24"/>
          <w:szCs w:val="24"/>
        </w:rPr>
        <w:fldChar w:fldCharType="separate"/>
      </w:r>
      <w:r w:rsidR="008C1BEA" w:rsidRPr="008C1BEA">
        <w:rPr>
          <w:rFonts w:ascii="Times New Roman" w:hAnsi="Times New Roman" w:cs="Times New Roman"/>
          <w:noProof/>
          <w:sz w:val="24"/>
          <w:szCs w:val="24"/>
        </w:rPr>
        <w:t>(PPNI, 2019)</w:t>
      </w:r>
      <w:r w:rsidR="008C1BEA">
        <w:rPr>
          <w:rFonts w:ascii="Times New Roman" w:hAnsi="Times New Roman" w:cs="Times New Roman"/>
          <w:sz w:val="24"/>
          <w:szCs w:val="24"/>
        </w:rPr>
        <w:fldChar w:fldCharType="end"/>
      </w:r>
      <w:r w:rsidR="008C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72">
        <w:rPr>
          <w:rFonts w:ascii="Times New Roman" w:hAnsi="Times New Roman" w:cs="Times New Roman"/>
          <w:sz w:val="24"/>
          <w:szCs w:val="24"/>
        </w:rPr>
        <w:t>k</w:t>
      </w:r>
      <w:r w:rsidRPr="001B0395">
        <w:rPr>
          <w:rFonts w:ascii="Times New Roman" w:hAnsi="Times New Roman" w:cs="Times New Roman"/>
          <w:sz w:val="24"/>
          <w:szCs w:val="24"/>
        </w:rPr>
        <w:t>onstipasi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878E24" w14:textId="4D1B1AC3" w:rsidR="00723658" w:rsidRPr="00416D83" w:rsidRDefault="00723658" w:rsidP="00034E89">
      <w:pPr>
        <w:pStyle w:val="ListParagraph"/>
        <w:numPr>
          <w:ilvl w:val="0"/>
          <w:numId w:val="2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6D83">
        <w:rPr>
          <w:rFonts w:ascii="Times New Roman" w:hAnsi="Times New Roman" w:cs="Times New Roman"/>
          <w:b/>
          <w:sz w:val="24"/>
          <w:szCs w:val="24"/>
        </w:rPr>
        <w:t>Eliminasi</w:t>
      </w:r>
      <w:proofErr w:type="spellEnd"/>
      <w:r w:rsidRPr="00416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0672" w:rsidRPr="00416D83">
        <w:rPr>
          <w:rFonts w:ascii="Times New Roman" w:hAnsi="Times New Roman" w:cs="Times New Roman"/>
          <w:b/>
          <w:sz w:val="24"/>
          <w:szCs w:val="24"/>
        </w:rPr>
        <w:t>fekal</w:t>
      </w:r>
      <w:proofErr w:type="spellEnd"/>
      <w:r w:rsidR="00D00672" w:rsidRPr="00416D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B8C482" w14:textId="6C1B3839" w:rsidR="00723658" w:rsidRDefault="00723658" w:rsidP="0077676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72">
        <w:rPr>
          <w:rFonts w:ascii="Times New Roman" w:hAnsi="Times New Roman" w:cs="Times New Roman"/>
          <w:sz w:val="24"/>
          <w:szCs w:val="24"/>
        </w:rPr>
        <w:t>fekal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72">
        <w:rPr>
          <w:rFonts w:ascii="Times New Roman" w:hAnsi="Times New Roman" w:cs="Times New Roman"/>
          <w:sz w:val="24"/>
          <w:szCs w:val="24"/>
        </w:rPr>
        <w:t>defekasi</w:t>
      </w:r>
      <w:proofErr w:type="spellEnd"/>
      <w:r w:rsidR="00D00672">
        <w:rPr>
          <w:rFonts w:ascii="Times New Roman" w:hAnsi="Times New Roman" w:cs="Times New Roman"/>
          <w:sz w:val="24"/>
          <w:szCs w:val="24"/>
        </w:rPr>
        <w:t xml:space="preserve"> normal yang </w:t>
      </w:r>
      <w:proofErr w:type="spellStart"/>
      <w:r w:rsidR="00D00672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="00D00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0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72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D00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72">
        <w:rPr>
          <w:rFonts w:ascii="Times New Roman" w:hAnsi="Times New Roman" w:cs="Times New Roman"/>
          <w:sz w:val="24"/>
          <w:szCs w:val="24"/>
        </w:rPr>
        <w:t>feses</w:t>
      </w:r>
      <w:proofErr w:type="spellEnd"/>
      <w:r w:rsidR="00D00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72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D0067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00672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="00D00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672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D00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7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00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7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D00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72">
        <w:rPr>
          <w:rFonts w:ascii="Times New Roman" w:hAnsi="Times New Roman" w:cs="Times New Roman"/>
          <w:sz w:val="24"/>
          <w:szCs w:val="24"/>
        </w:rPr>
        <w:t>feses</w:t>
      </w:r>
      <w:proofErr w:type="spellEnd"/>
      <w:r w:rsidR="00D00672">
        <w:rPr>
          <w:rFonts w:ascii="Times New Roman" w:hAnsi="Times New Roman" w:cs="Times New Roman"/>
          <w:sz w:val="24"/>
          <w:szCs w:val="24"/>
        </w:rPr>
        <w:t xml:space="preserve"> normal</w:t>
      </w:r>
      <w:r w:rsidR="00EE65D4">
        <w:rPr>
          <w:rFonts w:ascii="Times New Roman" w:hAnsi="Times New Roman" w:cs="Times New Roman"/>
          <w:sz w:val="24"/>
          <w:szCs w:val="24"/>
        </w:rPr>
        <w:t>.</w:t>
      </w:r>
      <w:r w:rsidR="0093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3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20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93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36A20">
        <w:rPr>
          <w:rFonts w:ascii="Times New Roman" w:hAnsi="Times New Roman" w:cs="Times New Roman"/>
          <w:sz w:val="24"/>
          <w:szCs w:val="24"/>
        </w:rPr>
        <w:t>:</w:t>
      </w:r>
    </w:p>
    <w:p w14:paraId="077C6FA5" w14:textId="611B3709" w:rsidR="00936A20" w:rsidRDefault="00416D83" w:rsidP="00416D83">
      <w:pPr>
        <w:pStyle w:val="ListParagraph"/>
        <w:numPr>
          <w:ilvl w:val="1"/>
          <w:numId w:val="3"/>
        </w:numPr>
        <w:spacing w:after="0" w:line="48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936A20">
        <w:rPr>
          <w:rFonts w:ascii="Times New Roman" w:hAnsi="Times New Roman" w:cs="Times New Roman"/>
          <w:sz w:val="24"/>
          <w:szCs w:val="24"/>
        </w:rPr>
        <w:t>ontrol</w:t>
      </w:r>
      <w:proofErr w:type="spellEnd"/>
      <w:r w:rsidR="0093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20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936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20">
        <w:rPr>
          <w:rFonts w:ascii="Times New Roman" w:hAnsi="Times New Roman" w:cs="Times New Roman"/>
          <w:sz w:val="24"/>
          <w:szCs w:val="24"/>
        </w:rPr>
        <w:t>feses</w:t>
      </w:r>
      <w:proofErr w:type="spellEnd"/>
      <w:r w:rsidR="00936A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36A20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936A2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46975F" w14:textId="7ECF8C9C" w:rsidR="00936A20" w:rsidRDefault="00936A20" w:rsidP="00416D83">
      <w:pPr>
        <w:pStyle w:val="ListParagraph"/>
        <w:numPr>
          <w:ilvl w:val="1"/>
          <w:numId w:val="3"/>
        </w:numPr>
        <w:spacing w:after="0" w:line="48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23BAC" w14:textId="6FBA2A90" w:rsidR="00936A20" w:rsidRDefault="00936A20" w:rsidP="00416D83">
      <w:pPr>
        <w:pStyle w:val="ListParagraph"/>
        <w:numPr>
          <w:ilvl w:val="1"/>
          <w:numId w:val="3"/>
        </w:numPr>
        <w:spacing w:after="0" w:line="48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abdomen: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FCD5F" w14:textId="4B1D48F0" w:rsidR="00936A20" w:rsidRDefault="00936A20" w:rsidP="00416D83">
      <w:pPr>
        <w:pStyle w:val="ListParagraph"/>
        <w:numPr>
          <w:ilvl w:val="1"/>
          <w:numId w:val="3"/>
        </w:numPr>
        <w:spacing w:after="0" w:line="48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3F5BB" w14:textId="2DEB87BE" w:rsidR="00936A20" w:rsidRDefault="00936A20" w:rsidP="00416D83">
      <w:pPr>
        <w:pStyle w:val="ListParagraph"/>
        <w:numPr>
          <w:ilvl w:val="1"/>
          <w:numId w:val="3"/>
        </w:numPr>
        <w:spacing w:after="0" w:line="48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34D57" w14:textId="7A1C8E06" w:rsidR="00936A20" w:rsidRDefault="00936A20" w:rsidP="00416D83">
      <w:pPr>
        <w:pStyle w:val="ListParagraph"/>
        <w:numPr>
          <w:ilvl w:val="1"/>
          <w:numId w:val="3"/>
        </w:numPr>
        <w:spacing w:after="0" w:line="48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49533" w14:textId="065BC568" w:rsidR="00156C6D" w:rsidRPr="00416D83" w:rsidRDefault="00416D83" w:rsidP="00416D83">
      <w:pPr>
        <w:pStyle w:val="ListParagraph"/>
        <w:numPr>
          <w:ilvl w:val="1"/>
          <w:numId w:val="3"/>
        </w:numPr>
        <w:spacing w:after="0" w:line="48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Peristaltic </w:t>
      </w:r>
      <w:proofErr w:type="spellStart"/>
      <w:r>
        <w:rPr>
          <w:rFonts w:ascii="Times New Roman" w:hAnsi="Times New Roman" w:cs="Times New Roman"/>
          <w:sz w:val="24"/>
          <w:szCs w:val="24"/>
        </w:rPr>
        <w:t>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B2D88" w14:textId="009A8045" w:rsidR="006215D7" w:rsidRPr="001B0395" w:rsidRDefault="00DE5F9E" w:rsidP="00156C6D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Indonesia (SIKI)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SNH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eliminasi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fekal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4E9640" w14:textId="39DC3390" w:rsidR="002D5E74" w:rsidRPr="00416D83" w:rsidRDefault="00DE5F9E" w:rsidP="00217C70">
      <w:pPr>
        <w:pStyle w:val="ListParagraph"/>
        <w:numPr>
          <w:ilvl w:val="0"/>
          <w:numId w:val="153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6D83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416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5EDB" w:rsidRPr="00416D83">
        <w:rPr>
          <w:rFonts w:ascii="Times New Roman" w:hAnsi="Times New Roman" w:cs="Times New Roman"/>
          <w:b/>
          <w:sz w:val="24"/>
          <w:szCs w:val="24"/>
        </w:rPr>
        <w:t>e</w:t>
      </w:r>
      <w:r w:rsidRPr="00416D83">
        <w:rPr>
          <w:rFonts w:ascii="Times New Roman" w:hAnsi="Times New Roman" w:cs="Times New Roman"/>
          <w:b/>
          <w:sz w:val="24"/>
          <w:szCs w:val="24"/>
        </w:rPr>
        <w:t>liminasi</w:t>
      </w:r>
      <w:proofErr w:type="spellEnd"/>
      <w:r w:rsidRPr="00416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5EDB" w:rsidRPr="00416D83">
        <w:rPr>
          <w:rFonts w:ascii="Times New Roman" w:hAnsi="Times New Roman" w:cs="Times New Roman"/>
          <w:b/>
          <w:sz w:val="24"/>
          <w:szCs w:val="24"/>
        </w:rPr>
        <w:t>f</w:t>
      </w:r>
      <w:r w:rsidRPr="00416D83">
        <w:rPr>
          <w:rFonts w:ascii="Times New Roman" w:hAnsi="Times New Roman" w:cs="Times New Roman"/>
          <w:b/>
          <w:sz w:val="24"/>
          <w:szCs w:val="24"/>
        </w:rPr>
        <w:t>ekal</w:t>
      </w:r>
      <w:proofErr w:type="spellEnd"/>
    </w:p>
    <w:p w14:paraId="54A538B7" w14:textId="7BCD9414" w:rsidR="00DE5F9E" w:rsidRPr="002D5E74" w:rsidRDefault="00DE5F9E" w:rsidP="007767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7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eliminasi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fekal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830" w:rsidRPr="002D5E74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514830"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830" w:rsidRPr="002D5E74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514830" w:rsidRPr="002D5E74">
        <w:rPr>
          <w:rFonts w:ascii="Times New Roman" w:hAnsi="Times New Roman" w:cs="Times New Roman"/>
          <w:sz w:val="24"/>
          <w:szCs w:val="24"/>
        </w:rPr>
        <w:t xml:space="preserve"> natrium serum </w:t>
      </w:r>
      <w:proofErr w:type="spellStart"/>
      <w:r w:rsidR="00514830" w:rsidRPr="002D5E7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14830" w:rsidRPr="002D5E74">
        <w:rPr>
          <w:rFonts w:ascii="Times New Roman" w:hAnsi="Times New Roman" w:cs="Times New Roman"/>
          <w:sz w:val="24"/>
          <w:szCs w:val="24"/>
        </w:rPr>
        <w:t xml:space="preserve"> plasma &lt;135 </w:t>
      </w:r>
      <w:proofErr w:type="spellStart"/>
      <w:r w:rsidR="00514830" w:rsidRPr="002D5E74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="00514830" w:rsidRPr="002D5E74">
        <w:rPr>
          <w:rFonts w:ascii="Times New Roman" w:hAnsi="Times New Roman" w:cs="Times New Roman"/>
          <w:sz w:val="24"/>
          <w:szCs w:val="24"/>
        </w:rPr>
        <w:t xml:space="preserve">/L. </w:t>
      </w:r>
      <w:proofErr w:type="spellStart"/>
      <w:r w:rsidR="00EE65D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D3E" w:rsidRPr="002D5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D0D3E"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D3E" w:rsidRPr="002D5E7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2D0D3E"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D3E" w:rsidRPr="002D5E74">
        <w:rPr>
          <w:rFonts w:ascii="Times New Roman" w:hAnsi="Times New Roman" w:cs="Times New Roman"/>
          <w:sz w:val="24"/>
          <w:szCs w:val="24"/>
        </w:rPr>
        <w:t>eliminasi</w:t>
      </w:r>
      <w:proofErr w:type="spellEnd"/>
      <w:r w:rsidR="002D0D3E"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D3E" w:rsidRPr="002D5E74">
        <w:rPr>
          <w:rFonts w:ascii="Times New Roman" w:hAnsi="Times New Roman" w:cs="Times New Roman"/>
          <w:sz w:val="24"/>
          <w:szCs w:val="24"/>
        </w:rPr>
        <w:t>fekal</w:t>
      </w:r>
      <w:proofErr w:type="spellEnd"/>
      <w:r w:rsidR="002D0D3E"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D3E" w:rsidRPr="002D5E7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D0D3E" w:rsidRPr="002D5E74">
        <w:rPr>
          <w:rFonts w:ascii="Times New Roman" w:hAnsi="Times New Roman" w:cs="Times New Roman"/>
          <w:sz w:val="24"/>
          <w:szCs w:val="24"/>
        </w:rPr>
        <w:t xml:space="preserve"> lain: </w:t>
      </w:r>
    </w:p>
    <w:p w14:paraId="7FDF9493" w14:textId="0A3F3B66" w:rsidR="002D0D3E" w:rsidRDefault="002D0D3E" w:rsidP="00CD2F51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14:paraId="36D65C2C" w14:textId="227903BC" w:rsidR="002D0D3E" w:rsidRPr="002D5E74" w:rsidRDefault="002D0D3E" w:rsidP="00CD2F51">
      <w:pPr>
        <w:pStyle w:val="ListParagraph"/>
        <w:numPr>
          <w:ilvl w:val="0"/>
          <w:numId w:val="1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74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pencahar</w:t>
      </w:r>
      <w:proofErr w:type="spellEnd"/>
    </w:p>
    <w:p w14:paraId="17910529" w14:textId="171A6003" w:rsidR="002D0D3E" w:rsidRPr="002D5E74" w:rsidRDefault="002D0D3E" w:rsidP="00CD2F51">
      <w:pPr>
        <w:pStyle w:val="ListParagraph"/>
        <w:numPr>
          <w:ilvl w:val="0"/>
          <w:numId w:val="1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74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berefek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gastrointestinal</w:t>
      </w:r>
    </w:p>
    <w:p w14:paraId="69E20284" w14:textId="37AC2DB9" w:rsidR="002D0D3E" w:rsidRPr="002D5E74" w:rsidRDefault="002D0D3E" w:rsidP="00CD2F51">
      <w:pPr>
        <w:pStyle w:val="ListParagraph"/>
        <w:numPr>
          <w:ilvl w:val="0"/>
          <w:numId w:val="1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E74">
        <w:rPr>
          <w:rFonts w:ascii="Times New Roman" w:hAnsi="Times New Roman" w:cs="Times New Roman"/>
          <w:sz w:val="24"/>
          <w:szCs w:val="24"/>
        </w:rPr>
        <w:t xml:space="preserve">Monitor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buang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(mis.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>, volume)</w:t>
      </w:r>
    </w:p>
    <w:p w14:paraId="6362E9B9" w14:textId="36EA6261" w:rsidR="002D0D3E" w:rsidRPr="002D5E74" w:rsidRDefault="002D0D3E" w:rsidP="00CD2F51">
      <w:pPr>
        <w:pStyle w:val="ListParagraph"/>
        <w:numPr>
          <w:ilvl w:val="0"/>
          <w:numId w:val="1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E74">
        <w:rPr>
          <w:rFonts w:ascii="Times New Roman" w:hAnsi="Times New Roman" w:cs="Times New Roman"/>
          <w:sz w:val="24"/>
          <w:szCs w:val="24"/>
        </w:rPr>
        <w:t xml:space="preserve">Monitor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impaksi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39CFE" w14:textId="58CD046B" w:rsidR="002D0D3E" w:rsidRDefault="002D0D3E" w:rsidP="00CD2F51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Terapeutik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F6D43" w14:textId="05424A0B" w:rsidR="002D0D3E" w:rsidRDefault="002D0D3E" w:rsidP="00CD2F51">
      <w:pPr>
        <w:pStyle w:val="ListParagraph"/>
        <w:numPr>
          <w:ilvl w:val="0"/>
          <w:numId w:val="1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</w:p>
    <w:p w14:paraId="5B1F333A" w14:textId="622FB18A" w:rsidR="002D0D3E" w:rsidRDefault="002D0D3E" w:rsidP="00CD2F51">
      <w:pPr>
        <w:pStyle w:val="ListParagraph"/>
        <w:numPr>
          <w:ilvl w:val="0"/>
          <w:numId w:val="1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Jadwalkan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</w:p>
    <w:p w14:paraId="57895211" w14:textId="32D7D54D" w:rsidR="004F480B" w:rsidRPr="002D5E74" w:rsidRDefault="002D0D3E" w:rsidP="00CD2F51">
      <w:pPr>
        <w:pStyle w:val="ListParagraph"/>
        <w:numPr>
          <w:ilvl w:val="0"/>
          <w:numId w:val="1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serat</w:t>
      </w:r>
      <w:proofErr w:type="spellEnd"/>
    </w:p>
    <w:p w14:paraId="7C467AAF" w14:textId="0916C75D" w:rsidR="004F480B" w:rsidRPr="004F480B" w:rsidRDefault="002D0D3E" w:rsidP="00CD2F51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68B19" w14:textId="089B28D7" w:rsidR="002D0D3E" w:rsidRDefault="002D0D3E" w:rsidP="00CD2F51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peristaltic </w:t>
      </w:r>
      <w:proofErr w:type="spellStart"/>
      <w:r>
        <w:rPr>
          <w:rFonts w:ascii="Times New Roman" w:hAnsi="Times New Roman" w:cs="Times New Roman"/>
          <w:sz w:val="24"/>
          <w:szCs w:val="24"/>
        </w:rPr>
        <w:t>usus</w:t>
      </w:r>
      <w:proofErr w:type="spellEnd"/>
    </w:p>
    <w:p w14:paraId="437A6C77" w14:textId="2A2408F3" w:rsidR="002D0D3E" w:rsidRDefault="002D0D3E" w:rsidP="00CD2F51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Anjurkan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volume </w:t>
      </w:r>
    </w:p>
    <w:p w14:paraId="43782200" w14:textId="6DD82A91" w:rsidR="002D0D3E" w:rsidRDefault="002D0D3E" w:rsidP="00CD2F51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Anjurkan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ED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0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DB">
        <w:rPr>
          <w:rFonts w:ascii="Times New Roman" w:hAnsi="Times New Roman" w:cs="Times New Roman"/>
          <w:sz w:val="24"/>
          <w:szCs w:val="24"/>
        </w:rPr>
        <w:t>toleransi</w:t>
      </w:r>
      <w:proofErr w:type="spellEnd"/>
    </w:p>
    <w:p w14:paraId="6719CA2E" w14:textId="56A66DE3" w:rsidR="002D0D3E" w:rsidRDefault="002D0D3E" w:rsidP="00CD2F51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Anjurkan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</w:t>
      </w:r>
    </w:p>
    <w:p w14:paraId="49D27787" w14:textId="3967580D" w:rsidR="002D0D3E" w:rsidRDefault="002D0D3E" w:rsidP="00CD2F51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Anjurkan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serat</w:t>
      </w:r>
      <w:proofErr w:type="spellEnd"/>
    </w:p>
    <w:p w14:paraId="4CA9B0EE" w14:textId="54A94FCB" w:rsidR="002D0D3E" w:rsidRPr="002D0D3E" w:rsidRDefault="002D0D3E" w:rsidP="00CD2F51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Anjurkan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ED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0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0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0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DB">
        <w:rPr>
          <w:rFonts w:ascii="Times New Roman" w:hAnsi="Times New Roman" w:cs="Times New Roman"/>
          <w:sz w:val="24"/>
          <w:szCs w:val="24"/>
        </w:rPr>
        <w:t>kontraindikasi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E66F090" w14:textId="7A8A4651" w:rsidR="002D0D3E" w:rsidRDefault="002D0D3E" w:rsidP="00CD2F51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4C8BF" w14:textId="4573D2FA" w:rsidR="00AB3611" w:rsidRPr="00DF07A6" w:rsidRDefault="00623094" w:rsidP="00CD2F51">
      <w:pPr>
        <w:pStyle w:val="ListParagraph"/>
        <w:numPr>
          <w:ilvl w:val="0"/>
          <w:numId w:val="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supositoria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anal, </w:t>
      </w:r>
      <w:proofErr w:type="spellStart"/>
      <w:r w:rsidRPr="00B05ED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0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D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0C160D7" w14:textId="1BB675E8" w:rsidR="00623094" w:rsidRPr="00416D83" w:rsidRDefault="00DE5F9E" w:rsidP="00217C70">
      <w:pPr>
        <w:pStyle w:val="ListParagraph"/>
        <w:numPr>
          <w:ilvl w:val="0"/>
          <w:numId w:val="153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6D83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416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5EDB" w:rsidRPr="00416D83">
        <w:rPr>
          <w:rFonts w:ascii="Times New Roman" w:hAnsi="Times New Roman" w:cs="Times New Roman"/>
          <w:b/>
          <w:sz w:val="24"/>
          <w:szCs w:val="24"/>
        </w:rPr>
        <w:t>k</w:t>
      </w:r>
      <w:r w:rsidRPr="00416D83">
        <w:rPr>
          <w:rFonts w:ascii="Times New Roman" w:hAnsi="Times New Roman" w:cs="Times New Roman"/>
          <w:b/>
          <w:sz w:val="24"/>
          <w:szCs w:val="24"/>
        </w:rPr>
        <w:t>onstipasi</w:t>
      </w:r>
      <w:proofErr w:type="spellEnd"/>
      <w:r w:rsidRPr="00416D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13C029" w14:textId="360B4934" w:rsidR="00623094" w:rsidRPr="002D5E74" w:rsidRDefault="00623094" w:rsidP="007767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7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mengat</w:t>
      </w:r>
      <w:r w:rsidR="00EE65D4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EE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5D4">
        <w:rPr>
          <w:rFonts w:ascii="Times New Roman" w:hAnsi="Times New Roman" w:cs="Times New Roman"/>
          <w:sz w:val="24"/>
          <w:szCs w:val="24"/>
        </w:rPr>
        <w:t>sembelit</w:t>
      </w:r>
      <w:proofErr w:type="spellEnd"/>
      <w:r w:rsidR="00EE65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E65D4">
        <w:rPr>
          <w:rFonts w:ascii="Times New Roman" w:hAnsi="Times New Roman" w:cs="Times New Roman"/>
          <w:sz w:val="24"/>
          <w:szCs w:val="24"/>
        </w:rPr>
        <w:t>impaksi</w:t>
      </w:r>
      <w:proofErr w:type="spellEnd"/>
      <w:r w:rsidR="00EE6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65D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EE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48580062" w14:textId="571E3AC9" w:rsidR="00623094" w:rsidRDefault="00623094" w:rsidP="00CD2F51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14:paraId="3DC21BCB" w14:textId="37E9CE0C" w:rsidR="00623094" w:rsidRPr="002D5E74" w:rsidRDefault="00623094" w:rsidP="00CD2F51">
      <w:pPr>
        <w:pStyle w:val="ListParagraph"/>
        <w:numPr>
          <w:ilvl w:val="0"/>
          <w:numId w:val="1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74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konstipasi</w:t>
      </w:r>
      <w:proofErr w:type="spellEnd"/>
    </w:p>
    <w:p w14:paraId="1F927B3A" w14:textId="3D93CE6B" w:rsidR="00623094" w:rsidRPr="002D5E74" w:rsidRDefault="00623094" w:rsidP="00CD2F51">
      <w:pPr>
        <w:pStyle w:val="ListParagraph"/>
        <w:numPr>
          <w:ilvl w:val="0"/>
          <w:numId w:val="1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74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feses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, volume, dan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>)</w:t>
      </w:r>
    </w:p>
    <w:p w14:paraId="23496934" w14:textId="3EB0C63D" w:rsidR="005563F8" w:rsidRPr="00AB3611" w:rsidRDefault="00623094" w:rsidP="00CD2F51">
      <w:pPr>
        <w:pStyle w:val="ListParagraph"/>
        <w:numPr>
          <w:ilvl w:val="0"/>
          <w:numId w:val="1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74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74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Pr="002D5E74">
        <w:rPr>
          <w:rFonts w:ascii="Times New Roman" w:hAnsi="Times New Roman" w:cs="Times New Roman"/>
          <w:sz w:val="24"/>
          <w:szCs w:val="24"/>
        </w:rPr>
        <w:t xml:space="preserve"> </w:t>
      </w:r>
      <w:r w:rsidR="005563F8" w:rsidRPr="002D5E74">
        <w:rPr>
          <w:rFonts w:ascii="Times New Roman" w:hAnsi="Times New Roman" w:cs="Times New Roman"/>
          <w:sz w:val="24"/>
          <w:szCs w:val="24"/>
        </w:rPr>
        <w:t xml:space="preserve">(mis. </w:t>
      </w:r>
      <w:proofErr w:type="spellStart"/>
      <w:r w:rsidR="005563F8" w:rsidRPr="002D5E74"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 w:rsidR="005563F8" w:rsidRPr="002D5E74">
        <w:rPr>
          <w:rFonts w:ascii="Times New Roman" w:hAnsi="Times New Roman" w:cs="Times New Roman"/>
          <w:sz w:val="24"/>
          <w:szCs w:val="24"/>
        </w:rPr>
        <w:t xml:space="preserve">, tiring baring, dan diet </w:t>
      </w:r>
      <w:proofErr w:type="spellStart"/>
      <w:r w:rsidR="005563F8" w:rsidRPr="002D5E74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5563F8" w:rsidRPr="002D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3F8" w:rsidRPr="002D5E74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5563F8" w:rsidRPr="002D5E74">
        <w:rPr>
          <w:rFonts w:ascii="Times New Roman" w:hAnsi="Times New Roman" w:cs="Times New Roman"/>
          <w:sz w:val="24"/>
          <w:szCs w:val="24"/>
        </w:rPr>
        <w:t>)</w:t>
      </w:r>
    </w:p>
    <w:p w14:paraId="73A0443B" w14:textId="484E0184" w:rsidR="00623094" w:rsidRDefault="00623094" w:rsidP="00CD2F51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Terapeutik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D0409" w14:textId="7D73217A" w:rsidR="005563F8" w:rsidRDefault="005563F8" w:rsidP="00CD2F51">
      <w:pPr>
        <w:pStyle w:val="ListParagraph"/>
        <w:numPr>
          <w:ilvl w:val="0"/>
          <w:numId w:val="1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Anjurkan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diet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serat</w:t>
      </w:r>
      <w:proofErr w:type="spellEnd"/>
    </w:p>
    <w:p w14:paraId="44D83D21" w14:textId="008355E1" w:rsidR="005563F8" w:rsidRPr="005563F8" w:rsidRDefault="005563F8" w:rsidP="00CD2F51">
      <w:pPr>
        <w:pStyle w:val="ListParagraph"/>
        <w:numPr>
          <w:ilvl w:val="0"/>
          <w:numId w:val="1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abdomen</w:t>
      </w:r>
      <w:r w:rsidRPr="00B05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ED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0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DB">
        <w:rPr>
          <w:rFonts w:ascii="Times New Roman" w:hAnsi="Times New Roman" w:cs="Times New Roman"/>
          <w:sz w:val="24"/>
          <w:szCs w:val="24"/>
        </w:rPr>
        <w:t>perlu</w:t>
      </w:r>
      <w:proofErr w:type="spellEnd"/>
    </w:p>
    <w:p w14:paraId="4982482B" w14:textId="1BE78183" w:rsidR="005563F8" w:rsidRPr="005563F8" w:rsidRDefault="005563F8" w:rsidP="00CD2F51">
      <w:pPr>
        <w:pStyle w:val="ListParagraph"/>
        <w:numPr>
          <w:ilvl w:val="0"/>
          <w:numId w:val="1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evakuasi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manual</w:t>
      </w:r>
      <w:r w:rsidRPr="00B05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ED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0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DB">
        <w:rPr>
          <w:rFonts w:ascii="Times New Roman" w:hAnsi="Times New Roman" w:cs="Times New Roman"/>
          <w:sz w:val="24"/>
          <w:szCs w:val="24"/>
        </w:rPr>
        <w:t>perlu</w:t>
      </w:r>
      <w:proofErr w:type="spellEnd"/>
    </w:p>
    <w:p w14:paraId="1B603092" w14:textId="0787249A" w:rsidR="005563F8" w:rsidRDefault="005563F8" w:rsidP="00CD2F51">
      <w:pPr>
        <w:pStyle w:val="ListParagraph"/>
        <w:numPr>
          <w:ilvl w:val="0"/>
          <w:numId w:val="1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enema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ED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0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D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2781153" w14:textId="6693EE00" w:rsidR="00623094" w:rsidRDefault="00623094" w:rsidP="00CD2F51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</w:p>
    <w:p w14:paraId="541E6FD5" w14:textId="4817D3A1" w:rsidR="005563F8" w:rsidRDefault="005563F8" w:rsidP="00CD2F51">
      <w:pPr>
        <w:pStyle w:val="ListParagraph"/>
        <w:numPr>
          <w:ilvl w:val="0"/>
          <w:numId w:val="1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EA705" w14:textId="64FB9B3C" w:rsidR="005563F8" w:rsidRPr="005563F8" w:rsidRDefault="005563F8" w:rsidP="00CD2F51">
      <w:pPr>
        <w:pStyle w:val="ListParagraph"/>
        <w:numPr>
          <w:ilvl w:val="0"/>
          <w:numId w:val="1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Anjurkan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ED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0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0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0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DB">
        <w:rPr>
          <w:rFonts w:ascii="Times New Roman" w:hAnsi="Times New Roman" w:cs="Times New Roman"/>
          <w:sz w:val="24"/>
          <w:szCs w:val="24"/>
        </w:rPr>
        <w:t>kontraindikasi</w:t>
      </w:r>
      <w:proofErr w:type="spellEnd"/>
    </w:p>
    <w:p w14:paraId="237F30FA" w14:textId="064DD4B8" w:rsidR="005563F8" w:rsidRDefault="005563F8" w:rsidP="00CD2F51">
      <w:pPr>
        <w:pStyle w:val="ListParagraph"/>
        <w:numPr>
          <w:ilvl w:val="0"/>
          <w:numId w:val="1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</w:t>
      </w:r>
      <w:proofErr w:type="spellEnd"/>
    </w:p>
    <w:p w14:paraId="72E64C1D" w14:textId="54824660" w:rsidR="005563F8" w:rsidRDefault="005563F8" w:rsidP="00CD2F51">
      <w:pPr>
        <w:pStyle w:val="ListParagraph"/>
        <w:numPr>
          <w:ilvl w:val="0"/>
          <w:numId w:val="1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impaksi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F9E82" w14:textId="24D2A0FA" w:rsidR="00623094" w:rsidRDefault="00623094" w:rsidP="00CD2F51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650F7" w14:textId="1062E4BE" w:rsidR="005563F8" w:rsidRDefault="005563F8" w:rsidP="00CD2F51">
      <w:pPr>
        <w:pStyle w:val="ListParagraph"/>
        <w:numPr>
          <w:ilvl w:val="0"/>
          <w:numId w:val="1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5176D" w14:textId="52C3028E" w:rsidR="005563F8" w:rsidRPr="002D5E74" w:rsidRDefault="005563F8" w:rsidP="00CD2F51">
      <w:pPr>
        <w:pStyle w:val="ListParagraph"/>
        <w:numPr>
          <w:ilvl w:val="0"/>
          <w:numId w:val="1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ED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0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D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97F98A9" w14:textId="5B7E1F3D" w:rsidR="00F40802" w:rsidRDefault="00D5362E" w:rsidP="00336E83">
      <w:pPr>
        <w:pStyle w:val="anaksubbabagus"/>
        <w:numPr>
          <w:ilvl w:val="0"/>
          <w:numId w:val="23"/>
        </w:numPr>
        <w:spacing w:after="0"/>
        <w:ind w:left="426" w:hanging="426"/>
      </w:pPr>
      <w:proofErr w:type="spellStart"/>
      <w:r>
        <w:t>Implementasi</w:t>
      </w:r>
      <w:proofErr w:type="spellEnd"/>
      <w:r>
        <w:t xml:space="preserve"> </w:t>
      </w:r>
    </w:p>
    <w:p w14:paraId="11BD9F71" w14:textId="203EA811" w:rsidR="00F40802" w:rsidRDefault="008D047A" w:rsidP="001B0395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39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perencana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yang lain </w:t>
      </w:r>
      <w:r w:rsidR="006E60A5" w:rsidRPr="001B0395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536BBC" w:rsidRPr="001B0395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"978-602-7670-15-0", "author" : [ { "dropping-particle" : "", "family" : "Tarwoto", "given" : "", "non-dropping-particle" : "", "parse-names" : false, "suffix" : "" }, { "dropping-particle" : "", "family" : "Wartonah", "given" : "", "non-dropping-particle" : "", "parse-names" : false, "suffix" : "" } ], "edition" : "5", "id" : "ITEM-1", "issued" : { "date-parts" : [ [ "2015" ] ] }, "publisher" : "salemba medika", "publisher-place" : "jakarta selatan", "title" : "Kebutuhan Dasar Manusia dan Proses Keperawatan", "type" : "book" }, "uris" : [ "http://www.mendeley.com/documents/?uuid=a08198f9-c40b-4d86-bbd2-437b8ab5ec3f" ] } ], "mendeley" : { "formattedCitation" : "(Tarwoto &amp; Wartonah, 2015)", "plainTextFormattedCitation" : "(Tarwoto &amp; Wartonah, 2015)", "previouslyFormattedCitation" : "(Tarwoto &amp; Wartonah, 2015)" }, "properties" : { "noteIndex" : 0 }, "schema" : "https://github.com/citation-style-language/schema/raw/master/csl-citation.json" }</w:instrText>
      </w:r>
      <w:r w:rsidR="006E60A5" w:rsidRPr="001B0395">
        <w:rPr>
          <w:rFonts w:ascii="Times New Roman" w:hAnsi="Times New Roman" w:cs="Times New Roman"/>
          <w:sz w:val="24"/>
          <w:szCs w:val="24"/>
        </w:rPr>
        <w:fldChar w:fldCharType="separate"/>
      </w:r>
      <w:r w:rsidR="00C80295" w:rsidRPr="001B0395">
        <w:rPr>
          <w:rFonts w:ascii="Times New Roman" w:hAnsi="Times New Roman" w:cs="Times New Roman"/>
          <w:noProof/>
          <w:sz w:val="24"/>
          <w:szCs w:val="24"/>
        </w:rPr>
        <w:t>(Tarwoto &amp; Wartonah, 2015)</w:t>
      </w:r>
      <w:r w:rsidR="006E60A5" w:rsidRPr="001B0395">
        <w:rPr>
          <w:rFonts w:ascii="Times New Roman" w:hAnsi="Times New Roman" w:cs="Times New Roman"/>
          <w:sz w:val="24"/>
          <w:szCs w:val="24"/>
        </w:rPr>
        <w:fldChar w:fldCharType="end"/>
      </w:r>
      <w:r w:rsidR="006E60A5" w:rsidRPr="001B0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actual dan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mengindividualisasikan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A5" w:rsidRPr="001B0395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6E60A5" w:rsidRPr="001B0395">
        <w:rPr>
          <w:rFonts w:ascii="Times New Roman" w:hAnsi="Times New Roman" w:cs="Times New Roman"/>
          <w:sz w:val="24"/>
          <w:szCs w:val="24"/>
        </w:rPr>
        <w:t xml:space="preserve"> </w:t>
      </w:r>
      <w:r w:rsidR="006E60A5" w:rsidRPr="001B0395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9D4667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"978-979-044-015-9", "author" : [ { "dropping-particle" : "", "family" : "Kozier", "given" : "Barbara", "non-dropping-particle" : "", "parse-names" : false, "suffix" : "" }, { "dropping-particle" : "", "family" : "Erb", "given" : "", "non-dropping-particle" : "", "parse-names" : false, "suffix" : "" }, { "dropping-particle" : "", "family" : "Berman", "given" : "", "non-dropping-particle" : "", "parse-names" : false, "suffix" : "" }, { "dropping-particle" : "", "family" : "Snyder", "given" : "", "non-dropping-particle" : "", "parse-names" : false, "suffix" : "" } ], "edition" : "7", "editor" : [ { "dropping-particle" : "", "family" : "Widiarti", "given" : "Dwi", "non-dropping-particle" : "", "parse-names" : false, "suffix" : "" }, { "dropping-particle" : "", "family" : "Mardella", "given" : "eka anisa", "non-dropping-particle" : "", "parse-names" : false, "suffix" : "" }, { "dropping-particle" : "", "family" : "Subekti", "given" : "Budhi", "non-dropping-particle" : "", "parse-names" : false, "suffix" : "" }, { "dropping-particle" : "", "family" : "Helena", "given" : "Lenny", "non-dropping-particle" : "", "parse-names" : false, "suffix" : "" } ], "id" : "ITEM-1", "issued" : { "date-parts" : [ [ "2011" ] ] }, "publisher" : "EGC", "publisher-place" : "jakarta", "title" : "Buku Ajar Fundamental Keperawatan Konsep, Proses, &amp; Praktik", "type" : "book" }, "uris" : [ "http://www.mendeley.com/documents/?uuid=b880d4ee-b0e8-4a55-85c0-61a1e45b4aad" ] } ], "mendeley" : { "formattedCitation" : "(Kozier et al., 2011)", "plainTextFormattedCitation" : "(Kozier et al., 2011)", "previouslyFormattedCitation" : "(Kozier et al., 2011)" }, "properties" : { "noteIndex" : 0 }, "schema" : "https://github.com/citation-style-language/schema/raw/master/csl-citation.json" }</w:instrText>
      </w:r>
      <w:r w:rsidR="006E60A5" w:rsidRPr="001B0395">
        <w:rPr>
          <w:rFonts w:ascii="Times New Roman" w:hAnsi="Times New Roman" w:cs="Times New Roman"/>
          <w:sz w:val="24"/>
          <w:szCs w:val="24"/>
        </w:rPr>
        <w:fldChar w:fldCharType="separate"/>
      </w:r>
      <w:r w:rsidR="00CC35CF" w:rsidRPr="00CC35CF">
        <w:rPr>
          <w:rFonts w:ascii="Times New Roman" w:hAnsi="Times New Roman" w:cs="Times New Roman"/>
          <w:noProof/>
          <w:sz w:val="24"/>
          <w:szCs w:val="24"/>
        </w:rPr>
        <w:t>(Kozier et al., 2011)</w:t>
      </w:r>
      <w:r w:rsidR="006E60A5" w:rsidRPr="001B0395">
        <w:rPr>
          <w:rFonts w:ascii="Times New Roman" w:hAnsi="Times New Roman" w:cs="Times New Roman"/>
          <w:sz w:val="24"/>
          <w:szCs w:val="24"/>
        </w:rPr>
        <w:fldChar w:fldCharType="end"/>
      </w:r>
      <w:r w:rsidR="006E60A5" w:rsidRPr="001B0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083B" w:rsidRPr="001B039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3083B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3B" w:rsidRPr="001B0395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A3083B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3B" w:rsidRPr="001B039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A3083B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3B" w:rsidRPr="001B039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3083B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3B" w:rsidRPr="001B0395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A3083B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3B" w:rsidRPr="001B039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3083B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3B" w:rsidRPr="001B0395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="00A3083B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3B" w:rsidRPr="001B0395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A3083B" w:rsidRPr="001B0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083B" w:rsidRPr="001B039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3083B" w:rsidRPr="001B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83B" w:rsidRPr="001B0395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="00A3083B" w:rsidRPr="001B0395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A3083B" w:rsidRPr="001B0395"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 w:rsidR="00A3083B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3B" w:rsidRPr="001B039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A3083B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3B" w:rsidRPr="001B039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A3083B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3B" w:rsidRPr="001B039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3083B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3B" w:rsidRPr="001B0395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A3083B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3B" w:rsidRPr="001B039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3083B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3B" w:rsidRPr="001B03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3083B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3B" w:rsidRPr="001B03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3083B" w:rsidRPr="001B0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083B" w:rsidRPr="001B039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A3083B" w:rsidRPr="001B0395">
        <w:rPr>
          <w:rFonts w:ascii="Times New Roman" w:hAnsi="Times New Roman" w:cs="Times New Roman"/>
          <w:sz w:val="24"/>
          <w:szCs w:val="24"/>
        </w:rPr>
        <w:t xml:space="preserve"> </w:t>
      </w:r>
      <w:r w:rsidR="00A3083B" w:rsidRPr="001B0395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C3355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"978-602-8200-18-9", "author" : [ { "dropping-particle" : "", "family" : "Dinarti", "given" : "", "non-dropping-particle" : "", "parse-names" : false, "suffix" : "" }, { "dropping-particle" : "", "family" : "Aryani", "given" : "Ratna", "non-dropping-particle" : "", "parse-names" : false, "suffix" : "" }, { "dropping-particle" : "", "family" : "Nurhaeni", "given" : "Heni", "non-dropping-particle" : "", "parse-names" : false, "suffix" : "" }, { "dropping-particle" : "", "family" : "Chairani", "given" : "Reni", "non-dropping-particle" : "", "parse-names" : false, "suffix" : "" } ], "edition" : "2", "id" : "ITEM-1", "issued" : { "date-parts" : [ [ "2013" ] ] }, "publisher" : "CV. Trans Info Media", "publisher-place" : "jakarta", "title" : "Dokumentasi Keperawatan", "type" : "book" }, "uris" : [ "http://www.mendeley.com/documents/?uuid=c822efa4-684e-4b0f-9628-8d346d4f4ec9" ] } ], "mendeley" : { "formattedCitation" : "(Dinarti, Aryani, Nurhaeni, &amp; Chairani, 2013)", "manualFormatting" : "(Dinarti dkk., 2013)", "plainTextFormattedCitation" : "(Dinarti, Aryani, Nurhaeni, &amp; Chairani, 2013)", "previouslyFormattedCitation" : "(Dinarti, Aryani, Nurhaeni, &amp; Chairani, 2013)" }, "properties" : { "noteIndex" : 0 }, "schema" : "https://github.com/citation-style-language/schema/raw/master/csl-citation.json" }</w:instrText>
      </w:r>
      <w:r w:rsidR="00A3083B" w:rsidRPr="001B0395">
        <w:rPr>
          <w:rFonts w:ascii="Times New Roman" w:hAnsi="Times New Roman" w:cs="Times New Roman"/>
          <w:sz w:val="24"/>
          <w:szCs w:val="24"/>
        </w:rPr>
        <w:fldChar w:fldCharType="separate"/>
      </w:r>
      <w:r w:rsidR="00A3083B" w:rsidRPr="001B0395">
        <w:rPr>
          <w:rFonts w:ascii="Times New Roman" w:hAnsi="Times New Roman" w:cs="Times New Roman"/>
          <w:noProof/>
          <w:sz w:val="24"/>
          <w:szCs w:val="24"/>
        </w:rPr>
        <w:t>(Dinarti</w:t>
      </w:r>
      <w:r w:rsidR="00C3355A">
        <w:rPr>
          <w:rFonts w:ascii="Times New Roman" w:hAnsi="Times New Roman" w:cs="Times New Roman"/>
          <w:noProof/>
          <w:sz w:val="24"/>
          <w:szCs w:val="24"/>
        </w:rPr>
        <w:t xml:space="preserve"> dkk.</w:t>
      </w:r>
      <w:r w:rsidR="00A3083B" w:rsidRPr="001B0395">
        <w:rPr>
          <w:rFonts w:ascii="Times New Roman" w:hAnsi="Times New Roman" w:cs="Times New Roman"/>
          <w:noProof/>
          <w:sz w:val="24"/>
          <w:szCs w:val="24"/>
        </w:rPr>
        <w:t>, 2013)</w:t>
      </w:r>
      <w:r w:rsidR="00A3083B" w:rsidRPr="001B0395">
        <w:rPr>
          <w:rFonts w:ascii="Times New Roman" w:hAnsi="Times New Roman" w:cs="Times New Roman"/>
          <w:sz w:val="24"/>
          <w:szCs w:val="24"/>
        </w:rPr>
        <w:fldChar w:fldCharType="end"/>
      </w:r>
      <w:r w:rsidR="00A3083B" w:rsidRPr="001B03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C2694C" w14:textId="1467367A" w:rsidR="0084307C" w:rsidRDefault="0084307C" w:rsidP="001B0395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A1AE53" w14:textId="77777777" w:rsidR="009F2F65" w:rsidRDefault="009F2F65" w:rsidP="001B0395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D5DD2E8" w14:textId="77777777" w:rsidR="0084307C" w:rsidRPr="001B0395" w:rsidRDefault="0084307C" w:rsidP="001B0395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85C4775" w14:textId="609610A4" w:rsidR="00D5362E" w:rsidRDefault="00D5362E" w:rsidP="008A03E2">
      <w:pPr>
        <w:pStyle w:val="anaksubbabagus"/>
        <w:numPr>
          <w:ilvl w:val="0"/>
          <w:numId w:val="23"/>
        </w:numPr>
        <w:spacing w:after="0"/>
        <w:ind w:left="426" w:hanging="426"/>
      </w:pPr>
      <w:proofErr w:type="spellStart"/>
      <w:r>
        <w:t>Evaluasi</w:t>
      </w:r>
      <w:proofErr w:type="spellEnd"/>
      <w:r>
        <w:t xml:space="preserve"> </w:t>
      </w:r>
    </w:p>
    <w:p w14:paraId="55EECC5B" w14:textId="7A647C4D" w:rsidR="001B0395" w:rsidRDefault="00A3083B" w:rsidP="001B0395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395">
        <w:rPr>
          <w:rFonts w:ascii="Times New Roman" w:hAnsi="Times New Roman" w:cs="Times New Roman"/>
          <w:sz w:val="24"/>
          <w:szCs w:val="24"/>
        </w:rPr>
        <w:lastRenderedPageBreak/>
        <w:t>Evaluasi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dapa</w:t>
      </w:r>
      <w:r w:rsidR="00C80295" w:rsidRPr="001B039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menen</w:t>
      </w:r>
      <w:r w:rsidR="00C80295" w:rsidRPr="001B0395">
        <w:rPr>
          <w:rFonts w:ascii="Times New Roman" w:hAnsi="Times New Roman" w:cs="Times New Roman"/>
          <w:sz w:val="24"/>
          <w:szCs w:val="24"/>
        </w:rPr>
        <w:t>t</w:t>
      </w:r>
      <w:r w:rsidRPr="001B0395">
        <w:rPr>
          <w:rFonts w:ascii="Times New Roman" w:hAnsi="Times New Roman" w:cs="Times New Roman"/>
          <w:sz w:val="24"/>
          <w:szCs w:val="24"/>
        </w:rPr>
        <w:t>ukan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r w:rsidR="00C80295" w:rsidRPr="001B0395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536BBC" w:rsidRPr="001B0395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"978-602-7670-15-0", "author" : [ { "dropping-particle" : "", "family" : "Tarwoto", "given" : "", "non-dropping-particle" : "", "parse-names" : false, "suffix" : "" }, { "dropping-particle" : "", "family" : "Wartonah", "given" : "", "non-dropping-particle" : "", "parse-names" : false, "suffix" : "" } ], "edition" : "5", "id" : "ITEM-1", "issued" : { "date-parts" : [ [ "2015" ] ] }, "publisher" : "salemba medika", "publisher-place" : "jakarta selatan", "title" : "Kebutuhan Dasar Manusia dan Proses Keperawatan", "type" : "book" }, "uris" : [ "http://www.mendeley.com/documents/?uuid=a08198f9-c40b-4d86-bbd2-437b8ab5ec3f" ] } ], "mendeley" : { "formattedCitation" : "(Tarwoto &amp; Wartonah, 2015)", "plainTextFormattedCitation" : "(Tarwoto &amp; Wartonah, 2015)", "previouslyFormattedCitation" : "(Tarwoto &amp; Wartonah, 2015)" }, "properties" : { "noteIndex" : 0 }, "schema" : "https://github.com/citation-style-language/schema/raw/master/csl-citation.json" }</w:instrText>
      </w:r>
      <w:r w:rsidR="00C80295" w:rsidRPr="001B0395">
        <w:rPr>
          <w:rFonts w:ascii="Times New Roman" w:hAnsi="Times New Roman" w:cs="Times New Roman"/>
          <w:sz w:val="24"/>
          <w:szCs w:val="24"/>
        </w:rPr>
        <w:fldChar w:fldCharType="separate"/>
      </w:r>
      <w:r w:rsidR="00C80295" w:rsidRPr="001B0395">
        <w:rPr>
          <w:rFonts w:ascii="Times New Roman" w:hAnsi="Times New Roman" w:cs="Times New Roman"/>
          <w:noProof/>
          <w:sz w:val="24"/>
          <w:szCs w:val="24"/>
        </w:rPr>
        <w:t>(Tarwoto &amp; Wartonah, 2015)</w:t>
      </w:r>
      <w:r w:rsidR="00C80295" w:rsidRPr="001B0395">
        <w:rPr>
          <w:rFonts w:ascii="Times New Roman" w:hAnsi="Times New Roman" w:cs="Times New Roman"/>
          <w:sz w:val="24"/>
          <w:szCs w:val="24"/>
        </w:rPr>
        <w:fldChar w:fldCharType="end"/>
      </w:r>
      <w:r w:rsidR="00C80295" w:rsidRPr="001B0395">
        <w:rPr>
          <w:rFonts w:ascii="Times New Roman" w:hAnsi="Times New Roman" w:cs="Times New Roman"/>
          <w:sz w:val="24"/>
          <w:szCs w:val="24"/>
        </w:rPr>
        <w:t xml:space="preserve">. </w:t>
      </w:r>
      <w:r w:rsidR="00536BBC" w:rsidRPr="001B039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36BBC" w:rsidRPr="001B039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536BBC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BBC" w:rsidRPr="001B0395">
        <w:rPr>
          <w:rFonts w:ascii="Times New Roman" w:hAnsi="Times New Roman" w:cs="Times New Roman"/>
          <w:sz w:val="24"/>
          <w:szCs w:val="24"/>
        </w:rPr>
        <w:t>e</w:t>
      </w:r>
      <w:r w:rsidR="00C80295" w:rsidRPr="001B0395">
        <w:rPr>
          <w:rFonts w:ascii="Times New Roman" w:hAnsi="Times New Roman" w:cs="Times New Roman"/>
          <w:sz w:val="24"/>
          <w:szCs w:val="24"/>
        </w:rPr>
        <w:t>valuasi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BBC" w:rsidRPr="001B03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36BBC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r w:rsidR="00536BBC" w:rsidRPr="001B0395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diagnose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diagnose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="00536BBC" w:rsidRPr="001B0395">
        <w:rPr>
          <w:rFonts w:ascii="Times New Roman" w:hAnsi="Times New Roman" w:cs="Times New Roman"/>
          <w:sz w:val="24"/>
          <w:szCs w:val="24"/>
        </w:rPr>
        <w:t xml:space="preserve"> (S)</w:t>
      </w:r>
      <w:r w:rsidR="00C80295" w:rsidRPr="001B03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="00536BBC" w:rsidRPr="001B0395">
        <w:rPr>
          <w:rFonts w:ascii="Times New Roman" w:hAnsi="Times New Roman" w:cs="Times New Roman"/>
          <w:sz w:val="24"/>
          <w:szCs w:val="24"/>
        </w:rPr>
        <w:t xml:space="preserve"> (O)</w:t>
      </w:r>
      <w:r w:rsidR="00C80295" w:rsidRPr="001B0395">
        <w:rPr>
          <w:rFonts w:ascii="Times New Roman" w:hAnsi="Times New Roman" w:cs="Times New Roman"/>
          <w:sz w:val="24"/>
          <w:szCs w:val="24"/>
        </w:rPr>
        <w:t xml:space="preserve">, Analisa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S dan O,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536BBC" w:rsidRPr="001B0395">
        <w:rPr>
          <w:rFonts w:ascii="Times New Roman" w:hAnsi="Times New Roman" w:cs="Times New Roman"/>
          <w:sz w:val="24"/>
          <w:szCs w:val="24"/>
        </w:rPr>
        <w:t xml:space="preserve"> (P)</w:t>
      </w:r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Analisa data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proses.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="00C80295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5" w:rsidRPr="001B039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536BBC" w:rsidRPr="001B0395">
        <w:rPr>
          <w:rFonts w:ascii="Times New Roman" w:hAnsi="Times New Roman" w:cs="Times New Roman"/>
          <w:sz w:val="24"/>
          <w:szCs w:val="24"/>
        </w:rPr>
        <w:t xml:space="preserve"> (</w:t>
      </w:r>
      <w:r w:rsidR="00536BBC" w:rsidRPr="001E3206">
        <w:rPr>
          <w:rFonts w:ascii="Times New Roman" w:hAnsi="Times New Roman" w:cs="Times New Roman"/>
          <w:i/>
          <w:sz w:val="24"/>
          <w:szCs w:val="24"/>
        </w:rPr>
        <w:t>progress note</w:t>
      </w:r>
      <w:r w:rsidR="00536BBC" w:rsidRPr="001B0395">
        <w:rPr>
          <w:rFonts w:ascii="Times New Roman" w:hAnsi="Times New Roman" w:cs="Times New Roman"/>
          <w:sz w:val="24"/>
          <w:szCs w:val="24"/>
        </w:rPr>
        <w:t xml:space="preserve">) </w:t>
      </w:r>
      <w:r w:rsidR="00536BBC" w:rsidRPr="001B0395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C3355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"978-602-8200-18-9", "author" : [ { "dropping-particle" : "", "family" : "Dinarti", "given" : "", "non-dropping-particle" : "", "parse-names" : false, "suffix" : "" }, { "dropping-particle" : "", "family" : "Aryani", "given" : "Ratna", "non-dropping-particle" : "", "parse-names" : false, "suffix" : "" }, { "dropping-particle" : "", "family" : "Nurhaeni", "given" : "Heni", "non-dropping-particle" : "", "parse-names" : false, "suffix" : "" }, { "dropping-particle" : "", "family" : "Chairani", "given" : "Reni", "non-dropping-particle" : "", "parse-names" : false, "suffix" : "" } ], "edition" : "2", "id" : "ITEM-1", "issued" : { "date-parts" : [ [ "2013" ] ] }, "publisher" : "CV. Trans Info Media", "publisher-place" : "jakarta", "title" : "Dokumentasi Keperawatan", "type" : "book" }, "uris" : [ "http://www.mendeley.com/documents/?uuid=c822efa4-684e-4b0f-9628-8d346d4f4ec9" ] } ], "mendeley" : { "formattedCitation" : "(Dinarti et al., 2013)", "manualFormatting" : "(Dinarti dkk., 2013)", "plainTextFormattedCitation" : "(Dinarti et al., 2013)", "previouslyFormattedCitation" : "(Dinarti et al., 2013)" }, "properties" : { "noteIndex" : 0 }, "schema" : "https://github.com/citation-style-language/schema/raw/master/csl-citation.json" }</w:instrText>
      </w:r>
      <w:r w:rsidR="00536BBC" w:rsidRPr="001B0395">
        <w:rPr>
          <w:rFonts w:ascii="Times New Roman" w:hAnsi="Times New Roman" w:cs="Times New Roman"/>
          <w:sz w:val="24"/>
          <w:szCs w:val="24"/>
        </w:rPr>
        <w:fldChar w:fldCharType="separate"/>
      </w:r>
      <w:r w:rsidR="00536BBC" w:rsidRPr="001B0395">
        <w:rPr>
          <w:rFonts w:ascii="Times New Roman" w:hAnsi="Times New Roman" w:cs="Times New Roman"/>
          <w:noProof/>
          <w:sz w:val="24"/>
          <w:szCs w:val="24"/>
        </w:rPr>
        <w:t xml:space="preserve">(Dinarti </w:t>
      </w:r>
      <w:r w:rsidR="00C3355A">
        <w:rPr>
          <w:rFonts w:ascii="Times New Roman" w:hAnsi="Times New Roman" w:cs="Times New Roman"/>
          <w:noProof/>
          <w:sz w:val="24"/>
          <w:szCs w:val="24"/>
        </w:rPr>
        <w:t>dkk</w:t>
      </w:r>
      <w:r w:rsidR="00536BBC" w:rsidRPr="001B0395">
        <w:rPr>
          <w:rFonts w:ascii="Times New Roman" w:hAnsi="Times New Roman" w:cs="Times New Roman"/>
          <w:noProof/>
          <w:sz w:val="24"/>
          <w:szCs w:val="24"/>
        </w:rPr>
        <w:t>., 2013)</w:t>
      </w:r>
      <w:r w:rsidR="00536BBC" w:rsidRPr="001B0395">
        <w:rPr>
          <w:rFonts w:ascii="Times New Roman" w:hAnsi="Times New Roman" w:cs="Times New Roman"/>
          <w:sz w:val="24"/>
          <w:szCs w:val="24"/>
        </w:rPr>
        <w:fldChar w:fldCharType="end"/>
      </w:r>
      <w:r w:rsidR="00C80295" w:rsidRPr="001B0395">
        <w:rPr>
          <w:rFonts w:ascii="Times New Roman" w:hAnsi="Times New Roman" w:cs="Times New Roman"/>
          <w:sz w:val="24"/>
          <w:szCs w:val="24"/>
        </w:rPr>
        <w:t>.</w:t>
      </w:r>
    </w:p>
    <w:p w14:paraId="2C81058D" w14:textId="66819DD6" w:rsidR="00776766" w:rsidRDefault="00536BBC" w:rsidP="001B0395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39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740" w:rsidRPr="001B03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D7740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740" w:rsidRPr="001B039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D7740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kontinu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7740" w:rsidRPr="001B039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ED7740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740" w:rsidRPr="001B0395">
        <w:rPr>
          <w:rFonts w:ascii="Times New Roman" w:hAnsi="Times New Roman" w:cs="Times New Roman"/>
          <w:sz w:val="24"/>
          <w:szCs w:val="24"/>
        </w:rPr>
        <w:t>e</w:t>
      </w:r>
      <w:r w:rsidRPr="001B0395">
        <w:rPr>
          <w:rFonts w:ascii="Times New Roman" w:hAnsi="Times New Roman" w:cs="Times New Roman"/>
          <w:sz w:val="24"/>
          <w:szCs w:val="24"/>
        </w:rPr>
        <w:t>valuasi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memodifikasi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ED7740" w:rsidRPr="001B0395">
        <w:rPr>
          <w:rFonts w:ascii="Times New Roman" w:hAnsi="Times New Roman" w:cs="Times New Roman"/>
          <w:sz w:val="24"/>
          <w:szCs w:val="24"/>
        </w:rPr>
        <w:t>,</w:t>
      </w:r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740" w:rsidRPr="001B039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ED7740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740" w:rsidRPr="001B0395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ED7740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740" w:rsidRPr="001B03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D7740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r w:rsidR="00ED7740" w:rsidRPr="001B039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memodifikasi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39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740" w:rsidRPr="001B039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ED7740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740" w:rsidRPr="001B0395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ED7740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740" w:rsidRPr="001B039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ED7740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740" w:rsidRPr="001B039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D7740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740" w:rsidRPr="001B039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ED7740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740" w:rsidRPr="001B03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D7740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740" w:rsidRPr="001B0395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ED7740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740" w:rsidRPr="001B039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ED7740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740" w:rsidRPr="001B0395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ED7740" w:rsidRPr="001B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740" w:rsidRPr="001B039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ED7740" w:rsidRPr="001B0395">
        <w:rPr>
          <w:rFonts w:ascii="Times New Roman" w:hAnsi="Times New Roman" w:cs="Times New Roman"/>
          <w:sz w:val="24"/>
          <w:szCs w:val="24"/>
        </w:rPr>
        <w:t xml:space="preserve"> </w:t>
      </w:r>
      <w:r w:rsidR="00ED7740" w:rsidRPr="001B0395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9D4667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"978-979-044-015-9", "author" : [ { "dropping-particle" : "", "family" : "Kozier", "given" : "Barbara", "non-dropping-particle" : "", "parse-names" : false, "suffix" : "" }, { "dropping-particle" : "", "family" : "Erb", "given" : "", "non-dropping-particle" : "", "parse-names" : false, "suffix" : "" }, { "dropping-particle" : "", "family" : "Berman", "given" : "", "non-dropping-particle" : "", "parse-names" : false, "suffix" : "" }, { "dropping-particle" : "", "family" : "Snyder", "given" : "", "non-dropping-particle" : "", "parse-names" : false, "suffix" : "" } ], "edition" : "7", "editor" : [ { "dropping-particle" : "", "family" : "Widiarti", "given" : "Dwi", "non-dropping-particle" : "", "parse-names" : false, "suffix" : "" }, { "dropping-particle" : "", "family" : "Mardella", "given" : "eka anisa", "non-dropping-particle" : "", "parse-names" : false, "suffix" : "" }, { "dropping-particle" : "", "family" : "Subekti", "given" : "Budhi", "non-dropping-particle" : "", "parse-names" : false, "suffix" : "" }, { "dropping-particle" : "", "family" : "Helena", "given" : "Lenny", "non-dropping-particle" : "", "parse-names" : false, "suffix" : "" } ], "id" : "ITEM-1", "issued" : { "date-parts" : [ [ "2011" ] ] }, "publisher" : "EGC", "publisher-place" : "jakarta", "title" : "Buku Ajar Fundamental Keperawatan Konsep, Proses, &amp; Praktik", "type" : "book" }, "uris" : [ "http://www.mendeley.com/documents/?uuid=b880d4ee-b0e8-4a55-85c0-61a1e45b4aad" ] } ], "mendeley" : { "formattedCitation" : "(Kozier et al., 2011)", "plainTextFormattedCitation" : "(Kozier et al., 2011)", "previouslyFormattedCitation" : "(Kozier et al., 2011)" }, "properties" : { "noteIndex" : 0 }, "schema" : "https://github.com/citation-style-language/schema/raw/master/csl-citation.json" }</w:instrText>
      </w:r>
      <w:r w:rsidR="00ED7740" w:rsidRPr="001B0395">
        <w:rPr>
          <w:rFonts w:ascii="Times New Roman" w:hAnsi="Times New Roman" w:cs="Times New Roman"/>
          <w:sz w:val="24"/>
          <w:szCs w:val="24"/>
        </w:rPr>
        <w:fldChar w:fldCharType="separate"/>
      </w:r>
      <w:r w:rsidR="00CC35CF" w:rsidRPr="00CC35CF">
        <w:rPr>
          <w:rFonts w:ascii="Times New Roman" w:hAnsi="Times New Roman" w:cs="Times New Roman"/>
          <w:noProof/>
          <w:sz w:val="24"/>
          <w:szCs w:val="24"/>
        </w:rPr>
        <w:t>(Kozier et al., 2011)</w:t>
      </w:r>
      <w:r w:rsidR="00ED7740" w:rsidRPr="001B0395">
        <w:rPr>
          <w:rFonts w:ascii="Times New Roman" w:hAnsi="Times New Roman" w:cs="Times New Roman"/>
          <w:sz w:val="24"/>
          <w:szCs w:val="24"/>
        </w:rPr>
        <w:fldChar w:fldCharType="end"/>
      </w:r>
      <w:r w:rsidR="00ED7740" w:rsidRPr="001B03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C50F4D" w14:textId="6A6C4E85" w:rsidR="00EA3178" w:rsidRPr="00EA3178" w:rsidRDefault="00EA3178" w:rsidP="001B0395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17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A31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A317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EA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7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A31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317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A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7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A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7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A31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317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A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78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EA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78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Pr="00EA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7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A3178">
        <w:rPr>
          <w:rFonts w:ascii="Times New Roman" w:hAnsi="Times New Roman" w:cs="Times New Roman"/>
          <w:sz w:val="24"/>
          <w:szCs w:val="24"/>
        </w:rPr>
        <w:t>:</w:t>
      </w:r>
    </w:p>
    <w:p w14:paraId="4CA055B1" w14:textId="77777777" w:rsidR="00416D83" w:rsidRDefault="00416D83" w:rsidP="00034E89">
      <w:pPr>
        <w:pStyle w:val="ListParagraph"/>
        <w:numPr>
          <w:ilvl w:val="0"/>
          <w:numId w:val="55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396944" w14:textId="77777777" w:rsidR="00416D83" w:rsidRDefault="00416D83" w:rsidP="00034E89">
      <w:pPr>
        <w:pStyle w:val="ListParagraph"/>
        <w:numPr>
          <w:ilvl w:val="0"/>
          <w:numId w:val="55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D83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41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D83">
        <w:rPr>
          <w:rFonts w:ascii="Times New Roman" w:hAnsi="Times New Roman" w:cs="Times New Roman"/>
          <w:sz w:val="24"/>
          <w:szCs w:val="24"/>
        </w:rPr>
        <w:t>defekasi</w:t>
      </w:r>
      <w:proofErr w:type="spellEnd"/>
      <w:r w:rsidRPr="00416D83">
        <w:rPr>
          <w:rFonts w:ascii="Times New Roman" w:hAnsi="Times New Roman" w:cs="Times New Roman"/>
          <w:sz w:val="24"/>
          <w:szCs w:val="24"/>
        </w:rPr>
        <w:t xml:space="preserve"> lama dan </w:t>
      </w:r>
      <w:proofErr w:type="spellStart"/>
      <w:r w:rsidRPr="00416D83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416D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6D83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416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2B185" w14:textId="77777777" w:rsidR="00416D83" w:rsidRDefault="00416D83" w:rsidP="00034E89">
      <w:pPr>
        <w:pStyle w:val="ListParagraph"/>
        <w:numPr>
          <w:ilvl w:val="0"/>
          <w:numId w:val="55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D83">
        <w:rPr>
          <w:rFonts w:ascii="Times New Roman" w:hAnsi="Times New Roman" w:cs="Times New Roman"/>
          <w:sz w:val="24"/>
          <w:szCs w:val="24"/>
        </w:rPr>
        <w:t>Distensi</w:t>
      </w:r>
      <w:proofErr w:type="spellEnd"/>
      <w:r w:rsidRPr="00416D83">
        <w:rPr>
          <w:rFonts w:ascii="Times New Roman" w:hAnsi="Times New Roman" w:cs="Times New Roman"/>
          <w:sz w:val="24"/>
          <w:szCs w:val="24"/>
        </w:rPr>
        <w:t xml:space="preserve"> abdomen: </w:t>
      </w:r>
      <w:proofErr w:type="spellStart"/>
      <w:r w:rsidRPr="00416D83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416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5B0F2" w14:textId="77777777" w:rsidR="00416D83" w:rsidRDefault="00416D83" w:rsidP="00034E89">
      <w:pPr>
        <w:pStyle w:val="ListParagraph"/>
        <w:numPr>
          <w:ilvl w:val="0"/>
          <w:numId w:val="55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D83">
        <w:rPr>
          <w:rFonts w:ascii="Times New Roman" w:hAnsi="Times New Roman" w:cs="Times New Roman"/>
          <w:sz w:val="24"/>
          <w:szCs w:val="24"/>
        </w:rPr>
        <w:t>Teraba</w:t>
      </w:r>
      <w:proofErr w:type="spellEnd"/>
      <w:r w:rsidRPr="0041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D83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416D8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16D83">
        <w:rPr>
          <w:rFonts w:ascii="Times New Roman" w:hAnsi="Times New Roman" w:cs="Times New Roman"/>
          <w:sz w:val="24"/>
          <w:szCs w:val="24"/>
        </w:rPr>
        <w:t>rektal</w:t>
      </w:r>
      <w:proofErr w:type="spellEnd"/>
      <w:r w:rsidRPr="00416D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6D83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416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5BA96" w14:textId="77777777" w:rsidR="00416D83" w:rsidRDefault="00416D83" w:rsidP="00034E89">
      <w:pPr>
        <w:pStyle w:val="ListParagraph"/>
        <w:numPr>
          <w:ilvl w:val="0"/>
          <w:numId w:val="55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D83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Pr="0041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D83">
        <w:rPr>
          <w:rFonts w:ascii="Times New Roman" w:hAnsi="Times New Roman" w:cs="Times New Roman"/>
          <w:sz w:val="24"/>
          <w:szCs w:val="24"/>
        </w:rPr>
        <w:t>feses</w:t>
      </w:r>
      <w:proofErr w:type="spellEnd"/>
      <w:r w:rsidRPr="00416D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6D83">
        <w:rPr>
          <w:rFonts w:ascii="Times New Roman" w:hAnsi="Times New Roman" w:cs="Times New Roman"/>
          <w:sz w:val="24"/>
          <w:szCs w:val="24"/>
        </w:rPr>
        <w:t>Membaik</w:t>
      </w:r>
      <w:proofErr w:type="spellEnd"/>
      <w:r w:rsidRPr="00416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E9089" w14:textId="77777777" w:rsidR="00416D83" w:rsidRDefault="00416D83" w:rsidP="00034E89">
      <w:pPr>
        <w:pStyle w:val="ListParagraph"/>
        <w:numPr>
          <w:ilvl w:val="0"/>
          <w:numId w:val="55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D83">
        <w:rPr>
          <w:rFonts w:ascii="Times New Roman" w:hAnsi="Times New Roman" w:cs="Times New Roman"/>
          <w:sz w:val="24"/>
          <w:szCs w:val="24"/>
        </w:rPr>
        <w:lastRenderedPageBreak/>
        <w:t>Frekuensi</w:t>
      </w:r>
      <w:proofErr w:type="spellEnd"/>
      <w:r w:rsidRPr="0041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D83">
        <w:rPr>
          <w:rFonts w:ascii="Times New Roman" w:hAnsi="Times New Roman" w:cs="Times New Roman"/>
          <w:sz w:val="24"/>
          <w:szCs w:val="24"/>
        </w:rPr>
        <w:t>defekasi</w:t>
      </w:r>
      <w:proofErr w:type="spellEnd"/>
      <w:r w:rsidRPr="00416D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6D83">
        <w:rPr>
          <w:rFonts w:ascii="Times New Roman" w:hAnsi="Times New Roman" w:cs="Times New Roman"/>
          <w:sz w:val="24"/>
          <w:szCs w:val="24"/>
        </w:rPr>
        <w:t>Membaik</w:t>
      </w:r>
      <w:proofErr w:type="spellEnd"/>
      <w:r w:rsidRPr="00416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46D59" w14:textId="6370C4E7" w:rsidR="0084307C" w:rsidRDefault="00416D83" w:rsidP="0084307C">
      <w:pPr>
        <w:pStyle w:val="ListParagraph"/>
        <w:numPr>
          <w:ilvl w:val="0"/>
          <w:numId w:val="55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16D83">
        <w:rPr>
          <w:rFonts w:ascii="Times New Roman" w:hAnsi="Times New Roman" w:cs="Times New Roman"/>
          <w:sz w:val="24"/>
          <w:szCs w:val="24"/>
        </w:rPr>
        <w:t xml:space="preserve">Peristaltic </w:t>
      </w:r>
      <w:proofErr w:type="spellStart"/>
      <w:r w:rsidRPr="00416D83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Pr="00416D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6D83">
        <w:rPr>
          <w:rFonts w:ascii="Times New Roman" w:hAnsi="Times New Roman" w:cs="Times New Roman"/>
          <w:sz w:val="24"/>
          <w:szCs w:val="24"/>
        </w:rPr>
        <w:t>Membaik</w:t>
      </w:r>
      <w:proofErr w:type="spellEnd"/>
      <w:r w:rsidRPr="00416D83">
        <w:rPr>
          <w:rFonts w:ascii="Times New Roman" w:hAnsi="Times New Roman" w:cs="Times New Roman"/>
          <w:sz w:val="24"/>
          <w:szCs w:val="24"/>
        </w:rPr>
        <w:t xml:space="preserve"> </w:t>
      </w:r>
      <w:bookmarkStart w:id="43" w:name="_Toc3285658"/>
      <w:bookmarkStart w:id="44" w:name="_Toc11005745"/>
      <w:bookmarkStart w:id="45" w:name="_Toc3223786"/>
      <w:bookmarkStart w:id="46" w:name="_Toc3224070"/>
      <w:bookmarkStart w:id="47" w:name="_Toc3285877"/>
    </w:p>
    <w:p w14:paraId="75C16AE1" w14:textId="3193F693" w:rsidR="0084307C" w:rsidRPr="0084307C" w:rsidRDefault="0084307C" w:rsidP="0084307C">
      <w:pPr>
        <w:rPr>
          <w:rFonts w:ascii="Times New Roman" w:hAnsi="Times New Roman" w:cs="Times New Roman"/>
          <w:sz w:val="24"/>
          <w:szCs w:val="24"/>
        </w:rPr>
      </w:pPr>
    </w:p>
    <w:bookmarkEnd w:id="43"/>
    <w:bookmarkEnd w:id="44"/>
    <w:bookmarkEnd w:id="45"/>
    <w:bookmarkEnd w:id="46"/>
    <w:bookmarkEnd w:id="47"/>
    <w:sectPr w:rsidR="0084307C" w:rsidRPr="0084307C" w:rsidSect="00FF0E89">
      <w:footerReference w:type="default" r:id="rId8"/>
      <w:pgSz w:w="11906" w:h="16838" w:code="9"/>
      <w:pgMar w:top="1701" w:right="1701" w:bottom="1701" w:left="2268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8EA1A" w14:textId="77777777" w:rsidR="00D759AF" w:rsidRDefault="00D759AF" w:rsidP="009C042F">
      <w:pPr>
        <w:spacing w:after="0" w:line="240" w:lineRule="auto"/>
      </w:pPr>
      <w:r>
        <w:separator/>
      </w:r>
    </w:p>
  </w:endnote>
  <w:endnote w:type="continuationSeparator" w:id="0">
    <w:p w14:paraId="62B78B29" w14:textId="77777777" w:rsidR="00D759AF" w:rsidRDefault="00D759AF" w:rsidP="009C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161F4" w14:textId="13E98203" w:rsidR="009F2F65" w:rsidRPr="00FF0E89" w:rsidRDefault="009F2F65" w:rsidP="00FF0E89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FF0E89">
      <w:rPr>
        <w:caps/>
      </w:rPr>
      <w:fldChar w:fldCharType="begin"/>
    </w:r>
    <w:r w:rsidRPr="00FF0E89">
      <w:rPr>
        <w:caps/>
      </w:rPr>
      <w:instrText xml:space="preserve"> PAGE   \* MERGEFORMAT </w:instrText>
    </w:r>
    <w:r w:rsidRPr="00FF0E89">
      <w:rPr>
        <w:caps/>
      </w:rPr>
      <w:fldChar w:fldCharType="separate"/>
    </w:r>
    <w:r w:rsidRPr="00FF0E89">
      <w:rPr>
        <w:caps/>
        <w:noProof/>
      </w:rPr>
      <w:t>2</w:t>
    </w:r>
    <w:r w:rsidRPr="00FF0E89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3D4A3" w14:textId="77777777" w:rsidR="00D759AF" w:rsidRDefault="00D759AF" w:rsidP="009C042F">
      <w:pPr>
        <w:spacing w:after="0" w:line="240" w:lineRule="auto"/>
      </w:pPr>
      <w:r>
        <w:separator/>
      </w:r>
    </w:p>
  </w:footnote>
  <w:footnote w:type="continuationSeparator" w:id="0">
    <w:p w14:paraId="3AE44DF8" w14:textId="77777777" w:rsidR="00D759AF" w:rsidRDefault="00D759AF" w:rsidP="009C0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7F6A9BFC"/>
    <w:lvl w:ilvl="0" w:tplc="96F4A3E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1F"/>
    <w:multiLevelType w:val="hybridMultilevel"/>
    <w:tmpl w:val="FB86CE24"/>
    <w:lvl w:ilvl="0" w:tplc="817AB7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3"/>
    <w:multiLevelType w:val="hybridMultilevel"/>
    <w:tmpl w:val="80688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532383"/>
    <w:multiLevelType w:val="hybridMultilevel"/>
    <w:tmpl w:val="56A46A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A1561"/>
    <w:multiLevelType w:val="hybridMultilevel"/>
    <w:tmpl w:val="9BD47E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04282545"/>
    <w:multiLevelType w:val="hybridMultilevel"/>
    <w:tmpl w:val="0C4C3702"/>
    <w:lvl w:ilvl="0" w:tplc="6B7CFF14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" w15:restartNumberingAfterBreak="0">
    <w:nsid w:val="04BF5605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" w15:restartNumberingAfterBreak="0">
    <w:nsid w:val="080B2E8A"/>
    <w:multiLevelType w:val="hybridMultilevel"/>
    <w:tmpl w:val="4C16621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" w15:restartNumberingAfterBreak="0">
    <w:nsid w:val="08A543FE"/>
    <w:multiLevelType w:val="hybridMultilevel"/>
    <w:tmpl w:val="666A6C5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0A742F7A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" w15:restartNumberingAfterBreak="0">
    <w:nsid w:val="0B347B1B"/>
    <w:multiLevelType w:val="hybridMultilevel"/>
    <w:tmpl w:val="0C4C3702"/>
    <w:lvl w:ilvl="0" w:tplc="6B7CFF14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" w15:restartNumberingAfterBreak="0">
    <w:nsid w:val="0C473D53"/>
    <w:multiLevelType w:val="hybridMultilevel"/>
    <w:tmpl w:val="649C2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14580"/>
    <w:multiLevelType w:val="hybridMultilevel"/>
    <w:tmpl w:val="C1CA1106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" w15:restartNumberingAfterBreak="0">
    <w:nsid w:val="0E4D573D"/>
    <w:multiLevelType w:val="hybridMultilevel"/>
    <w:tmpl w:val="05D06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50A6E"/>
    <w:multiLevelType w:val="hybridMultilevel"/>
    <w:tmpl w:val="14E28436"/>
    <w:lvl w:ilvl="0" w:tplc="9F1C634C">
      <w:start w:val="1"/>
      <w:numFmt w:val="upperLetter"/>
      <w:pStyle w:val="Heading2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DAF836">
      <w:numFmt w:val="bullet"/>
      <w:lvlText w:val="·"/>
      <w:lvlJc w:val="left"/>
      <w:pPr>
        <w:ind w:left="1590" w:hanging="510"/>
      </w:pPr>
      <w:rPr>
        <w:rFonts w:ascii="Times New Roman" w:eastAsia="Times New Roman" w:hAnsi="Times New Roman" w:cs="Times New Roman" w:hint="default"/>
        <w:color w:val="00000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67F38"/>
    <w:multiLevelType w:val="hybridMultilevel"/>
    <w:tmpl w:val="21D671FA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E0BA0C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95F7C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7" w15:restartNumberingAfterBreak="0">
    <w:nsid w:val="12016976"/>
    <w:multiLevelType w:val="hybridMultilevel"/>
    <w:tmpl w:val="F328C67A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12FF6FEE"/>
    <w:multiLevelType w:val="hybridMultilevel"/>
    <w:tmpl w:val="B1360D8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9" w15:restartNumberingAfterBreak="0">
    <w:nsid w:val="1325282E"/>
    <w:multiLevelType w:val="hybridMultilevel"/>
    <w:tmpl w:val="DADE0E5A"/>
    <w:lvl w:ilvl="0" w:tplc="626A1254">
      <w:start w:val="1"/>
      <w:numFmt w:val="decimal"/>
      <w:lvlText w:val="%1."/>
      <w:lvlJc w:val="left"/>
      <w:pPr>
        <w:ind w:left="818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38" w:hanging="360"/>
      </w:pPr>
    </w:lvl>
    <w:lvl w:ilvl="2" w:tplc="0421001B" w:tentative="1">
      <w:start w:val="1"/>
      <w:numFmt w:val="lowerRoman"/>
      <w:lvlText w:val="%3."/>
      <w:lvlJc w:val="right"/>
      <w:pPr>
        <w:ind w:left="2258" w:hanging="180"/>
      </w:pPr>
    </w:lvl>
    <w:lvl w:ilvl="3" w:tplc="0421000F" w:tentative="1">
      <w:start w:val="1"/>
      <w:numFmt w:val="decimal"/>
      <w:lvlText w:val="%4."/>
      <w:lvlJc w:val="left"/>
      <w:pPr>
        <w:ind w:left="2978" w:hanging="360"/>
      </w:pPr>
    </w:lvl>
    <w:lvl w:ilvl="4" w:tplc="04210019" w:tentative="1">
      <w:start w:val="1"/>
      <w:numFmt w:val="lowerLetter"/>
      <w:lvlText w:val="%5."/>
      <w:lvlJc w:val="left"/>
      <w:pPr>
        <w:ind w:left="3698" w:hanging="360"/>
      </w:pPr>
    </w:lvl>
    <w:lvl w:ilvl="5" w:tplc="0421001B" w:tentative="1">
      <w:start w:val="1"/>
      <w:numFmt w:val="lowerRoman"/>
      <w:lvlText w:val="%6."/>
      <w:lvlJc w:val="right"/>
      <w:pPr>
        <w:ind w:left="4418" w:hanging="180"/>
      </w:pPr>
    </w:lvl>
    <w:lvl w:ilvl="6" w:tplc="0421000F" w:tentative="1">
      <w:start w:val="1"/>
      <w:numFmt w:val="decimal"/>
      <w:lvlText w:val="%7."/>
      <w:lvlJc w:val="left"/>
      <w:pPr>
        <w:ind w:left="5138" w:hanging="360"/>
      </w:pPr>
    </w:lvl>
    <w:lvl w:ilvl="7" w:tplc="04210019" w:tentative="1">
      <w:start w:val="1"/>
      <w:numFmt w:val="lowerLetter"/>
      <w:lvlText w:val="%8."/>
      <w:lvlJc w:val="left"/>
      <w:pPr>
        <w:ind w:left="5858" w:hanging="360"/>
      </w:pPr>
    </w:lvl>
    <w:lvl w:ilvl="8" w:tplc="0421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0" w15:restartNumberingAfterBreak="0">
    <w:nsid w:val="14B10521"/>
    <w:multiLevelType w:val="hybridMultilevel"/>
    <w:tmpl w:val="12083A1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1" w15:restartNumberingAfterBreak="0">
    <w:nsid w:val="14CA358D"/>
    <w:multiLevelType w:val="hybridMultilevel"/>
    <w:tmpl w:val="210E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5D1319"/>
    <w:multiLevelType w:val="hybridMultilevel"/>
    <w:tmpl w:val="CB086DE8"/>
    <w:lvl w:ilvl="0" w:tplc="E7F09D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F43AB2"/>
    <w:multiLevelType w:val="hybridMultilevel"/>
    <w:tmpl w:val="B1360D8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4" w15:restartNumberingAfterBreak="0">
    <w:nsid w:val="17C3478F"/>
    <w:multiLevelType w:val="hybridMultilevel"/>
    <w:tmpl w:val="9CF29E1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17F8458B"/>
    <w:multiLevelType w:val="hybridMultilevel"/>
    <w:tmpl w:val="7674E2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18425288"/>
    <w:multiLevelType w:val="hybridMultilevel"/>
    <w:tmpl w:val="80D4E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7B630A"/>
    <w:multiLevelType w:val="hybridMultilevel"/>
    <w:tmpl w:val="B1360D8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8" w15:restartNumberingAfterBreak="0">
    <w:nsid w:val="188F6C44"/>
    <w:multiLevelType w:val="hybridMultilevel"/>
    <w:tmpl w:val="666A6C5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9" w15:restartNumberingAfterBreak="0">
    <w:nsid w:val="197D1970"/>
    <w:multiLevelType w:val="hybridMultilevel"/>
    <w:tmpl w:val="2B0847EC"/>
    <w:lvl w:ilvl="0" w:tplc="6B7CF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9DC3CF4"/>
    <w:multiLevelType w:val="hybridMultilevel"/>
    <w:tmpl w:val="666A6C5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1" w15:restartNumberingAfterBreak="0">
    <w:nsid w:val="19DC4FF9"/>
    <w:multiLevelType w:val="hybridMultilevel"/>
    <w:tmpl w:val="B8682214"/>
    <w:lvl w:ilvl="0" w:tplc="04210019">
      <w:start w:val="1"/>
      <w:numFmt w:val="lowerLetter"/>
      <w:lvlText w:val="%1."/>
      <w:lvlJc w:val="left"/>
      <w:pPr>
        <w:ind w:left="754" w:hanging="360"/>
      </w:p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1A7836AC"/>
    <w:multiLevelType w:val="hybridMultilevel"/>
    <w:tmpl w:val="2F6E118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3" w15:restartNumberingAfterBreak="0">
    <w:nsid w:val="1BC91A0B"/>
    <w:multiLevelType w:val="hybridMultilevel"/>
    <w:tmpl w:val="C1CA1106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4" w15:restartNumberingAfterBreak="0">
    <w:nsid w:val="1CA6327C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5" w15:restartNumberingAfterBreak="0">
    <w:nsid w:val="1CEC3042"/>
    <w:multiLevelType w:val="hybridMultilevel"/>
    <w:tmpl w:val="95660D5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1E0C720F"/>
    <w:multiLevelType w:val="hybridMultilevel"/>
    <w:tmpl w:val="EF4847E2"/>
    <w:lvl w:ilvl="0" w:tplc="04090019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1E183C5F"/>
    <w:multiLevelType w:val="hybridMultilevel"/>
    <w:tmpl w:val="0D9EA50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8" w15:restartNumberingAfterBreak="0">
    <w:nsid w:val="1E5A2589"/>
    <w:multiLevelType w:val="hybridMultilevel"/>
    <w:tmpl w:val="C07E497A"/>
    <w:lvl w:ilvl="0" w:tplc="02BAD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3A08CC"/>
    <w:multiLevelType w:val="hybridMultilevel"/>
    <w:tmpl w:val="3FD071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0" w15:restartNumberingAfterBreak="0">
    <w:nsid w:val="2522327C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1" w15:restartNumberingAfterBreak="0">
    <w:nsid w:val="257F2A9C"/>
    <w:multiLevelType w:val="hybridMultilevel"/>
    <w:tmpl w:val="995CC356"/>
    <w:lvl w:ilvl="0" w:tplc="6FB63B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258C3216"/>
    <w:multiLevelType w:val="hybridMultilevel"/>
    <w:tmpl w:val="0FAED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BD5B7E"/>
    <w:multiLevelType w:val="hybridMultilevel"/>
    <w:tmpl w:val="AE22E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954B91"/>
    <w:multiLevelType w:val="hybridMultilevel"/>
    <w:tmpl w:val="3FD071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5" w15:restartNumberingAfterBreak="0">
    <w:nsid w:val="282F4B13"/>
    <w:multiLevelType w:val="hybridMultilevel"/>
    <w:tmpl w:val="8BF0124E"/>
    <w:lvl w:ilvl="0" w:tplc="793EAE9C">
      <w:start w:val="1"/>
      <w:numFmt w:val="lowerLetter"/>
      <w:lvlText w:val="%1."/>
      <w:lvlJc w:val="left"/>
      <w:pPr>
        <w:ind w:left="117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6" w15:restartNumberingAfterBreak="0">
    <w:nsid w:val="29584344"/>
    <w:multiLevelType w:val="hybridMultilevel"/>
    <w:tmpl w:val="6BC015E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7" w15:restartNumberingAfterBreak="0">
    <w:nsid w:val="29F67C2A"/>
    <w:multiLevelType w:val="hybridMultilevel"/>
    <w:tmpl w:val="72D8278C"/>
    <w:lvl w:ilvl="0" w:tplc="6E92317C">
      <w:start w:val="1"/>
      <w:numFmt w:val="lowerLetter"/>
      <w:lvlText w:val="%1."/>
      <w:lvlJc w:val="left"/>
      <w:pPr>
        <w:ind w:left="117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8" w15:restartNumberingAfterBreak="0">
    <w:nsid w:val="2A583AA5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9" w15:restartNumberingAfterBreak="0">
    <w:nsid w:val="2D8750D4"/>
    <w:multiLevelType w:val="hybridMultilevel"/>
    <w:tmpl w:val="4C16621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0" w15:restartNumberingAfterBreak="0">
    <w:nsid w:val="2DBC4C29"/>
    <w:multiLevelType w:val="hybridMultilevel"/>
    <w:tmpl w:val="666A6C5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1" w15:restartNumberingAfterBreak="0">
    <w:nsid w:val="2F2F5983"/>
    <w:multiLevelType w:val="hybridMultilevel"/>
    <w:tmpl w:val="D70C8B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0905398"/>
    <w:multiLevelType w:val="hybridMultilevel"/>
    <w:tmpl w:val="4D20192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3" w15:restartNumberingAfterBreak="0">
    <w:nsid w:val="30951357"/>
    <w:multiLevelType w:val="hybridMultilevel"/>
    <w:tmpl w:val="315AD8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5702BB"/>
    <w:multiLevelType w:val="hybridMultilevel"/>
    <w:tmpl w:val="806C499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5" w15:restartNumberingAfterBreak="0">
    <w:nsid w:val="32105A7A"/>
    <w:multiLevelType w:val="hybridMultilevel"/>
    <w:tmpl w:val="4894C478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6" w15:restartNumberingAfterBreak="0">
    <w:nsid w:val="33F56EFD"/>
    <w:multiLevelType w:val="hybridMultilevel"/>
    <w:tmpl w:val="3F8647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822F15A">
      <w:start w:val="2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34171B4A"/>
    <w:multiLevelType w:val="hybridMultilevel"/>
    <w:tmpl w:val="194CF7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5E413F"/>
    <w:multiLevelType w:val="hybridMultilevel"/>
    <w:tmpl w:val="24EA9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6C79DC"/>
    <w:multiLevelType w:val="hybridMultilevel"/>
    <w:tmpl w:val="1E5A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AC177F"/>
    <w:multiLevelType w:val="hybridMultilevel"/>
    <w:tmpl w:val="C1CA1106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1" w15:restartNumberingAfterBreak="0">
    <w:nsid w:val="36EE7ED8"/>
    <w:multiLevelType w:val="hybridMultilevel"/>
    <w:tmpl w:val="92B476AC"/>
    <w:lvl w:ilvl="0" w:tplc="0C9AC9FA">
      <w:start w:val="1"/>
      <w:numFmt w:val="lowerLetter"/>
      <w:lvlText w:val="%1)"/>
      <w:lvlJc w:val="left"/>
      <w:pPr>
        <w:ind w:left="1055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2" w15:restartNumberingAfterBreak="0">
    <w:nsid w:val="3D0234D5"/>
    <w:multiLevelType w:val="hybridMultilevel"/>
    <w:tmpl w:val="98DEE09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3" w15:restartNumberingAfterBreak="0">
    <w:nsid w:val="3DD0046B"/>
    <w:multiLevelType w:val="hybridMultilevel"/>
    <w:tmpl w:val="7AFC7D3C"/>
    <w:lvl w:ilvl="0" w:tplc="6B7CFF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0040B0"/>
    <w:multiLevelType w:val="hybridMultilevel"/>
    <w:tmpl w:val="C1CA1106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5" w15:restartNumberingAfterBreak="0">
    <w:nsid w:val="3EEA56B8"/>
    <w:multiLevelType w:val="hybridMultilevel"/>
    <w:tmpl w:val="8BF0124E"/>
    <w:lvl w:ilvl="0" w:tplc="793EAE9C">
      <w:start w:val="1"/>
      <w:numFmt w:val="lowerLetter"/>
      <w:lvlText w:val="%1."/>
      <w:lvlJc w:val="left"/>
      <w:pPr>
        <w:ind w:left="117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6" w15:restartNumberingAfterBreak="0">
    <w:nsid w:val="3FD1771C"/>
    <w:multiLevelType w:val="hybridMultilevel"/>
    <w:tmpl w:val="6FE05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ED0E7E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8" w15:restartNumberingAfterBreak="0">
    <w:nsid w:val="42AB515E"/>
    <w:multiLevelType w:val="hybridMultilevel"/>
    <w:tmpl w:val="4FCCA094"/>
    <w:lvl w:ilvl="0" w:tplc="F4F27F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37E0C24"/>
    <w:multiLevelType w:val="hybridMultilevel"/>
    <w:tmpl w:val="82381D6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0" w15:restartNumberingAfterBreak="0">
    <w:nsid w:val="441E6CE6"/>
    <w:multiLevelType w:val="hybridMultilevel"/>
    <w:tmpl w:val="4DCA9428"/>
    <w:lvl w:ilvl="0" w:tplc="B4C6ACE0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4FE06ED"/>
    <w:multiLevelType w:val="multilevel"/>
    <w:tmpl w:val="A32AF04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458B19E3"/>
    <w:multiLevelType w:val="hybridMultilevel"/>
    <w:tmpl w:val="9BD47E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3" w15:restartNumberingAfterBreak="0">
    <w:nsid w:val="45911B9A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4" w15:restartNumberingAfterBreak="0">
    <w:nsid w:val="46562678"/>
    <w:multiLevelType w:val="hybridMultilevel"/>
    <w:tmpl w:val="E02220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1F63EC"/>
    <w:multiLevelType w:val="hybridMultilevel"/>
    <w:tmpl w:val="3FD071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6" w15:restartNumberingAfterBreak="0">
    <w:nsid w:val="4A741430"/>
    <w:multiLevelType w:val="hybridMultilevel"/>
    <w:tmpl w:val="727C6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957CBD"/>
    <w:multiLevelType w:val="hybridMultilevel"/>
    <w:tmpl w:val="897E3AD8"/>
    <w:lvl w:ilvl="0" w:tplc="190C45F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8" w15:restartNumberingAfterBreak="0">
    <w:nsid w:val="4BC1749A"/>
    <w:multiLevelType w:val="hybridMultilevel"/>
    <w:tmpl w:val="2E4C6F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F7353D"/>
    <w:multiLevelType w:val="hybridMultilevel"/>
    <w:tmpl w:val="46CA47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4DFE597F"/>
    <w:multiLevelType w:val="hybridMultilevel"/>
    <w:tmpl w:val="EB3603BA"/>
    <w:lvl w:ilvl="0" w:tplc="AB986ED2">
      <w:start w:val="1"/>
      <w:numFmt w:val="lowerLetter"/>
      <w:lvlText w:val="%1."/>
      <w:lvlJc w:val="left"/>
      <w:pPr>
        <w:ind w:left="1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81" w15:restartNumberingAfterBreak="0">
    <w:nsid w:val="4E1B25F1"/>
    <w:multiLevelType w:val="hybridMultilevel"/>
    <w:tmpl w:val="B570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D92DFF"/>
    <w:multiLevelType w:val="hybridMultilevel"/>
    <w:tmpl w:val="3DA2BB68"/>
    <w:lvl w:ilvl="0" w:tplc="F7C62F8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3" w15:restartNumberingAfterBreak="0">
    <w:nsid w:val="4F1236A0"/>
    <w:multiLevelType w:val="hybridMultilevel"/>
    <w:tmpl w:val="F1480BB2"/>
    <w:lvl w:ilvl="0" w:tplc="1956499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1772BF"/>
    <w:multiLevelType w:val="hybridMultilevel"/>
    <w:tmpl w:val="42E0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36058A"/>
    <w:multiLevelType w:val="hybridMultilevel"/>
    <w:tmpl w:val="4C16621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6" w15:restartNumberingAfterBreak="0">
    <w:nsid w:val="55027313"/>
    <w:multiLevelType w:val="hybridMultilevel"/>
    <w:tmpl w:val="97B0CF0C"/>
    <w:lvl w:ilvl="0" w:tplc="A5E48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962D0F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8" w15:restartNumberingAfterBreak="0">
    <w:nsid w:val="564B45FA"/>
    <w:multiLevelType w:val="hybridMultilevel"/>
    <w:tmpl w:val="444A58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56FD7BB4"/>
    <w:multiLevelType w:val="hybridMultilevel"/>
    <w:tmpl w:val="30709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134BEB"/>
    <w:multiLevelType w:val="hybridMultilevel"/>
    <w:tmpl w:val="5218E60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06" w:hanging="360"/>
      </w:pPr>
    </w:lvl>
    <w:lvl w:ilvl="2" w:tplc="21F4EC10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86C748E">
      <w:start w:val="1"/>
      <w:numFmt w:val="upperLetter"/>
      <w:lvlText w:val="%4."/>
      <w:lvlJc w:val="left"/>
      <w:pPr>
        <w:ind w:left="2946" w:hanging="360"/>
      </w:pPr>
      <w:rPr>
        <w:rFonts w:hint="default"/>
      </w:rPr>
    </w:lvl>
    <w:lvl w:ilvl="4" w:tplc="06C2A74C">
      <w:start w:val="2"/>
      <w:numFmt w:val="bullet"/>
      <w:lvlText w:val="-"/>
      <w:lvlJc w:val="left"/>
      <w:pPr>
        <w:ind w:left="3666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58091D7D"/>
    <w:multiLevelType w:val="hybridMultilevel"/>
    <w:tmpl w:val="566CC586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5856281E"/>
    <w:multiLevelType w:val="hybridMultilevel"/>
    <w:tmpl w:val="21D671FA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E0BA0C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624915"/>
    <w:multiLevelType w:val="hybridMultilevel"/>
    <w:tmpl w:val="DDDE0E9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4" w15:restartNumberingAfterBreak="0">
    <w:nsid w:val="59FA1787"/>
    <w:multiLevelType w:val="hybridMultilevel"/>
    <w:tmpl w:val="9CF262E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5" w15:restartNumberingAfterBreak="0">
    <w:nsid w:val="5BA503CA"/>
    <w:multiLevelType w:val="hybridMultilevel"/>
    <w:tmpl w:val="58F8935C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6" w15:restartNumberingAfterBreak="0">
    <w:nsid w:val="5C5D2A1D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7" w15:restartNumberingAfterBreak="0">
    <w:nsid w:val="5CAD1EBE"/>
    <w:multiLevelType w:val="hybridMultilevel"/>
    <w:tmpl w:val="3528B3A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8" w15:restartNumberingAfterBreak="0">
    <w:nsid w:val="5FFC1FD8"/>
    <w:multiLevelType w:val="multilevel"/>
    <w:tmpl w:val="A32AF04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0014548"/>
    <w:multiLevelType w:val="multilevel"/>
    <w:tmpl w:val="A32AF04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61606FF3"/>
    <w:multiLevelType w:val="hybridMultilevel"/>
    <w:tmpl w:val="0D9EA50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1" w15:restartNumberingAfterBreak="0">
    <w:nsid w:val="61C92C83"/>
    <w:multiLevelType w:val="multilevel"/>
    <w:tmpl w:val="A32AF04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63657309"/>
    <w:multiLevelType w:val="hybridMultilevel"/>
    <w:tmpl w:val="7AFC7D3C"/>
    <w:lvl w:ilvl="0" w:tplc="6B7CFF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613BE1"/>
    <w:multiLevelType w:val="hybridMultilevel"/>
    <w:tmpl w:val="36FCB080"/>
    <w:lvl w:ilvl="0" w:tplc="E982D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7A312D1"/>
    <w:multiLevelType w:val="hybridMultilevel"/>
    <w:tmpl w:val="2B0847EC"/>
    <w:lvl w:ilvl="0" w:tplc="6B7CF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88170FF"/>
    <w:multiLevelType w:val="hybridMultilevel"/>
    <w:tmpl w:val="EE4C8156"/>
    <w:lvl w:ilvl="0" w:tplc="FDD442F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6" w15:restartNumberingAfterBreak="0">
    <w:nsid w:val="68D50FAA"/>
    <w:multiLevelType w:val="hybridMultilevel"/>
    <w:tmpl w:val="05B0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760E21"/>
    <w:multiLevelType w:val="hybridMultilevel"/>
    <w:tmpl w:val="6BC015E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8" w15:restartNumberingAfterBreak="0">
    <w:nsid w:val="6AE647BC"/>
    <w:multiLevelType w:val="hybridMultilevel"/>
    <w:tmpl w:val="15022BA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6B9F6F15"/>
    <w:multiLevelType w:val="hybridMultilevel"/>
    <w:tmpl w:val="823475D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0" w15:restartNumberingAfterBreak="0">
    <w:nsid w:val="6BBE1E90"/>
    <w:multiLevelType w:val="hybridMultilevel"/>
    <w:tmpl w:val="0C4C3702"/>
    <w:lvl w:ilvl="0" w:tplc="6B7CFF14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1" w15:restartNumberingAfterBreak="0">
    <w:nsid w:val="6D4F4F8B"/>
    <w:multiLevelType w:val="hybridMultilevel"/>
    <w:tmpl w:val="5F7EDE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FD43E4"/>
    <w:multiLevelType w:val="hybridMultilevel"/>
    <w:tmpl w:val="93E89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E1F61AB"/>
    <w:multiLevelType w:val="hybridMultilevel"/>
    <w:tmpl w:val="2E4C6F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993D6E"/>
    <w:multiLevelType w:val="hybridMultilevel"/>
    <w:tmpl w:val="3254438A"/>
    <w:lvl w:ilvl="0" w:tplc="F9C24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5" w15:restartNumberingAfterBreak="0">
    <w:nsid w:val="6EDC4805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6" w15:restartNumberingAfterBreak="0">
    <w:nsid w:val="70997DA9"/>
    <w:multiLevelType w:val="hybridMultilevel"/>
    <w:tmpl w:val="97B0CF0C"/>
    <w:lvl w:ilvl="0" w:tplc="A5E48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8F412E"/>
    <w:multiLevelType w:val="hybridMultilevel"/>
    <w:tmpl w:val="82381D6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8" w15:restartNumberingAfterBreak="0">
    <w:nsid w:val="72366022"/>
    <w:multiLevelType w:val="hybridMultilevel"/>
    <w:tmpl w:val="806C499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9" w15:restartNumberingAfterBreak="0">
    <w:nsid w:val="72F97C8F"/>
    <w:multiLevelType w:val="hybridMultilevel"/>
    <w:tmpl w:val="953207B2"/>
    <w:lvl w:ilvl="0" w:tplc="B4C6ACE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3043F57"/>
    <w:multiLevelType w:val="hybridMultilevel"/>
    <w:tmpl w:val="2F6E118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1" w15:restartNumberingAfterBreak="0">
    <w:nsid w:val="735545D1"/>
    <w:multiLevelType w:val="hybridMultilevel"/>
    <w:tmpl w:val="2762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40D6DA5"/>
    <w:multiLevelType w:val="hybridMultilevel"/>
    <w:tmpl w:val="4C166218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3" w15:restartNumberingAfterBreak="0">
    <w:nsid w:val="759E72CB"/>
    <w:multiLevelType w:val="hybridMultilevel"/>
    <w:tmpl w:val="3DDA2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F26E39"/>
    <w:multiLevelType w:val="hybridMultilevel"/>
    <w:tmpl w:val="B1360D8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5" w15:restartNumberingAfterBreak="0">
    <w:nsid w:val="77053A0C"/>
    <w:multiLevelType w:val="hybridMultilevel"/>
    <w:tmpl w:val="72D8278C"/>
    <w:lvl w:ilvl="0" w:tplc="6E92317C">
      <w:start w:val="1"/>
      <w:numFmt w:val="lowerLetter"/>
      <w:lvlText w:val="%1."/>
      <w:lvlJc w:val="left"/>
      <w:pPr>
        <w:ind w:left="117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6" w15:restartNumberingAfterBreak="0">
    <w:nsid w:val="775D7486"/>
    <w:multiLevelType w:val="hybridMultilevel"/>
    <w:tmpl w:val="82381D6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7" w15:restartNumberingAfterBreak="0">
    <w:nsid w:val="77861C2C"/>
    <w:multiLevelType w:val="hybridMultilevel"/>
    <w:tmpl w:val="12083A1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8" w15:restartNumberingAfterBreak="0">
    <w:nsid w:val="78AE6AC6"/>
    <w:multiLevelType w:val="hybridMultilevel"/>
    <w:tmpl w:val="AE22E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132742"/>
    <w:multiLevelType w:val="hybridMultilevel"/>
    <w:tmpl w:val="134EE99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0" w15:restartNumberingAfterBreak="0">
    <w:nsid w:val="79295B58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1" w15:restartNumberingAfterBreak="0">
    <w:nsid w:val="79FF76CF"/>
    <w:multiLevelType w:val="hybridMultilevel"/>
    <w:tmpl w:val="0C4C3702"/>
    <w:lvl w:ilvl="0" w:tplc="6B7CFF14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2" w15:restartNumberingAfterBreak="0">
    <w:nsid w:val="7A310F19"/>
    <w:multiLevelType w:val="hybridMultilevel"/>
    <w:tmpl w:val="F1480BB2"/>
    <w:lvl w:ilvl="0" w:tplc="1956499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6D75EE"/>
    <w:multiLevelType w:val="hybridMultilevel"/>
    <w:tmpl w:val="8EBE9C2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4" w15:restartNumberingAfterBreak="0">
    <w:nsid w:val="7B4258F9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5" w15:restartNumberingAfterBreak="0">
    <w:nsid w:val="7B8C7616"/>
    <w:multiLevelType w:val="hybridMultilevel"/>
    <w:tmpl w:val="D60AE122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6" w15:restartNumberingAfterBreak="0">
    <w:nsid w:val="7BC91581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7" w15:restartNumberingAfterBreak="0">
    <w:nsid w:val="7BFF27C4"/>
    <w:multiLevelType w:val="hybridMultilevel"/>
    <w:tmpl w:val="3FD071EE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8" w15:restartNumberingAfterBreak="0">
    <w:nsid w:val="7BFF4710"/>
    <w:multiLevelType w:val="hybridMultilevel"/>
    <w:tmpl w:val="9CF262E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9" w15:restartNumberingAfterBreak="0">
    <w:nsid w:val="7E2826A0"/>
    <w:multiLevelType w:val="hybridMultilevel"/>
    <w:tmpl w:val="00F05700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40" w15:restartNumberingAfterBreak="0">
    <w:nsid w:val="7F1A60F3"/>
    <w:multiLevelType w:val="hybridMultilevel"/>
    <w:tmpl w:val="68D4FB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1" w15:restartNumberingAfterBreak="0">
    <w:nsid w:val="7F6C19C7"/>
    <w:multiLevelType w:val="hybridMultilevel"/>
    <w:tmpl w:val="DDDE0E94"/>
    <w:lvl w:ilvl="0" w:tplc="6B7CFF1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42" w15:restartNumberingAfterBreak="0">
    <w:nsid w:val="7FDC67CA"/>
    <w:multiLevelType w:val="hybridMultilevel"/>
    <w:tmpl w:val="FFEEE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119"/>
  </w:num>
  <w:num w:numId="3">
    <w:abstractNumId w:val="56"/>
  </w:num>
  <w:num w:numId="4">
    <w:abstractNumId w:val="61"/>
  </w:num>
  <w:num w:numId="5">
    <w:abstractNumId w:val="97"/>
  </w:num>
  <w:num w:numId="6">
    <w:abstractNumId w:val="35"/>
  </w:num>
  <w:num w:numId="7">
    <w:abstractNumId w:val="25"/>
  </w:num>
  <w:num w:numId="8">
    <w:abstractNumId w:val="55"/>
  </w:num>
  <w:num w:numId="9">
    <w:abstractNumId w:val="108"/>
  </w:num>
  <w:num w:numId="10">
    <w:abstractNumId w:val="51"/>
  </w:num>
  <w:num w:numId="11">
    <w:abstractNumId w:val="133"/>
  </w:num>
  <w:num w:numId="12">
    <w:abstractNumId w:val="24"/>
  </w:num>
  <w:num w:numId="13">
    <w:abstractNumId w:val="88"/>
  </w:num>
  <w:num w:numId="14">
    <w:abstractNumId w:val="91"/>
  </w:num>
  <w:num w:numId="15">
    <w:abstractNumId w:val="95"/>
  </w:num>
  <w:num w:numId="16">
    <w:abstractNumId w:val="17"/>
  </w:num>
  <w:num w:numId="17">
    <w:abstractNumId w:val="14"/>
  </w:num>
  <w:num w:numId="18">
    <w:abstractNumId w:val="1"/>
  </w:num>
  <w:num w:numId="19">
    <w:abstractNumId w:val="103"/>
  </w:num>
  <w:num w:numId="20">
    <w:abstractNumId w:val="62"/>
  </w:num>
  <w:num w:numId="21">
    <w:abstractNumId w:val="19"/>
  </w:num>
  <w:num w:numId="22">
    <w:abstractNumId w:val="82"/>
    <w:lvlOverride w:ilvl="0">
      <w:startOverride w:val="1"/>
    </w:lvlOverride>
  </w:num>
  <w:num w:numId="23">
    <w:abstractNumId w:val="82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82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82"/>
    <w:lvlOverride w:ilvl="0">
      <w:startOverride w:val="1"/>
    </w:lvlOverride>
  </w:num>
  <w:num w:numId="28">
    <w:abstractNumId w:val="82"/>
    <w:lvlOverride w:ilvl="0">
      <w:startOverride w:val="1"/>
    </w:lvlOverride>
  </w:num>
  <w:num w:numId="29">
    <w:abstractNumId w:val="82"/>
    <w:lvlOverride w:ilvl="0">
      <w:startOverride w:val="1"/>
    </w:lvlOverride>
  </w:num>
  <w:num w:numId="30">
    <w:abstractNumId w:val="81"/>
  </w:num>
  <w:num w:numId="31">
    <w:abstractNumId w:val="21"/>
  </w:num>
  <w:num w:numId="32">
    <w:abstractNumId w:val="14"/>
    <w:lvlOverride w:ilvl="0">
      <w:startOverride w:val="1"/>
    </w:lvlOverride>
  </w:num>
  <w:num w:numId="33">
    <w:abstractNumId w:val="3"/>
  </w:num>
  <w:num w:numId="34">
    <w:abstractNumId w:val="57"/>
  </w:num>
  <w:num w:numId="35">
    <w:abstractNumId w:val="74"/>
  </w:num>
  <w:num w:numId="36">
    <w:abstractNumId w:val="92"/>
    <w:lvlOverride w:ilvl="0">
      <w:startOverride w:val="1"/>
    </w:lvlOverride>
  </w:num>
  <w:num w:numId="37">
    <w:abstractNumId w:val="2"/>
  </w:num>
  <w:num w:numId="38">
    <w:abstractNumId w:val="0"/>
  </w:num>
  <w:num w:numId="39">
    <w:abstractNumId w:val="83"/>
  </w:num>
  <w:num w:numId="40">
    <w:abstractNumId w:val="132"/>
  </w:num>
  <w:num w:numId="41">
    <w:abstractNumId w:val="125"/>
  </w:num>
  <w:num w:numId="42">
    <w:abstractNumId w:val="65"/>
  </w:num>
  <w:num w:numId="43">
    <w:abstractNumId w:val="47"/>
  </w:num>
  <w:num w:numId="44">
    <w:abstractNumId w:val="45"/>
  </w:num>
  <w:num w:numId="45">
    <w:abstractNumId w:val="31"/>
  </w:num>
  <w:num w:numId="46">
    <w:abstractNumId w:val="78"/>
  </w:num>
  <w:num w:numId="47">
    <w:abstractNumId w:val="43"/>
  </w:num>
  <w:num w:numId="48">
    <w:abstractNumId w:val="128"/>
  </w:num>
  <w:num w:numId="49">
    <w:abstractNumId w:val="15"/>
  </w:num>
  <w:num w:numId="50">
    <w:abstractNumId w:val="140"/>
  </w:num>
  <w:num w:numId="51">
    <w:abstractNumId w:val="121"/>
  </w:num>
  <w:num w:numId="52">
    <w:abstractNumId w:val="90"/>
  </w:num>
  <w:num w:numId="53">
    <w:abstractNumId w:val="79"/>
  </w:num>
  <w:num w:numId="54">
    <w:abstractNumId w:val="113"/>
  </w:num>
  <w:num w:numId="55">
    <w:abstractNumId w:val="94"/>
  </w:num>
  <w:num w:numId="56">
    <w:abstractNumId w:val="138"/>
  </w:num>
  <w:num w:numId="57">
    <w:abstractNumId w:val="116"/>
  </w:num>
  <w:num w:numId="58">
    <w:abstractNumId w:val="142"/>
  </w:num>
  <w:num w:numId="59">
    <w:abstractNumId w:val="86"/>
  </w:num>
  <w:num w:numId="60">
    <w:abstractNumId w:val="106"/>
  </w:num>
  <w:num w:numId="61">
    <w:abstractNumId w:val="84"/>
  </w:num>
  <w:num w:numId="62">
    <w:abstractNumId w:val="70"/>
  </w:num>
  <w:num w:numId="63">
    <w:abstractNumId w:val="36"/>
  </w:num>
  <w:num w:numId="64">
    <w:abstractNumId w:val="76"/>
  </w:num>
  <w:num w:numId="65">
    <w:abstractNumId w:val="22"/>
  </w:num>
  <w:num w:numId="66">
    <w:abstractNumId w:val="14"/>
    <w:lvlOverride w:ilvl="0">
      <w:startOverride w:val="2"/>
    </w:lvlOverride>
  </w:num>
  <w:num w:numId="67">
    <w:abstractNumId w:val="38"/>
  </w:num>
  <w:num w:numId="68">
    <w:abstractNumId w:val="105"/>
  </w:num>
  <w:num w:numId="69">
    <w:abstractNumId w:val="80"/>
  </w:num>
  <w:num w:numId="70">
    <w:abstractNumId w:val="14"/>
    <w:lvlOverride w:ilvl="0">
      <w:startOverride w:val="1"/>
    </w:lvlOverride>
  </w:num>
  <w:num w:numId="71">
    <w:abstractNumId w:val="77"/>
  </w:num>
  <w:num w:numId="72">
    <w:abstractNumId w:val="11"/>
  </w:num>
  <w:num w:numId="73">
    <w:abstractNumId w:val="111"/>
  </w:num>
  <w:num w:numId="74">
    <w:abstractNumId w:val="53"/>
  </w:num>
  <w:num w:numId="75">
    <w:abstractNumId w:val="26"/>
  </w:num>
  <w:num w:numId="76">
    <w:abstractNumId w:val="13"/>
  </w:num>
  <w:num w:numId="77">
    <w:abstractNumId w:val="112"/>
  </w:num>
  <w:num w:numId="78">
    <w:abstractNumId w:val="42"/>
  </w:num>
  <w:num w:numId="79">
    <w:abstractNumId w:val="58"/>
  </w:num>
  <w:num w:numId="80">
    <w:abstractNumId w:val="66"/>
  </w:num>
  <w:num w:numId="81">
    <w:abstractNumId w:val="123"/>
  </w:num>
  <w:num w:numId="82">
    <w:abstractNumId w:val="98"/>
  </w:num>
  <w:num w:numId="83">
    <w:abstractNumId w:val="59"/>
  </w:num>
  <w:num w:numId="84">
    <w:abstractNumId w:val="68"/>
  </w:num>
  <w:num w:numId="85">
    <w:abstractNumId w:val="41"/>
  </w:num>
  <w:num w:numId="86">
    <w:abstractNumId w:val="89"/>
  </w:num>
  <w:num w:numId="87">
    <w:abstractNumId w:val="104"/>
  </w:num>
  <w:num w:numId="88">
    <w:abstractNumId w:val="122"/>
  </w:num>
  <w:num w:numId="89">
    <w:abstractNumId w:val="117"/>
  </w:num>
  <w:num w:numId="90">
    <w:abstractNumId w:val="64"/>
  </w:num>
  <w:num w:numId="91">
    <w:abstractNumId w:val="139"/>
  </w:num>
  <w:num w:numId="92">
    <w:abstractNumId w:val="136"/>
  </w:num>
  <w:num w:numId="93">
    <w:abstractNumId w:val="16"/>
  </w:num>
  <w:num w:numId="94">
    <w:abstractNumId w:val="73"/>
  </w:num>
  <w:num w:numId="95">
    <w:abstractNumId w:val="18"/>
  </w:num>
  <w:num w:numId="96">
    <w:abstractNumId w:val="28"/>
  </w:num>
  <w:num w:numId="97">
    <w:abstractNumId w:val="5"/>
  </w:num>
  <w:num w:numId="98">
    <w:abstractNumId w:val="39"/>
  </w:num>
  <w:num w:numId="99">
    <w:abstractNumId w:val="99"/>
  </w:num>
  <w:num w:numId="100">
    <w:abstractNumId w:val="49"/>
  </w:num>
  <w:num w:numId="101">
    <w:abstractNumId w:val="69"/>
  </w:num>
  <w:num w:numId="102">
    <w:abstractNumId w:val="12"/>
  </w:num>
  <w:num w:numId="103">
    <w:abstractNumId w:val="48"/>
  </w:num>
  <w:num w:numId="104">
    <w:abstractNumId w:val="134"/>
  </w:num>
  <w:num w:numId="105">
    <w:abstractNumId w:val="93"/>
  </w:num>
  <w:num w:numId="106">
    <w:abstractNumId w:val="40"/>
  </w:num>
  <w:num w:numId="107">
    <w:abstractNumId w:val="130"/>
  </w:num>
  <w:num w:numId="108">
    <w:abstractNumId w:val="124"/>
  </w:num>
  <w:num w:numId="109">
    <w:abstractNumId w:val="50"/>
  </w:num>
  <w:num w:numId="110">
    <w:abstractNumId w:val="131"/>
  </w:num>
  <w:num w:numId="111">
    <w:abstractNumId w:val="137"/>
  </w:num>
  <w:num w:numId="112">
    <w:abstractNumId w:val="32"/>
  </w:num>
  <w:num w:numId="113">
    <w:abstractNumId w:val="118"/>
  </w:num>
  <w:num w:numId="114">
    <w:abstractNumId w:val="127"/>
  </w:num>
  <w:num w:numId="115">
    <w:abstractNumId w:val="100"/>
  </w:num>
  <w:num w:numId="116">
    <w:abstractNumId w:val="107"/>
  </w:num>
  <w:num w:numId="117">
    <w:abstractNumId w:val="72"/>
  </w:num>
  <w:num w:numId="118">
    <w:abstractNumId w:val="63"/>
  </w:num>
  <w:num w:numId="119">
    <w:abstractNumId w:val="101"/>
  </w:num>
  <w:num w:numId="120">
    <w:abstractNumId w:val="7"/>
  </w:num>
  <w:num w:numId="121">
    <w:abstractNumId w:val="126"/>
  </w:num>
  <w:num w:numId="122">
    <w:abstractNumId w:val="60"/>
  </w:num>
  <w:num w:numId="123">
    <w:abstractNumId w:val="34"/>
  </w:num>
  <w:num w:numId="124">
    <w:abstractNumId w:val="87"/>
  </w:num>
  <w:num w:numId="125">
    <w:abstractNumId w:val="135"/>
  </w:num>
  <w:num w:numId="126">
    <w:abstractNumId w:val="67"/>
  </w:num>
  <w:num w:numId="127">
    <w:abstractNumId w:val="27"/>
  </w:num>
  <w:num w:numId="128">
    <w:abstractNumId w:val="8"/>
  </w:num>
  <w:num w:numId="129">
    <w:abstractNumId w:val="10"/>
  </w:num>
  <w:num w:numId="130">
    <w:abstractNumId w:val="75"/>
  </w:num>
  <w:num w:numId="131">
    <w:abstractNumId w:val="29"/>
  </w:num>
  <w:num w:numId="132">
    <w:abstractNumId w:val="85"/>
  </w:num>
  <w:num w:numId="133">
    <w:abstractNumId w:val="71"/>
  </w:num>
  <w:num w:numId="134">
    <w:abstractNumId w:val="52"/>
  </w:num>
  <w:num w:numId="135">
    <w:abstractNumId w:val="33"/>
  </w:num>
  <w:num w:numId="136">
    <w:abstractNumId w:val="115"/>
  </w:num>
  <w:num w:numId="137">
    <w:abstractNumId w:val="96"/>
  </w:num>
  <w:num w:numId="138">
    <w:abstractNumId w:val="141"/>
  </w:num>
  <w:num w:numId="139">
    <w:abstractNumId w:val="9"/>
  </w:num>
  <w:num w:numId="140">
    <w:abstractNumId w:val="6"/>
  </w:num>
  <w:num w:numId="141">
    <w:abstractNumId w:val="23"/>
  </w:num>
  <w:num w:numId="142">
    <w:abstractNumId w:val="30"/>
  </w:num>
  <w:num w:numId="143">
    <w:abstractNumId w:val="110"/>
  </w:num>
  <w:num w:numId="144">
    <w:abstractNumId w:val="44"/>
  </w:num>
  <w:num w:numId="145">
    <w:abstractNumId w:val="120"/>
  </w:num>
  <w:num w:numId="146">
    <w:abstractNumId w:val="54"/>
  </w:num>
  <w:num w:numId="147">
    <w:abstractNumId w:val="20"/>
  </w:num>
  <w:num w:numId="148">
    <w:abstractNumId w:val="37"/>
  </w:num>
  <w:num w:numId="149">
    <w:abstractNumId w:val="46"/>
  </w:num>
  <w:num w:numId="150">
    <w:abstractNumId w:val="4"/>
  </w:num>
  <w:num w:numId="151">
    <w:abstractNumId w:val="102"/>
  </w:num>
  <w:num w:numId="152">
    <w:abstractNumId w:val="109"/>
  </w:num>
  <w:num w:numId="153">
    <w:abstractNumId w:val="129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proofState w:spelling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0D"/>
    <w:rsid w:val="00001F67"/>
    <w:rsid w:val="000030E3"/>
    <w:rsid w:val="00015C16"/>
    <w:rsid w:val="00015F7E"/>
    <w:rsid w:val="00020C27"/>
    <w:rsid w:val="00027352"/>
    <w:rsid w:val="00032BAF"/>
    <w:rsid w:val="00034E89"/>
    <w:rsid w:val="00035FDF"/>
    <w:rsid w:val="00043986"/>
    <w:rsid w:val="00045F96"/>
    <w:rsid w:val="0004629A"/>
    <w:rsid w:val="00047116"/>
    <w:rsid w:val="000508A2"/>
    <w:rsid w:val="00055E12"/>
    <w:rsid w:val="0005629E"/>
    <w:rsid w:val="00060138"/>
    <w:rsid w:val="0006089A"/>
    <w:rsid w:val="00060A41"/>
    <w:rsid w:val="00062429"/>
    <w:rsid w:val="0006628B"/>
    <w:rsid w:val="000715E7"/>
    <w:rsid w:val="00073520"/>
    <w:rsid w:val="00074E27"/>
    <w:rsid w:val="000755E2"/>
    <w:rsid w:val="00075F6E"/>
    <w:rsid w:val="00080F58"/>
    <w:rsid w:val="0008241F"/>
    <w:rsid w:val="000839FF"/>
    <w:rsid w:val="000959B3"/>
    <w:rsid w:val="00096763"/>
    <w:rsid w:val="000A1083"/>
    <w:rsid w:val="000A1120"/>
    <w:rsid w:val="000A2FB9"/>
    <w:rsid w:val="000A441B"/>
    <w:rsid w:val="000A60D5"/>
    <w:rsid w:val="000A627A"/>
    <w:rsid w:val="000A7489"/>
    <w:rsid w:val="000A7D45"/>
    <w:rsid w:val="000B019F"/>
    <w:rsid w:val="000B4ECF"/>
    <w:rsid w:val="000C04EB"/>
    <w:rsid w:val="000C3163"/>
    <w:rsid w:val="000D30A6"/>
    <w:rsid w:val="000D7F38"/>
    <w:rsid w:val="000E2E2B"/>
    <w:rsid w:val="000E55F0"/>
    <w:rsid w:val="000F17B0"/>
    <w:rsid w:val="000F39C0"/>
    <w:rsid w:val="001015DA"/>
    <w:rsid w:val="00101F38"/>
    <w:rsid w:val="00104CC9"/>
    <w:rsid w:val="00111F6B"/>
    <w:rsid w:val="00112E9C"/>
    <w:rsid w:val="00114CB3"/>
    <w:rsid w:val="00117C54"/>
    <w:rsid w:val="00120913"/>
    <w:rsid w:val="001235A6"/>
    <w:rsid w:val="00127707"/>
    <w:rsid w:val="00135A67"/>
    <w:rsid w:val="00137078"/>
    <w:rsid w:val="00141F37"/>
    <w:rsid w:val="0014244A"/>
    <w:rsid w:val="00143CE4"/>
    <w:rsid w:val="001510CB"/>
    <w:rsid w:val="0015287B"/>
    <w:rsid w:val="00156209"/>
    <w:rsid w:val="00156C6D"/>
    <w:rsid w:val="00164F30"/>
    <w:rsid w:val="00166732"/>
    <w:rsid w:val="00171291"/>
    <w:rsid w:val="00173D6F"/>
    <w:rsid w:val="00176E5B"/>
    <w:rsid w:val="00176F44"/>
    <w:rsid w:val="00186946"/>
    <w:rsid w:val="00186BEF"/>
    <w:rsid w:val="00191A8F"/>
    <w:rsid w:val="00192C7B"/>
    <w:rsid w:val="001968F1"/>
    <w:rsid w:val="00196AC8"/>
    <w:rsid w:val="00197035"/>
    <w:rsid w:val="001971B3"/>
    <w:rsid w:val="001A1EBB"/>
    <w:rsid w:val="001B0395"/>
    <w:rsid w:val="001B2235"/>
    <w:rsid w:val="001B51AB"/>
    <w:rsid w:val="001C050C"/>
    <w:rsid w:val="001C08B7"/>
    <w:rsid w:val="001C2364"/>
    <w:rsid w:val="001C2562"/>
    <w:rsid w:val="001C616F"/>
    <w:rsid w:val="001D1FE7"/>
    <w:rsid w:val="001D2658"/>
    <w:rsid w:val="001E1553"/>
    <w:rsid w:val="001E3206"/>
    <w:rsid w:val="001E5911"/>
    <w:rsid w:val="001E7DD3"/>
    <w:rsid w:val="001F1F29"/>
    <w:rsid w:val="001F4F85"/>
    <w:rsid w:val="00201948"/>
    <w:rsid w:val="00202242"/>
    <w:rsid w:val="002028F6"/>
    <w:rsid w:val="002029C1"/>
    <w:rsid w:val="00205AC2"/>
    <w:rsid w:val="002169DC"/>
    <w:rsid w:val="00217772"/>
    <w:rsid w:val="00217C70"/>
    <w:rsid w:val="00217F88"/>
    <w:rsid w:val="002236D3"/>
    <w:rsid w:val="00231CCD"/>
    <w:rsid w:val="00237C1A"/>
    <w:rsid w:val="00240134"/>
    <w:rsid w:val="00243E02"/>
    <w:rsid w:val="002501AE"/>
    <w:rsid w:val="0025795E"/>
    <w:rsid w:val="0026273A"/>
    <w:rsid w:val="00262E16"/>
    <w:rsid w:val="0026441C"/>
    <w:rsid w:val="00271B53"/>
    <w:rsid w:val="0027370D"/>
    <w:rsid w:val="00276039"/>
    <w:rsid w:val="0028239F"/>
    <w:rsid w:val="00282D35"/>
    <w:rsid w:val="00286ECA"/>
    <w:rsid w:val="0029130D"/>
    <w:rsid w:val="002949E0"/>
    <w:rsid w:val="002A462A"/>
    <w:rsid w:val="002A6AA0"/>
    <w:rsid w:val="002B0636"/>
    <w:rsid w:val="002B5E18"/>
    <w:rsid w:val="002C076B"/>
    <w:rsid w:val="002C374A"/>
    <w:rsid w:val="002C3C22"/>
    <w:rsid w:val="002D0D3E"/>
    <w:rsid w:val="002D5E74"/>
    <w:rsid w:val="002D707E"/>
    <w:rsid w:val="002E0333"/>
    <w:rsid w:val="002E0A35"/>
    <w:rsid w:val="002E2B26"/>
    <w:rsid w:val="002E36B8"/>
    <w:rsid w:val="002E74CD"/>
    <w:rsid w:val="002E7FDA"/>
    <w:rsid w:val="002F3FFC"/>
    <w:rsid w:val="002F73E9"/>
    <w:rsid w:val="00300123"/>
    <w:rsid w:val="00302AFB"/>
    <w:rsid w:val="00305845"/>
    <w:rsid w:val="00312205"/>
    <w:rsid w:val="00316FC9"/>
    <w:rsid w:val="00320483"/>
    <w:rsid w:val="00323C29"/>
    <w:rsid w:val="003264B7"/>
    <w:rsid w:val="00332B59"/>
    <w:rsid w:val="00334E9E"/>
    <w:rsid w:val="00334EAE"/>
    <w:rsid w:val="003358E8"/>
    <w:rsid w:val="00336E83"/>
    <w:rsid w:val="00344688"/>
    <w:rsid w:val="0034622E"/>
    <w:rsid w:val="00350D11"/>
    <w:rsid w:val="00360AB7"/>
    <w:rsid w:val="00361808"/>
    <w:rsid w:val="003658AA"/>
    <w:rsid w:val="003667CE"/>
    <w:rsid w:val="00370E7D"/>
    <w:rsid w:val="0038212C"/>
    <w:rsid w:val="003869B5"/>
    <w:rsid w:val="0039038A"/>
    <w:rsid w:val="00391BF3"/>
    <w:rsid w:val="00392306"/>
    <w:rsid w:val="003929A2"/>
    <w:rsid w:val="003A1A27"/>
    <w:rsid w:val="003A2359"/>
    <w:rsid w:val="003A4F0D"/>
    <w:rsid w:val="003A5012"/>
    <w:rsid w:val="003A5956"/>
    <w:rsid w:val="003A7037"/>
    <w:rsid w:val="003B1A94"/>
    <w:rsid w:val="003B6332"/>
    <w:rsid w:val="003C03E8"/>
    <w:rsid w:val="003C4E2A"/>
    <w:rsid w:val="003C62AB"/>
    <w:rsid w:val="003C6B87"/>
    <w:rsid w:val="003D131A"/>
    <w:rsid w:val="003D6E47"/>
    <w:rsid w:val="003D7AA2"/>
    <w:rsid w:val="003E7F41"/>
    <w:rsid w:val="003F1BFD"/>
    <w:rsid w:val="00401ECF"/>
    <w:rsid w:val="00411106"/>
    <w:rsid w:val="00413751"/>
    <w:rsid w:val="00416D83"/>
    <w:rsid w:val="00426338"/>
    <w:rsid w:val="004361A7"/>
    <w:rsid w:val="004405E8"/>
    <w:rsid w:val="00444990"/>
    <w:rsid w:val="004464BF"/>
    <w:rsid w:val="0044720C"/>
    <w:rsid w:val="004537C6"/>
    <w:rsid w:val="00462158"/>
    <w:rsid w:val="004634AD"/>
    <w:rsid w:val="0046470D"/>
    <w:rsid w:val="0046581D"/>
    <w:rsid w:val="00465B53"/>
    <w:rsid w:val="004669D8"/>
    <w:rsid w:val="00472750"/>
    <w:rsid w:val="0047686D"/>
    <w:rsid w:val="00477CD3"/>
    <w:rsid w:val="0048227B"/>
    <w:rsid w:val="00496E7F"/>
    <w:rsid w:val="004A1EAA"/>
    <w:rsid w:val="004A52E6"/>
    <w:rsid w:val="004B3287"/>
    <w:rsid w:val="004C3ED8"/>
    <w:rsid w:val="004C5F64"/>
    <w:rsid w:val="004D1CA6"/>
    <w:rsid w:val="004D57F2"/>
    <w:rsid w:val="004E115F"/>
    <w:rsid w:val="004E2F2F"/>
    <w:rsid w:val="004E380D"/>
    <w:rsid w:val="004E386A"/>
    <w:rsid w:val="004E4908"/>
    <w:rsid w:val="004F12C5"/>
    <w:rsid w:val="004F480B"/>
    <w:rsid w:val="004F4F87"/>
    <w:rsid w:val="004F6A19"/>
    <w:rsid w:val="00500012"/>
    <w:rsid w:val="00500622"/>
    <w:rsid w:val="005009D3"/>
    <w:rsid w:val="00500DEA"/>
    <w:rsid w:val="00504AB4"/>
    <w:rsid w:val="00507C97"/>
    <w:rsid w:val="005103BC"/>
    <w:rsid w:val="00512724"/>
    <w:rsid w:val="00514830"/>
    <w:rsid w:val="00516B91"/>
    <w:rsid w:val="00517484"/>
    <w:rsid w:val="00517CBE"/>
    <w:rsid w:val="00522A0A"/>
    <w:rsid w:val="00525F97"/>
    <w:rsid w:val="00536BBC"/>
    <w:rsid w:val="005406E0"/>
    <w:rsid w:val="00556310"/>
    <w:rsid w:val="005563F8"/>
    <w:rsid w:val="005A1807"/>
    <w:rsid w:val="005A4C8F"/>
    <w:rsid w:val="005B017D"/>
    <w:rsid w:val="005B6459"/>
    <w:rsid w:val="005C09F5"/>
    <w:rsid w:val="005D04E3"/>
    <w:rsid w:val="005D28E2"/>
    <w:rsid w:val="005D2ECE"/>
    <w:rsid w:val="005D4EDD"/>
    <w:rsid w:val="005D7A08"/>
    <w:rsid w:val="005F1C25"/>
    <w:rsid w:val="005F33DA"/>
    <w:rsid w:val="005F3985"/>
    <w:rsid w:val="00600B5A"/>
    <w:rsid w:val="006059B1"/>
    <w:rsid w:val="0061279E"/>
    <w:rsid w:val="006215D7"/>
    <w:rsid w:val="00623094"/>
    <w:rsid w:val="00623AF8"/>
    <w:rsid w:val="00624FAA"/>
    <w:rsid w:val="00625A3A"/>
    <w:rsid w:val="0063060D"/>
    <w:rsid w:val="0063369D"/>
    <w:rsid w:val="006404E5"/>
    <w:rsid w:val="006410C2"/>
    <w:rsid w:val="00646AD3"/>
    <w:rsid w:val="00652615"/>
    <w:rsid w:val="00653202"/>
    <w:rsid w:val="006535EF"/>
    <w:rsid w:val="00664EA1"/>
    <w:rsid w:val="006662FA"/>
    <w:rsid w:val="00682FB2"/>
    <w:rsid w:val="0068432F"/>
    <w:rsid w:val="0069048F"/>
    <w:rsid w:val="006907FF"/>
    <w:rsid w:val="0069662D"/>
    <w:rsid w:val="00697C26"/>
    <w:rsid w:val="006A31F4"/>
    <w:rsid w:val="006A3A93"/>
    <w:rsid w:val="006A72DA"/>
    <w:rsid w:val="006B0C10"/>
    <w:rsid w:val="006B1D37"/>
    <w:rsid w:val="006B26FF"/>
    <w:rsid w:val="006C04A1"/>
    <w:rsid w:val="006C7A2F"/>
    <w:rsid w:val="006D115A"/>
    <w:rsid w:val="006D2E10"/>
    <w:rsid w:val="006D7161"/>
    <w:rsid w:val="006D7FC7"/>
    <w:rsid w:val="006E0A0C"/>
    <w:rsid w:val="006E3582"/>
    <w:rsid w:val="006E60A5"/>
    <w:rsid w:val="006F1B50"/>
    <w:rsid w:val="006F3D19"/>
    <w:rsid w:val="006F73C2"/>
    <w:rsid w:val="0070320E"/>
    <w:rsid w:val="00711854"/>
    <w:rsid w:val="0071365D"/>
    <w:rsid w:val="00716FF1"/>
    <w:rsid w:val="00722B87"/>
    <w:rsid w:val="00723658"/>
    <w:rsid w:val="00724758"/>
    <w:rsid w:val="00736795"/>
    <w:rsid w:val="00743646"/>
    <w:rsid w:val="007571F3"/>
    <w:rsid w:val="007607F2"/>
    <w:rsid w:val="0076252E"/>
    <w:rsid w:val="0076287E"/>
    <w:rsid w:val="00764DE6"/>
    <w:rsid w:val="00765EFB"/>
    <w:rsid w:val="007673ED"/>
    <w:rsid w:val="0077147D"/>
    <w:rsid w:val="00775925"/>
    <w:rsid w:val="00776766"/>
    <w:rsid w:val="007845DB"/>
    <w:rsid w:val="00786F69"/>
    <w:rsid w:val="00793FEB"/>
    <w:rsid w:val="007962F2"/>
    <w:rsid w:val="007979BD"/>
    <w:rsid w:val="007A41FA"/>
    <w:rsid w:val="007A637E"/>
    <w:rsid w:val="007A65FC"/>
    <w:rsid w:val="007A7370"/>
    <w:rsid w:val="007B2F4F"/>
    <w:rsid w:val="007B62D5"/>
    <w:rsid w:val="007C0A1D"/>
    <w:rsid w:val="007C0EEC"/>
    <w:rsid w:val="007C3386"/>
    <w:rsid w:val="007C698F"/>
    <w:rsid w:val="007D5FEA"/>
    <w:rsid w:val="007E1ED7"/>
    <w:rsid w:val="007F0C39"/>
    <w:rsid w:val="007F16F1"/>
    <w:rsid w:val="007F5E91"/>
    <w:rsid w:val="007F7022"/>
    <w:rsid w:val="00804AFA"/>
    <w:rsid w:val="00805049"/>
    <w:rsid w:val="00806186"/>
    <w:rsid w:val="008164D5"/>
    <w:rsid w:val="00820A82"/>
    <w:rsid w:val="00822986"/>
    <w:rsid w:val="00824278"/>
    <w:rsid w:val="008243A1"/>
    <w:rsid w:val="0082546D"/>
    <w:rsid w:val="0084307C"/>
    <w:rsid w:val="0084400C"/>
    <w:rsid w:val="00844FBB"/>
    <w:rsid w:val="00845A53"/>
    <w:rsid w:val="00850223"/>
    <w:rsid w:val="00850EBE"/>
    <w:rsid w:val="00853506"/>
    <w:rsid w:val="008561D8"/>
    <w:rsid w:val="0086041A"/>
    <w:rsid w:val="00861A9B"/>
    <w:rsid w:val="008628D2"/>
    <w:rsid w:val="00883866"/>
    <w:rsid w:val="008867F0"/>
    <w:rsid w:val="0089153B"/>
    <w:rsid w:val="008944AD"/>
    <w:rsid w:val="008976B2"/>
    <w:rsid w:val="008A03E2"/>
    <w:rsid w:val="008A4D38"/>
    <w:rsid w:val="008A7B73"/>
    <w:rsid w:val="008C1BEA"/>
    <w:rsid w:val="008C3791"/>
    <w:rsid w:val="008D047A"/>
    <w:rsid w:val="008D053A"/>
    <w:rsid w:val="008D07EC"/>
    <w:rsid w:val="008D1C5D"/>
    <w:rsid w:val="008D5176"/>
    <w:rsid w:val="008D6B24"/>
    <w:rsid w:val="008E083B"/>
    <w:rsid w:val="008E222F"/>
    <w:rsid w:val="008F00A5"/>
    <w:rsid w:val="008F0912"/>
    <w:rsid w:val="008F10CC"/>
    <w:rsid w:val="008F299E"/>
    <w:rsid w:val="008F5D47"/>
    <w:rsid w:val="00902BE0"/>
    <w:rsid w:val="009063A9"/>
    <w:rsid w:val="00911A0F"/>
    <w:rsid w:val="0091243F"/>
    <w:rsid w:val="009225E9"/>
    <w:rsid w:val="00936A20"/>
    <w:rsid w:val="00940D00"/>
    <w:rsid w:val="00941285"/>
    <w:rsid w:val="009415C5"/>
    <w:rsid w:val="00943D64"/>
    <w:rsid w:val="0095537C"/>
    <w:rsid w:val="00956FF3"/>
    <w:rsid w:val="00962221"/>
    <w:rsid w:val="0096745E"/>
    <w:rsid w:val="00970CBF"/>
    <w:rsid w:val="00974E3D"/>
    <w:rsid w:val="00976D3D"/>
    <w:rsid w:val="00980378"/>
    <w:rsid w:val="00981520"/>
    <w:rsid w:val="0099421A"/>
    <w:rsid w:val="0099497B"/>
    <w:rsid w:val="009A1090"/>
    <w:rsid w:val="009A4233"/>
    <w:rsid w:val="009A5E52"/>
    <w:rsid w:val="009A7D81"/>
    <w:rsid w:val="009B02DF"/>
    <w:rsid w:val="009B0743"/>
    <w:rsid w:val="009B14C4"/>
    <w:rsid w:val="009B6467"/>
    <w:rsid w:val="009C042F"/>
    <w:rsid w:val="009C7037"/>
    <w:rsid w:val="009D2558"/>
    <w:rsid w:val="009D416D"/>
    <w:rsid w:val="009D4667"/>
    <w:rsid w:val="009E30AC"/>
    <w:rsid w:val="009E5A9D"/>
    <w:rsid w:val="009E6514"/>
    <w:rsid w:val="009E75DD"/>
    <w:rsid w:val="009F2F65"/>
    <w:rsid w:val="009F64A2"/>
    <w:rsid w:val="00A02899"/>
    <w:rsid w:val="00A02991"/>
    <w:rsid w:val="00A05F2D"/>
    <w:rsid w:val="00A13595"/>
    <w:rsid w:val="00A13BBE"/>
    <w:rsid w:val="00A13C09"/>
    <w:rsid w:val="00A14975"/>
    <w:rsid w:val="00A163A0"/>
    <w:rsid w:val="00A16AEB"/>
    <w:rsid w:val="00A21B82"/>
    <w:rsid w:val="00A22C6B"/>
    <w:rsid w:val="00A3083B"/>
    <w:rsid w:val="00A31952"/>
    <w:rsid w:val="00A35A61"/>
    <w:rsid w:val="00A35ACD"/>
    <w:rsid w:val="00A413E8"/>
    <w:rsid w:val="00A426C7"/>
    <w:rsid w:val="00A43108"/>
    <w:rsid w:val="00A45ACE"/>
    <w:rsid w:val="00A45E1C"/>
    <w:rsid w:val="00A544CE"/>
    <w:rsid w:val="00A57D59"/>
    <w:rsid w:val="00A607FD"/>
    <w:rsid w:val="00A60AC2"/>
    <w:rsid w:val="00A63250"/>
    <w:rsid w:val="00A64D37"/>
    <w:rsid w:val="00A65303"/>
    <w:rsid w:val="00A81F95"/>
    <w:rsid w:val="00A83025"/>
    <w:rsid w:val="00A917A2"/>
    <w:rsid w:val="00A94735"/>
    <w:rsid w:val="00AA045D"/>
    <w:rsid w:val="00AA0CBD"/>
    <w:rsid w:val="00AA3AD1"/>
    <w:rsid w:val="00AB1685"/>
    <w:rsid w:val="00AB1D06"/>
    <w:rsid w:val="00AB3611"/>
    <w:rsid w:val="00AB7FE7"/>
    <w:rsid w:val="00AC1048"/>
    <w:rsid w:val="00AC381D"/>
    <w:rsid w:val="00AC5F8C"/>
    <w:rsid w:val="00AC6EDE"/>
    <w:rsid w:val="00AD283E"/>
    <w:rsid w:val="00AD7AFC"/>
    <w:rsid w:val="00AE1E48"/>
    <w:rsid w:val="00AE3C93"/>
    <w:rsid w:val="00AE7CDB"/>
    <w:rsid w:val="00AF41FB"/>
    <w:rsid w:val="00B03253"/>
    <w:rsid w:val="00B046C0"/>
    <w:rsid w:val="00B05EDB"/>
    <w:rsid w:val="00B0618D"/>
    <w:rsid w:val="00B12948"/>
    <w:rsid w:val="00B12C3A"/>
    <w:rsid w:val="00B1420E"/>
    <w:rsid w:val="00B14374"/>
    <w:rsid w:val="00B14E66"/>
    <w:rsid w:val="00B20073"/>
    <w:rsid w:val="00B2193A"/>
    <w:rsid w:val="00B245AD"/>
    <w:rsid w:val="00B25C77"/>
    <w:rsid w:val="00B41B92"/>
    <w:rsid w:val="00B45859"/>
    <w:rsid w:val="00B507EC"/>
    <w:rsid w:val="00B52166"/>
    <w:rsid w:val="00B54525"/>
    <w:rsid w:val="00B5551F"/>
    <w:rsid w:val="00B566FE"/>
    <w:rsid w:val="00B56A05"/>
    <w:rsid w:val="00B60282"/>
    <w:rsid w:val="00B641A3"/>
    <w:rsid w:val="00B65946"/>
    <w:rsid w:val="00B71FAD"/>
    <w:rsid w:val="00B8280C"/>
    <w:rsid w:val="00B83C91"/>
    <w:rsid w:val="00B85C98"/>
    <w:rsid w:val="00B8670E"/>
    <w:rsid w:val="00B90460"/>
    <w:rsid w:val="00B96367"/>
    <w:rsid w:val="00BA4BD7"/>
    <w:rsid w:val="00BA5526"/>
    <w:rsid w:val="00BA618A"/>
    <w:rsid w:val="00BA629C"/>
    <w:rsid w:val="00BB038E"/>
    <w:rsid w:val="00BB1252"/>
    <w:rsid w:val="00BB2962"/>
    <w:rsid w:val="00BB57E1"/>
    <w:rsid w:val="00BB7A52"/>
    <w:rsid w:val="00BC01EE"/>
    <w:rsid w:val="00BC6E96"/>
    <w:rsid w:val="00BD22E2"/>
    <w:rsid w:val="00BD4AD3"/>
    <w:rsid w:val="00BD668F"/>
    <w:rsid w:val="00BE078D"/>
    <w:rsid w:val="00BE6B7E"/>
    <w:rsid w:val="00BE73F9"/>
    <w:rsid w:val="00BF3BF4"/>
    <w:rsid w:val="00BF5680"/>
    <w:rsid w:val="00BF76C9"/>
    <w:rsid w:val="00C00558"/>
    <w:rsid w:val="00C00745"/>
    <w:rsid w:val="00C0207B"/>
    <w:rsid w:val="00C02CB1"/>
    <w:rsid w:val="00C031DA"/>
    <w:rsid w:val="00C0369B"/>
    <w:rsid w:val="00C04628"/>
    <w:rsid w:val="00C05BA1"/>
    <w:rsid w:val="00C170C2"/>
    <w:rsid w:val="00C22B0E"/>
    <w:rsid w:val="00C257A9"/>
    <w:rsid w:val="00C3057E"/>
    <w:rsid w:val="00C32778"/>
    <w:rsid w:val="00C3355A"/>
    <w:rsid w:val="00C33773"/>
    <w:rsid w:val="00C33927"/>
    <w:rsid w:val="00C4023F"/>
    <w:rsid w:val="00C43DBD"/>
    <w:rsid w:val="00C4545A"/>
    <w:rsid w:val="00C467BE"/>
    <w:rsid w:val="00C47F20"/>
    <w:rsid w:val="00C565A4"/>
    <w:rsid w:val="00C64410"/>
    <w:rsid w:val="00C660EB"/>
    <w:rsid w:val="00C66F4D"/>
    <w:rsid w:val="00C72AA0"/>
    <w:rsid w:val="00C730E5"/>
    <w:rsid w:val="00C763AD"/>
    <w:rsid w:val="00C80295"/>
    <w:rsid w:val="00C82611"/>
    <w:rsid w:val="00C87AF6"/>
    <w:rsid w:val="00C95189"/>
    <w:rsid w:val="00C95C5B"/>
    <w:rsid w:val="00CA5850"/>
    <w:rsid w:val="00CA5F04"/>
    <w:rsid w:val="00CB0D5D"/>
    <w:rsid w:val="00CB47F3"/>
    <w:rsid w:val="00CC0626"/>
    <w:rsid w:val="00CC083F"/>
    <w:rsid w:val="00CC0EC8"/>
    <w:rsid w:val="00CC35CF"/>
    <w:rsid w:val="00CC73BE"/>
    <w:rsid w:val="00CC74FA"/>
    <w:rsid w:val="00CC7AF5"/>
    <w:rsid w:val="00CD0879"/>
    <w:rsid w:val="00CD2D6E"/>
    <w:rsid w:val="00CD2F51"/>
    <w:rsid w:val="00CD41DE"/>
    <w:rsid w:val="00CE4B34"/>
    <w:rsid w:val="00CF035F"/>
    <w:rsid w:val="00CF28EF"/>
    <w:rsid w:val="00CF3DE0"/>
    <w:rsid w:val="00D00672"/>
    <w:rsid w:val="00D03E4C"/>
    <w:rsid w:val="00D2388D"/>
    <w:rsid w:val="00D27160"/>
    <w:rsid w:val="00D27924"/>
    <w:rsid w:val="00D279E5"/>
    <w:rsid w:val="00D36E74"/>
    <w:rsid w:val="00D46278"/>
    <w:rsid w:val="00D52500"/>
    <w:rsid w:val="00D5362E"/>
    <w:rsid w:val="00D53682"/>
    <w:rsid w:val="00D56312"/>
    <w:rsid w:val="00D564CC"/>
    <w:rsid w:val="00D60F7C"/>
    <w:rsid w:val="00D669D1"/>
    <w:rsid w:val="00D67852"/>
    <w:rsid w:val="00D67F5F"/>
    <w:rsid w:val="00D7050B"/>
    <w:rsid w:val="00D74D99"/>
    <w:rsid w:val="00D759AF"/>
    <w:rsid w:val="00D82708"/>
    <w:rsid w:val="00D8624D"/>
    <w:rsid w:val="00D90B38"/>
    <w:rsid w:val="00DC03F9"/>
    <w:rsid w:val="00DC13ED"/>
    <w:rsid w:val="00DC2F57"/>
    <w:rsid w:val="00DC3F7A"/>
    <w:rsid w:val="00DC7264"/>
    <w:rsid w:val="00DD0074"/>
    <w:rsid w:val="00DD1C25"/>
    <w:rsid w:val="00DE5F9E"/>
    <w:rsid w:val="00DF07A6"/>
    <w:rsid w:val="00DF576B"/>
    <w:rsid w:val="00DF66B5"/>
    <w:rsid w:val="00DF71D9"/>
    <w:rsid w:val="00E04A9C"/>
    <w:rsid w:val="00E05284"/>
    <w:rsid w:val="00E058F5"/>
    <w:rsid w:val="00E06D57"/>
    <w:rsid w:val="00E10C20"/>
    <w:rsid w:val="00E20D14"/>
    <w:rsid w:val="00E2488F"/>
    <w:rsid w:val="00E2495E"/>
    <w:rsid w:val="00E262B9"/>
    <w:rsid w:val="00E33184"/>
    <w:rsid w:val="00E34CE5"/>
    <w:rsid w:val="00E350A6"/>
    <w:rsid w:val="00E37C69"/>
    <w:rsid w:val="00E42750"/>
    <w:rsid w:val="00E445CF"/>
    <w:rsid w:val="00E45CCA"/>
    <w:rsid w:val="00E535A8"/>
    <w:rsid w:val="00E65D25"/>
    <w:rsid w:val="00E70047"/>
    <w:rsid w:val="00E7639E"/>
    <w:rsid w:val="00E8242F"/>
    <w:rsid w:val="00E82654"/>
    <w:rsid w:val="00E87487"/>
    <w:rsid w:val="00E91E8E"/>
    <w:rsid w:val="00E93F0F"/>
    <w:rsid w:val="00E957FF"/>
    <w:rsid w:val="00EA3178"/>
    <w:rsid w:val="00EA4A39"/>
    <w:rsid w:val="00EA7629"/>
    <w:rsid w:val="00EA7E3F"/>
    <w:rsid w:val="00EB1354"/>
    <w:rsid w:val="00EB7467"/>
    <w:rsid w:val="00EB7934"/>
    <w:rsid w:val="00EC16DA"/>
    <w:rsid w:val="00EC2ED1"/>
    <w:rsid w:val="00EC39E4"/>
    <w:rsid w:val="00EC6397"/>
    <w:rsid w:val="00ED0882"/>
    <w:rsid w:val="00ED43B7"/>
    <w:rsid w:val="00ED5DA3"/>
    <w:rsid w:val="00ED7740"/>
    <w:rsid w:val="00ED7BE6"/>
    <w:rsid w:val="00EE14F2"/>
    <w:rsid w:val="00EE6105"/>
    <w:rsid w:val="00EE65D4"/>
    <w:rsid w:val="00EF0211"/>
    <w:rsid w:val="00EF08D2"/>
    <w:rsid w:val="00EF26AB"/>
    <w:rsid w:val="00EF277D"/>
    <w:rsid w:val="00EF31A9"/>
    <w:rsid w:val="00EF6D9B"/>
    <w:rsid w:val="00F04E89"/>
    <w:rsid w:val="00F05E12"/>
    <w:rsid w:val="00F067DF"/>
    <w:rsid w:val="00F10D8A"/>
    <w:rsid w:val="00F15607"/>
    <w:rsid w:val="00F168B9"/>
    <w:rsid w:val="00F17134"/>
    <w:rsid w:val="00F17D3C"/>
    <w:rsid w:val="00F21C26"/>
    <w:rsid w:val="00F22509"/>
    <w:rsid w:val="00F22945"/>
    <w:rsid w:val="00F25425"/>
    <w:rsid w:val="00F31F65"/>
    <w:rsid w:val="00F3669A"/>
    <w:rsid w:val="00F36C1B"/>
    <w:rsid w:val="00F40802"/>
    <w:rsid w:val="00F40926"/>
    <w:rsid w:val="00F429C7"/>
    <w:rsid w:val="00F4444F"/>
    <w:rsid w:val="00F47233"/>
    <w:rsid w:val="00F47DB7"/>
    <w:rsid w:val="00F50D4F"/>
    <w:rsid w:val="00F518ED"/>
    <w:rsid w:val="00F51FCF"/>
    <w:rsid w:val="00F553DB"/>
    <w:rsid w:val="00F64189"/>
    <w:rsid w:val="00F66890"/>
    <w:rsid w:val="00F91B12"/>
    <w:rsid w:val="00F95CBC"/>
    <w:rsid w:val="00F96242"/>
    <w:rsid w:val="00FA1DAE"/>
    <w:rsid w:val="00FA2BBB"/>
    <w:rsid w:val="00FA3213"/>
    <w:rsid w:val="00FA3A2A"/>
    <w:rsid w:val="00FA5878"/>
    <w:rsid w:val="00FB3FAB"/>
    <w:rsid w:val="00FB4130"/>
    <w:rsid w:val="00FC1A8F"/>
    <w:rsid w:val="00FD07CC"/>
    <w:rsid w:val="00FD6112"/>
    <w:rsid w:val="00FD65AB"/>
    <w:rsid w:val="00FE194C"/>
    <w:rsid w:val="00FE7C56"/>
    <w:rsid w:val="00FF0842"/>
    <w:rsid w:val="00FF0E26"/>
    <w:rsid w:val="00FF0E89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055F127"/>
  <w15:docId w15:val="{BA80E448-D880-43BA-BD17-54E6D1A6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FBB"/>
  </w:style>
  <w:style w:type="paragraph" w:styleId="Heading1">
    <w:name w:val="heading 1"/>
    <w:aliases w:val="usulan penelitian"/>
    <w:basedOn w:val="Normal"/>
    <w:next w:val="Normal"/>
    <w:link w:val="Heading1Char"/>
    <w:uiPriority w:val="9"/>
    <w:qFormat/>
    <w:rsid w:val="00286EC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aliases w:val="sub bab agus"/>
    <w:basedOn w:val="Normal"/>
    <w:next w:val="Normal"/>
    <w:link w:val="Heading2Char"/>
    <w:uiPriority w:val="9"/>
    <w:unhideWhenUsed/>
    <w:qFormat/>
    <w:rsid w:val="004537C6"/>
    <w:pPr>
      <w:keepNext/>
      <w:keepLines/>
      <w:numPr>
        <w:numId w:val="17"/>
      </w:numPr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en-GB"/>
    </w:rPr>
  </w:style>
  <w:style w:type="paragraph" w:styleId="Heading3">
    <w:name w:val="heading 3"/>
    <w:aliases w:val="buat BAB"/>
    <w:basedOn w:val="Normal"/>
    <w:next w:val="Normal"/>
    <w:link w:val="Heading3Char"/>
    <w:uiPriority w:val="9"/>
    <w:unhideWhenUsed/>
    <w:qFormat/>
    <w:rsid w:val="00DC03F9"/>
    <w:pPr>
      <w:keepNext/>
      <w:keepLines/>
      <w:spacing w:before="40" w:after="0" w:line="24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12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42F"/>
  </w:style>
  <w:style w:type="paragraph" w:styleId="Footer">
    <w:name w:val="footer"/>
    <w:basedOn w:val="Normal"/>
    <w:link w:val="FooterChar"/>
    <w:uiPriority w:val="99"/>
    <w:unhideWhenUsed/>
    <w:rsid w:val="009C0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42F"/>
  </w:style>
  <w:style w:type="paragraph" w:styleId="NormalWeb">
    <w:name w:val="Normal (Web)"/>
    <w:basedOn w:val="Normal"/>
    <w:uiPriority w:val="99"/>
    <w:unhideWhenUsed/>
    <w:rsid w:val="00D536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aliases w:val="Bagian Isi Tanpa Subjudul,Body of text"/>
    <w:basedOn w:val="Normal"/>
    <w:link w:val="ListParagraphChar"/>
    <w:uiPriority w:val="34"/>
    <w:qFormat/>
    <w:rsid w:val="00FA5878"/>
    <w:pPr>
      <w:ind w:left="720"/>
      <w:contextualSpacing/>
    </w:pPr>
  </w:style>
  <w:style w:type="character" w:customStyle="1" w:styleId="ListParagraphChar">
    <w:name w:val="List Paragraph Char"/>
    <w:aliases w:val="Bagian Isi Tanpa Subjudul Char,Body of text Char"/>
    <w:link w:val="ListParagraph"/>
    <w:uiPriority w:val="34"/>
    <w:locked/>
    <w:rsid w:val="00E8242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0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063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C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B01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21">
    <w:name w:val="Plain Table 21"/>
    <w:basedOn w:val="TableNormal"/>
    <w:uiPriority w:val="42"/>
    <w:rsid w:val="004F48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aliases w:val="sub bab agus Char"/>
    <w:basedOn w:val="DefaultParagraphFont"/>
    <w:link w:val="Heading2"/>
    <w:uiPriority w:val="9"/>
    <w:rsid w:val="004537C6"/>
    <w:rPr>
      <w:rFonts w:ascii="Times New Roman" w:eastAsiaTheme="majorEastAsia" w:hAnsi="Times New Roman" w:cstheme="majorBidi"/>
      <w:b/>
      <w:sz w:val="28"/>
      <w:szCs w:val="26"/>
      <w:lang w:val="en-GB"/>
    </w:rPr>
  </w:style>
  <w:style w:type="character" w:customStyle="1" w:styleId="Heading3Char">
    <w:name w:val="Heading 3 Char"/>
    <w:aliases w:val="buat BAB Char"/>
    <w:basedOn w:val="DefaultParagraphFont"/>
    <w:link w:val="Heading3"/>
    <w:uiPriority w:val="9"/>
    <w:rsid w:val="00DC03F9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anaksubbabagus">
    <w:name w:val="anak sub bab agus"/>
    <w:basedOn w:val="ListParagraph"/>
    <w:link w:val="anaksubbabagusChar"/>
    <w:qFormat/>
    <w:rsid w:val="002E7FDA"/>
    <w:pPr>
      <w:spacing w:line="480" w:lineRule="auto"/>
      <w:ind w:left="0"/>
    </w:pPr>
    <w:rPr>
      <w:rFonts w:ascii="Times New Roman" w:eastAsia="Calibri" w:hAnsi="Times New Roman" w:cs="Times New Roman"/>
      <w:b/>
      <w:sz w:val="24"/>
      <w:szCs w:val="24"/>
      <w:shd w:val="clear" w:color="auto" w:fill="FFFFFF"/>
    </w:rPr>
  </w:style>
  <w:style w:type="character" w:customStyle="1" w:styleId="anaksubbabagusChar">
    <w:name w:val="anak sub bab agus Char"/>
    <w:link w:val="anaksubbabagus"/>
    <w:rsid w:val="002E7FDA"/>
    <w:rPr>
      <w:rFonts w:ascii="Times New Roman" w:eastAsia="Calibri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D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usulan penelitian Char"/>
    <w:basedOn w:val="DefaultParagraphFont"/>
    <w:link w:val="Heading1"/>
    <w:uiPriority w:val="9"/>
    <w:rsid w:val="00286EC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12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171291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535A8"/>
    <w:pPr>
      <w:tabs>
        <w:tab w:val="right" w:leader="dot" w:pos="7927"/>
      </w:tabs>
      <w:spacing w:after="100" w:line="360" w:lineRule="auto"/>
      <w:jc w:val="both"/>
    </w:pPr>
    <w:rPr>
      <w:rFonts w:ascii="Times New Roman" w:hAnsi="Times New Roman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535A8"/>
    <w:pPr>
      <w:tabs>
        <w:tab w:val="left" w:pos="450"/>
        <w:tab w:val="left" w:pos="900"/>
        <w:tab w:val="right" w:leader="dot" w:pos="7927"/>
      </w:tabs>
      <w:spacing w:after="0" w:line="360" w:lineRule="auto"/>
      <w:jc w:val="both"/>
    </w:pPr>
    <w:rPr>
      <w:rFonts w:ascii="Times New Roman" w:hAnsi="Times New Roman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EA3178"/>
    <w:pPr>
      <w:tabs>
        <w:tab w:val="left" w:pos="284"/>
        <w:tab w:val="right" w:leader="dot" w:pos="7927"/>
      </w:tabs>
      <w:spacing w:after="100" w:line="480" w:lineRule="auto"/>
      <w:jc w:val="both"/>
    </w:pPr>
    <w:rPr>
      <w:rFonts w:ascii="Times New Roman" w:hAnsi="Times New Roman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171291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71291"/>
    <w:pPr>
      <w:spacing w:after="0" w:line="480" w:lineRule="auto"/>
      <w:jc w:val="both"/>
    </w:pPr>
    <w:rPr>
      <w:rFonts w:ascii="Times New Roman" w:hAnsi="Times New Roman"/>
      <w:sz w:val="24"/>
      <w:lang w:val="id-ID"/>
    </w:rPr>
  </w:style>
  <w:style w:type="paragraph" w:styleId="NoSpacing">
    <w:name w:val="No Spacing"/>
    <w:aliases w:val="bab agus"/>
    <w:uiPriority w:val="1"/>
    <w:qFormat/>
    <w:rsid w:val="004537C6"/>
    <w:pPr>
      <w:spacing w:before="240" w:after="240" w:line="240" w:lineRule="auto"/>
      <w:jc w:val="center"/>
    </w:pPr>
    <w:rPr>
      <w:rFonts w:ascii="Times New Roman" w:hAnsi="Times New Roman"/>
      <w:b/>
      <w:sz w:val="28"/>
    </w:rPr>
  </w:style>
  <w:style w:type="paragraph" w:styleId="Title">
    <w:name w:val="Title"/>
    <w:aliases w:val="dapus"/>
    <w:basedOn w:val="Normal"/>
    <w:next w:val="Normal"/>
    <w:link w:val="TitleChar"/>
    <w:uiPriority w:val="10"/>
    <w:qFormat/>
    <w:rsid w:val="006410C2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TitleChar">
    <w:name w:val="Title Char"/>
    <w:aliases w:val="dapus Char"/>
    <w:basedOn w:val="DefaultParagraphFont"/>
    <w:link w:val="Title"/>
    <w:uiPriority w:val="10"/>
    <w:rsid w:val="006410C2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table" w:customStyle="1" w:styleId="GridTable1Light-Accent21">
    <w:name w:val="Grid Table 1 Light - Accent 21"/>
    <w:basedOn w:val="TableNormal"/>
    <w:uiPriority w:val="46"/>
    <w:rsid w:val="000755E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4720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C3057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E45CC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43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5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9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0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3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82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6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23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01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343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83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97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61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26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010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15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679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711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73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2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39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24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73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42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8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20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862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285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59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367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239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845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595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449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2104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646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793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667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2097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46173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1743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2311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11529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15821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45812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4011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23186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75955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36477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36441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83639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752493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432346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141066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782671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163518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375879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365766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0144846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6539149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8059432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764053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4BCE2-6068-4BCB-9B7D-38BD3EE3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8874</Words>
  <Characters>50587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2019-03-29T04:22:00Z</cp:lastPrinted>
  <dcterms:created xsi:type="dcterms:W3CDTF">2019-07-11T07:56:00Z</dcterms:created>
  <dcterms:modified xsi:type="dcterms:W3CDTF">2019-07-11T07:56:00Z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0fd8f213-c1f7-3a08-9077-4cf2d9af5e92</vt:lpwstr>
  </property>
  <property fmtid="{D5CDD505-2E9C-101B-9397-08002B2CF9AE}" pid="5" name="Mendeley User Name_1">
    <vt:lpwstr>agusmerteyasa32@yahoo.com@www.mendeley.com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(deprecated)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