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FAFD8" w14:textId="77777777" w:rsidR="00941285" w:rsidRDefault="00FA5878" w:rsidP="00500622">
      <w:pPr>
        <w:pStyle w:val="Heading3"/>
        <w:spacing w:before="0" w:line="480" w:lineRule="auto"/>
      </w:pPr>
      <w:bookmarkStart w:id="0" w:name="_Toc3285647"/>
      <w:bookmarkStart w:id="1" w:name="_Toc11005734"/>
      <w:bookmarkStart w:id="2" w:name="_Toc3223777"/>
      <w:bookmarkStart w:id="3" w:name="_Toc3224061"/>
      <w:bookmarkStart w:id="4" w:name="_Toc3285868"/>
      <w:r w:rsidRPr="006D7161">
        <w:t>BAB I</w:t>
      </w:r>
      <w:bookmarkStart w:id="5" w:name="_Toc3285648"/>
      <w:bookmarkEnd w:id="0"/>
      <w:bookmarkEnd w:id="1"/>
      <w:r w:rsidR="00F067DF">
        <w:t xml:space="preserve"> </w:t>
      </w:r>
    </w:p>
    <w:p w14:paraId="3623B69F" w14:textId="32A0A892" w:rsidR="008243A1" w:rsidRPr="006D7161" w:rsidRDefault="00FA5878" w:rsidP="00941285">
      <w:pPr>
        <w:pStyle w:val="Heading3"/>
        <w:spacing w:before="0" w:line="720" w:lineRule="auto"/>
      </w:pPr>
      <w:bookmarkStart w:id="6" w:name="_Toc11005735"/>
      <w:r w:rsidRPr="006D7161">
        <w:t>PENDAHULUAN</w:t>
      </w:r>
      <w:bookmarkEnd w:id="2"/>
      <w:bookmarkEnd w:id="3"/>
      <w:bookmarkEnd w:id="4"/>
      <w:bookmarkEnd w:id="5"/>
      <w:bookmarkEnd w:id="6"/>
      <w:r w:rsidRPr="006D7161">
        <w:t xml:space="preserve"> </w:t>
      </w:r>
    </w:p>
    <w:p w14:paraId="7B6CE82C" w14:textId="412E62EF" w:rsidR="00722B87" w:rsidRPr="008F299E" w:rsidRDefault="0046470D" w:rsidP="00F17134">
      <w:pPr>
        <w:pStyle w:val="Heading2"/>
        <w:spacing w:before="0" w:line="480" w:lineRule="auto"/>
        <w:ind w:left="432" w:hanging="432"/>
        <w:rPr>
          <w:sz w:val="24"/>
        </w:rPr>
      </w:pPr>
      <w:bookmarkStart w:id="7" w:name="_Toc2684759"/>
      <w:bookmarkStart w:id="8" w:name="_Toc2685025"/>
      <w:bookmarkStart w:id="9" w:name="_Toc2685139"/>
      <w:bookmarkStart w:id="10" w:name="_Toc2685231"/>
      <w:bookmarkStart w:id="11" w:name="_Toc3208787"/>
      <w:bookmarkStart w:id="12" w:name="_Toc3209233"/>
      <w:bookmarkStart w:id="13" w:name="_Toc3223778"/>
      <w:bookmarkStart w:id="14" w:name="_Toc3224062"/>
      <w:bookmarkStart w:id="15" w:name="_Toc3285649"/>
      <w:bookmarkStart w:id="16" w:name="_Toc3285869"/>
      <w:bookmarkStart w:id="17" w:name="_Toc11005736"/>
      <w:proofErr w:type="spellStart"/>
      <w:r w:rsidRPr="008F299E">
        <w:rPr>
          <w:sz w:val="24"/>
        </w:rPr>
        <w:t>Latar</w:t>
      </w:r>
      <w:proofErr w:type="spellEnd"/>
      <w:r w:rsidRPr="008F299E">
        <w:rPr>
          <w:sz w:val="24"/>
        </w:rPr>
        <w:t xml:space="preserve"> </w:t>
      </w:r>
      <w:proofErr w:type="spellStart"/>
      <w:r w:rsidRPr="008F299E">
        <w:rPr>
          <w:sz w:val="24"/>
        </w:rPr>
        <w:t>Belakang</w:t>
      </w:r>
      <w:bookmarkEnd w:id="7"/>
      <w:bookmarkEnd w:id="8"/>
      <w:bookmarkEnd w:id="9"/>
      <w:bookmarkEnd w:id="10"/>
      <w:bookmarkEnd w:id="11"/>
      <w:bookmarkEnd w:id="12"/>
      <w:bookmarkEnd w:id="13"/>
      <w:bookmarkEnd w:id="14"/>
      <w:bookmarkEnd w:id="15"/>
      <w:bookmarkEnd w:id="16"/>
      <w:bookmarkEnd w:id="17"/>
      <w:proofErr w:type="spellEnd"/>
      <w:r w:rsidRPr="008F299E">
        <w:rPr>
          <w:sz w:val="24"/>
        </w:rPr>
        <w:t xml:space="preserve"> </w:t>
      </w:r>
    </w:p>
    <w:p w14:paraId="77E571C6" w14:textId="77777777" w:rsidR="000715E7" w:rsidRDefault="00EC39E4" w:rsidP="00F17134">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P</w:t>
      </w:r>
      <w:r w:rsidR="00AE3C93">
        <w:rPr>
          <w:rFonts w:ascii="Times New Roman" w:hAnsi="Times New Roman" w:cs="Times New Roman"/>
          <w:sz w:val="24"/>
          <w:szCs w:val="24"/>
        </w:rPr>
        <w:t>enyakit</w:t>
      </w:r>
      <w:proofErr w:type="spellEnd"/>
      <w:r w:rsidR="00AE3C93">
        <w:rPr>
          <w:rFonts w:ascii="Times New Roman" w:hAnsi="Times New Roman" w:cs="Times New Roman"/>
          <w:sz w:val="24"/>
          <w:szCs w:val="24"/>
        </w:rPr>
        <w:t xml:space="preserve"> s</w:t>
      </w:r>
      <w:r w:rsidR="006535EF">
        <w:rPr>
          <w:rFonts w:ascii="Times New Roman" w:hAnsi="Times New Roman" w:cs="Times New Roman"/>
          <w:sz w:val="24"/>
          <w:szCs w:val="24"/>
        </w:rPr>
        <w:t xml:space="preserve">troke </w:t>
      </w:r>
      <w:proofErr w:type="spellStart"/>
      <w:r w:rsidR="006535EF">
        <w:rPr>
          <w:rFonts w:ascii="Times New Roman" w:hAnsi="Times New Roman" w:cs="Times New Roman"/>
          <w:sz w:val="24"/>
          <w:szCs w:val="24"/>
        </w:rPr>
        <w:t>merupakan</w:t>
      </w:r>
      <w:proofErr w:type="spellEnd"/>
      <w:r w:rsidR="006535EF">
        <w:rPr>
          <w:rFonts w:ascii="Times New Roman" w:hAnsi="Times New Roman" w:cs="Times New Roman"/>
          <w:sz w:val="24"/>
          <w:szCs w:val="24"/>
        </w:rPr>
        <w:t xml:space="preserve"> </w:t>
      </w:r>
      <w:proofErr w:type="spellStart"/>
      <w:r w:rsidR="006535EF">
        <w:rPr>
          <w:rFonts w:ascii="Times New Roman" w:hAnsi="Times New Roman" w:cs="Times New Roman"/>
          <w:sz w:val="24"/>
          <w:szCs w:val="24"/>
        </w:rPr>
        <w:t>masalah</w:t>
      </w:r>
      <w:proofErr w:type="spellEnd"/>
      <w:r w:rsidR="006535EF">
        <w:rPr>
          <w:rFonts w:ascii="Times New Roman" w:hAnsi="Times New Roman" w:cs="Times New Roman"/>
          <w:sz w:val="24"/>
          <w:szCs w:val="24"/>
        </w:rPr>
        <w:t xml:space="preserve"> </w:t>
      </w:r>
      <w:proofErr w:type="spellStart"/>
      <w:r w:rsidR="006535EF">
        <w:rPr>
          <w:rFonts w:ascii="Times New Roman" w:hAnsi="Times New Roman" w:cs="Times New Roman"/>
          <w:sz w:val="24"/>
          <w:szCs w:val="24"/>
        </w:rPr>
        <w:t>kesehatan</w:t>
      </w:r>
      <w:proofErr w:type="spellEnd"/>
      <w:r w:rsidR="006535EF">
        <w:rPr>
          <w:rFonts w:ascii="Times New Roman" w:hAnsi="Times New Roman" w:cs="Times New Roman"/>
          <w:sz w:val="24"/>
          <w:szCs w:val="24"/>
        </w:rPr>
        <w:t xml:space="preserve"> yang </w:t>
      </w:r>
      <w:proofErr w:type="spellStart"/>
      <w:r w:rsidR="006535EF">
        <w:rPr>
          <w:rFonts w:ascii="Times New Roman" w:hAnsi="Times New Roman" w:cs="Times New Roman"/>
          <w:sz w:val="24"/>
          <w:szCs w:val="24"/>
        </w:rPr>
        <w:t>utama</w:t>
      </w:r>
      <w:proofErr w:type="spellEnd"/>
      <w:r w:rsidR="006535EF">
        <w:rPr>
          <w:rFonts w:ascii="Times New Roman" w:hAnsi="Times New Roman" w:cs="Times New Roman"/>
          <w:sz w:val="24"/>
          <w:szCs w:val="24"/>
        </w:rPr>
        <w:t xml:space="preserve"> </w:t>
      </w:r>
      <w:proofErr w:type="spellStart"/>
      <w:r w:rsidR="00AE3C93">
        <w:rPr>
          <w:rFonts w:ascii="Times New Roman" w:hAnsi="Times New Roman" w:cs="Times New Roman"/>
          <w:sz w:val="24"/>
          <w:szCs w:val="24"/>
        </w:rPr>
        <w:t>bagi</w:t>
      </w:r>
      <w:proofErr w:type="spellEnd"/>
      <w:r w:rsidR="00AE3C93">
        <w:rPr>
          <w:rFonts w:ascii="Times New Roman" w:hAnsi="Times New Roman" w:cs="Times New Roman"/>
          <w:sz w:val="24"/>
          <w:szCs w:val="24"/>
        </w:rPr>
        <w:t xml:space="preserve"> </w:t>
      </w:r>
      <w:proofErr w:type="spellStart"/>
      <w:r w:rsidR="006535EF">
        <w:rPr>
          <w:rFonts w:ascii="Times New Roman" w:hAnsi="Times New Roman" w:cs="Times New Roman"/>
          <w:sz w:val="24"/>
          <w:szCs w:val="24"/>
        </w:rPr>
        <w:t>masyarakat</w:t>
      </w:r>
      <w:proofErr w:type="spellEnd"/>
      <w:r w:rsidR="006535EF">
        <w:rPr>
          <w:rFonts w:ascii="Times New Roman" w:hAnsi="Times New Roman" w:cs="Times New Roman"/>
          <w:sz w:val="24"/>
          <w:szCs w:val="24"/>
        </w:rPr>
        <w:t xml:space="preserve"> modern</w:t>
      </w:r>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6535EF">
        <w:rPr>
          <w:rFonts w:ascii="Times New Roman" w:hAnsi="Times New Roman" w:cs="Times New Roman"/>
          <w:sz w:val="24"/>
          <w:szCs w:val="24"/>
        </w:rPr>
        <w:t>.</w:t>
      </w:r>
      <w:r>
        <w:rPr>
          <w:rFonts w:ascii="Times New Roman" w:hAnsi="Times New Roman" w:cs="Times New Roman"/>
          <w:sz w:val="24"/>
          <w:szCs w:val="24"/>
        </w:rPr>
        <w:t xml:space="preserve"> S</w:t>
      </w:r>
      <w:r w:rsidR="006535EF">
        <w:rPr>
          <w:rFonts w:ascii="Times New Roman" w:hAnsi="Times New Roman" w:cs="Times New Roman"/>
          <w:sz w:val="24"/>
          <w:szCs w:val="24"/>
        </w:rPr>
        <w:t xml:space="preserve">troke </w:t>
      </w:r>
      <w:proofErr w:type="spellStart"/>
      <w:r w:rsidR="006535EF">
        <w:rPr>
          <w:rFonts w:ascii="Times New Roman" w:hAnsi="Times New Roman" w:cs="Times New Roman"/>
          <w:sz w:val="24"/>
          <w:szCs w:val="24"/>
        </w:rPr>
        <w:t>menjadi</w:t>
      </w:r>
      <w:proofErr w:type="spellEnd"/>
      <w:r w:rsidR="006535EF">
        <w:rPr>
          <w:rFonts w:ascii="Times New Roman" w:hAnsi="Times New Roman" w:cs="Times New Roman"/>
          <w:sz w:val="24"/>
          <w:szCs w:val="24"/>
        </w:rPr>
        <w:t xml:space="preserve"> </w:t>
      </w:r>
      <w:proofErr w:type="spellStart"/>
      <w:r w:rsidR="006535EF">
        <w:rPr>
          <w:rFonts w:ascii="Times New Roman" w:hAnsi="Times New Roman" w:cs="Times New Roman"/>
          <w:sz w:val="24"/>
          <w:szCs w:val="24"/>
        </w:rPr>
        <w:t>masalah</w:t>
      </w:r>
      <w:proofErr w:type="spellEnd"/>
      <w:r w:rsidR="006535EF">
        <w:rPr>
          <w:rFonts w:ascii="Times New Roman" w:hAnsi="Times New Roman" w:cs="Times New Roman"/>
          <w:sz w:val="24"/>
          <w:szCs w:val="24"/>
        </w:rPr>
        <w:t xml:space="preserve"> </w:t>
      </w:r>
      <w:proofErr w:type="spellStart"/>
      <w:r w:rsidR="006535EF">
        <w:rPr>
          <w:rFonts w:ascii="Times New Roman" w:hAnsi="Times New Roman" w:cs="Times New Roman"/>
          <w:sz w:val="24"/>
          <w:szCs w:val="24"/>
        </w:rPr>
        <w:t>serius</w:t>
      </w:r>
      <w:proofErr w:type="spellEnd"/>
      <w:r w:rsidR="006535EF">
        <w:rPr>
          <w:rFonts w:ascii="Times New Roman" w:hAnsi="Times New Roman" w:cs="Times New Roman"/>
          <w:sz w:val="24"/>
          <w:szCs w:val="24"/>
        </w:rPr>
        <w:t xml:space="preserve"> yang </w:t>
      </w:r>
      <w:proofErr w:type="spellStart"/>
      <w:r w:rsidR="006535EF">
        <w:rPr>
          <w:rFonts w:ascii="Times New Roman" w:hAnsi="Times New Roman" w:cs="Times New Roman"/>
          <w:sz w:val="24"/>
          <w:szCs w:val="24"/>
        </w:rPr>
        <w:t>dihadapi</w:t>
      </w:r>
      <w:proofErr w:type="spellEnd"/>
      <w:r w:rsidR="006535EF">
        <w:rPr>
          <w:rFonts w:ascii="Times New Roman" w:hAnsi="Times New Roman" w:cs="Times New Roman"/>
          <w:sz w:val="24"/>
          <w:szCs w:val="24"/>
        </w:rPr>
        <w:t xml:space="preserve"> di </w:t>
      </w:r>
      <w:proofErr w:type="spellStart"/>
      <w:r w:rsidR="006535EF">
        <w:rPr>
          <w:rFonts w:ascii="Times New Roman" w:hAnsi="Times New Roman" w:cs="Times New Roman"/>
          <w:sz w:val="24"/>
          <w:szCs w:val="24"/>
        </w:rPr>
        <w:t>seluruh</w:t>
      </w:r>
      <w:proofErr w:type="spellEnd"/>
      <w:r w:rsidR="006535EF">
        <w:rPr>
          <w:rFonts w:ascii="Times New Roman" w:hAnsi="Times New Roman" w:cs="Times New Roman"/>
          <w:sz w:val="24"/>
          <w:szCs w:val="24"/>
        </w:rPr>
        <w:t xml:space="preserve"> dunia. Hal </w:t>
      </w:r>
      <w:proofErr w:type="spellStart"/>
      <w:r w:rsidR="006535EF">
        <w:rPr>
          <w:rFonts w:ascii="Times New Roman" w:hAnsi="Times New Roman" w:cs="Times New Roman"/>
          <w:sz w:val="24"/>
          <w:szCs w:val="24"/>
        </w:rPr>
        <w:t>ini</w:t>
      </w:r>
      <w:proofErr w:type="spellEnd"/>
      <w:r w:rsidR="006535EF">
        <w:rPr>
          <w:rFonts w:ascii="Times New Roman" w:hAnsi="Times New Roman" w:cs="Times New Roman"/>
          <w:sz w:val="24"/>
          <w:szCs w:val="24"/>
        </w:rPr>
        <w:t xml:space="preserve"> </w:t>
      </w:r>
      <w:proofErr w:type="spellStart"/>
      <w:r w:rsidR="006535EF">
        <w:rPr>
          <w:rFonts w:ascii="Times New Roman" w:hAnsi="Times New Roman" w:cs="Times New Roman"/>
          <w:sz w:val="24"/>
          <w:szCs w:val="24"/>
        </w:rPr>
        <w:t>dikarenakan</w:t>
      </w:r>
      <w:proofErr w:type="spellEnd"/>
      <w:r w:rsidR="006535EF">
        <w:rPr>
          <w:rFonts w:ascii="Times New Roman" w:hAnsi="Times New Roman" w:cs="Times New Roman"/>
          <w:sz w:val="24"/>
          <w:szCs w:val="24"/>
        </w:rPr>
        <w:t xml:space="preserve"> </w:t>
      </w:r>
      <w:r w:rsidR="0046470D" w:rsidRPr="0046470D">
        <w:rPr>
          <w:rFonts w:ascii="Times New Roman" w:hAnsi="Times New Roman" w:cs="Times New Roman"/>
          <w:sz w:val="24"/>
          <w:szCs w:val="24"/>
        </w:rPr>
        <w:t xml:space="preserve">Stroke </w:t>
      </w:r>
      <w:proofErr w:type="spellStart"/>
      <w:r w:rsidR="0046470D" w:rsidRPr="0046470D">
        <w:rPr>
          <w:rFonts w:ascii="Times New Roman" w:hAnsi="Times New Roman" w:cs="Times New Roman"/>
          <w:sz w:val="24"/>
          <w:szCs w:val="24"/>
        </w:rPr>
        <w:t>adalah</w:t>
      </w:r>
      <w:proofErr w:type="spellEnd"/>
      <w:r w:rsidR="0046470D" w:rsidRPr="0046470D">
        <w:rPr>
          <w:rFonts w:ascii="Times New Roman" w:hAnsi="Times New Roman" w:cs="Times New Roman"/>
          <w:sz w:val="24"/>
          <w:szCs w:val="24"/>
        </w:rPr>
        <w:t xml:space="preserve"> </w:t>
      </w:r>
      <w:proofErr w:type="spellStart"/>
      <w:r w:rsidR="006535EF">
        <w:rPr>
          <w:rFonts w:ascii="Times New Roman" w:hAnsi="Times New Roman" w:cs="Times New Roman"/>
          <w:sz w:val="24"/>
          <w:szCs w:val="24"/>
        </w:rPr>
        <w:t>penyebab</w:t>
      </w:r>
      <w:proofErr w:type="spellEnd"/>
      <w:r w:rsidR="006535EF">
        <w:rPr>
          <w:rFonts w:ascii="Times New Roman" w:hAnsi="Times New Roman" w:cs="Times New Roman"/>
          <w:sz w:val="24"/>
          <w:szCs w:val="24"/>
        </w:rPr>
        <w:t xml:space="preserve"> </w:t>
      </w:r>
      <w:proofErr w:type="spellStart"/>
      <w:r w:rsidR="006535EF">
        <w:rPr>
          <w:rFonts w:ascii="Times New Roman" w:hAnsi="Times New Roman" w:cs="Times New Roman"/>
          <w:sz w:val="24"/>
          <w:szCs w:val="24"/>
        </w:rPr>
        <w:t>kematian</w:t>
      </w:r>
      <w:proofErr w:type="spellEnd"/>
      <w:r w:rsidR="0046470D" w:rsidRPr="0046470D">
        <w:rPr>
          <w:rFonts w:ascii="Times New Roman" w:hAnsi="Times New Roman" w:cs="Times New Roman"/>
          <w:sz w:val="24"/>
          <w:szCs w:val="24"/>
        </w:rPr>
        <w:t xml:space="preserve"> </w:t>
      </w:r>
      <w:proofErr w:type="spellStart"/>
      <w:r w:rsidR="0046470D" w:rsidRPr="0046470D">
        <w:rPr>
          <w:rFonts w:ascii="Times New Roman" w:hAnsi="Times New Roman" w:cs="Times New Roman"/>
          <w:sz w:val="24"/>
          <w:szCs w:val="24"/>
        </w:rPr>
        <w:t>ketiga</w:t>
      </w:r>
      <w:proofErr w:type="spellEnd"/>
      <w:r w:rsidR="0046470D" w:rsidRPr="0046470D">
        <w:rPr>
          <w:rFonts w:ascii="Times New Roman" w:hAnsi="Times New Roman" w:cs="Times New Roman"/>
          <w:sz w:val="24"/>
          <w:szCs w:val="24"/>
        </w:rPr>
        <w:t xml:space="preserve"> </w:t>
      </w:r>
      <w:proofErr w:type="spellStart"/>
      <w:r w:rsidR="0046470D" w:rsidRPr="0046470D">
        <w:rPr>
          <w:rFonts w:ascii="Times New Roman" w:hAnsi="Times New Roman" w:cs="Times New Roman"/>
          <w:sz w:val="24"/>
          <w:szCs w:val="24"/>
        </w:rPr>
        <w:t>terbanyak</w:t>
      </w:r>
      <w:proofErr w:type="spellEnd"/>
      <w:r w:rsidR="0046470D" w:rsidRPr="0046470D">
        <w:rPr>
          <w:rFonts w:ascii="Times New Roman" w:hAnsi="Times New Roman" w:cs="Times New Roman"/>
          <w:sz w:val="24"/>
          <w:szCs w:val="24"/>
        </w:rPr>
        <w:t xml:space="preserve"> </w:t>
      </w:r>
      <w:proofErr w:type="spellStart"/>
      <w:r w:rsidR="0046470D" w:rsidRPr="0046470D">
        <w:rPr>
          <w:rFonts w:ascii="Times New Roman" w:hAnsi="Times New Roman" w:cs="Times New Roman"/>
          <w:sz w:val="24"/>
          <w:szCs w:val="24"/>
        </w:rPr>
        <w:t>setelah</w:t>
      </w:r>
      <w:proofErr w:type="spellEnd"/>
      <w:r w:rsidR="0046470D" w:rsidRPr="0046470D">
        <w:rPr>
          <w:rFonts w:ascii="Times New Roman" w:hAnsi="Times New Roman" w:cs="Times New Roman"/>
          <w:sz w:val="24"/>
          <w:szCs w:val="24"/>
        </w:rPr>
        <w:t xml:space="preserve"> </w:t>
      </w:r>
      <w:proofErr w:type="spellStart"/>
      <w:r w:rsidR="003D7AA2">
        <w:rPr>
          <w:rFonts w:ascii="Times New Roman" w:hAnsi="Times New Roman" w:cs="Times New Roman"/>
          <w:sz w:val="24"/>
          <w:szCs w:val="24"/>
        </w:rPr>
        <w:t>penyakit</w:t>
      </w:r>
      <w:proofErr w:type="spellEnd"/>
      <w:r w:rsidR="0046470D" w:rsidRPr="0046470D">
        <w:rPr>
          <w:rFonts w:ascii="Times New Roman" w:hAnsi="Times New Roman" w:cs="Times New Roman"/>
          <w:sz w:val="24"/>
          <w:szCs w:val="24"/>
        </w:rPr>
        <w:t xml:space="preserve"> </w:t>
      </w:r>
      <w:proofErr w:type="spellStart"/>
      <w:r w:rsidR="006535EF">
        <w:rPr>
          <w:rFonts w:ascii="Times New Roman" w:hAnsi="Times New Roman" w:cs="Times New Roman"/>
          <w:sz w:val="24"/>
          <w:szCs w:val="24"/>
        </w:rPr>
        <w:t>jantung</w:t>
      </w:r>
      <w:proofErr w:type="spellEnd"/>
      <w:r w:rsidR="006535EF">
        <w:rPr>
          <w:rFonts w:ascii="Times New Roman" w:hAnsi="Times New Roman" w:cs="Times New Roman"/>
          <w:sz w:val="24"/>
          <w:szCs w:val="24"/>
        </w:rPr>
        <w:t xml:space="preserve"> coroner</w:t>
      </w:r>
      <w:r w:rsidR="00C031DA">
        <w:rPr>
          <w:rFonts w:ascii="Times New Roman" w:hAnsi="Times New Roman" w:cs="Times New Roman"/>
          <w:sz w:val="24"/>
          <w:szCs w:val="24"/>
        </w:rPr>
        <w:t xml:space="preserve"> dan </w:t>
      </w:r>
      <w:proofErr w:type="spellStart"/>
      <w:r w:rsidR="00C031DA">
        <w:rPr>
          <w:rFonts w:ascii="Times New Roman" w:hAnsi="Times New Roman" w:cs="Times New Roman"/>
          <w:sz w:val="24"/>
          <w:szCs w:val="24"/>
        </w:rPr>
        <w:t>kanker</w:t>
      </w:r>
      <w:proofErr w:type="spellEnd"/>
      <w:r w:rsidR="00C33773">
        <w:rPr>
          <w:rFonts w:ascii="Times New Roman" w:hAnsi="Times New Roman" w:cs="Times New Roman"/>
          <w:sz w:val="24"/>
          <w:szCs w:val="24"/>
        </w:rPr>
        <w:t xml:space="preserve">. </w:t>
      </w:r>
      <w:r w:rsidR="00C0207B">
        <w:rPr>
          <w:rFonts w:ascii="Times New Roman" w:hAnsi="Times New Roman" w:cs="Times New Roman"/>
          <w:sz w:val="24"/>
          <w:szCs w:val="24"/>
        </w:rPr>
        <w:t xml:space="preserve">Yang </w:t>
      </w:r>
      <w:proofErr w:type="spellStart"/>
      <w:r>
        <w:rPr>
          <w:rFonts w:ascii="Times New Roman" w:hAnsi="Times New Roman" w:cs="Times New Roman"/>
          <w:sz w:val="24"/>
          <w:szCs w:val="24"/>
        </w:rPr>
        <w:t>di</w:t>
      </w:r>
      <w:r w:rsidR="00C0207B">
        <w:rPr>
          <w:rFonts w:ascii="Times New Roman" w:hAnsi="Times New Roman" w:cs="Times New Roman"/>
          <w:sz w:val="24"/>
          <w:szCs w:val="24"/>
        </w:rPr>
        <w:t>mana</w:t>
      </w:r>
      <w:proofErr w:type="spellEnd"/>
      <w:r w:rsidR="00C0207B">
        <w:rPr>
          <w:rFonts w:ascii="Times New Roman" w:hAnsi="Times New Roman" w:cs="Times New Roman"/>
          <w:sz w:val="24"/>
          <w:szCs w:val="24"/>
        </w:rPr>
        <w:t xml:space="preserve"> </w:t>
      </w:r>
      <w:r w:rsidR="00C0207B">
        <w:rPr>
          <w:rFonts w:ascii="Times New Roman" w:hAnsi="Times New Roman" w:cs="Times New Roman"/>
          <w:color w:val="111111"/>
          <w:sz w:val="24"/>
          <w:szCs w:val="24"/>
          <w:highlight w:val="white"/>
        </w:rPr>
        <w:t>p</w:t>
      </w:r>
      <w:r w:rsidR="00C0207B" w:rsidRPr="00C0207B">
        <w:rPr>
          <w:rFonts w:ascii="Times New Roman" w:hAnsi="Times New Roman" w:cs="Times New Roman"/>
          <w:color w:val="111111"/>
          <w:sz w:val="24"/>
          <w:szCs w:val="24"/>
          <w:highlight w:val="white"/>
        </w:rPr>
        <w:t xml:space="preserve">ada </w:t>
      </w:r>
      <w:proofErr w:type="spellStart"/>
      <w:r w:rsidR="00C0207B">
        <w:rPr>
          <w:rFonts w:ascii="Times New Roman" w:hAnsi="Times New Roman" w:cs="Times New Roman"/>
          <w:color w:val="111111"/>
          <w:sz w:val="24"/>
          <w:szCs w:val="24"/>
          <w:highlight w:val="white"/>
        </w:rPr>
        <w:t>tahun</w:t>
      </w:r>
      <w:proofErr w:type="spellEnd"/>
      <w:r w:rsidR="00C0207B">
        <w:rPr>
          <w:rFonts w:ascii="Times New Roman" w:hAnsi="Times New Roman" w:cs="Times New Roman"/>
          <w:color w:val="111111"/>
          <w:sz w:val="24"/>
          <w:szCs w:val="24"/>
          <w:highlight w:val="white"/>
        </w:rPr>
        <w:t xml:space="preserve"> </w:t>
      </w:r>
      <w:r w:rsidR="00C0207B" w:rsidRPr="00C0207B">
        <w:rPr>
          <w:rFonts w:ascii="Times New Roman" w:hAnsi="Times New Roman" w:cs="Times New Roman"/>
          <w:color w:val="111111"/>
          <w:sz w:val="24"/>
          <w:szCs w:val="24"/>
          <w:highlight w:val="white"/>
        </w:rPr>
        <w:t xml:space="preserve">2013, </w:t>
      </w:r>
      <w:proofErr w:type="spellStart"/>
      <w:r w:rsidR="00C0207B" w:rsidRPr="00C0207B">
        <w:rPr>
          <w:rFonts w:ascii="Times New Roman" w:hAnsi="Times New Roman" w:cs="Times New Roman"/>
          <w:color w:val="111111"/>
          <w:sz w:val="24"/>
          <w:szCs w:val="24"/>
          <w:highlight w:val="white"/>
        </w:rPr>
        <w:t>diperkirakan</w:t>
      </w:r>
      <w:proofErr w:type="spellEnd"/>
      <w:r w:rsidR="00C0207B" w:rsidRPr="00C0207B">
        <w:rPr>
          <w:rFonts w:ascii="Times New Roman" w:hAnsi="Times New Roman" w:cs="Times New Roman"/>
          <w:color w:val="111111"/>
          <w:sz w:val="24"/>
          <w:szCs w:val="24"/>
          <w:highlight w:val="white"/>
        </w:rPr>
        <w:t xml:space="preserve"> 6,4 </w:t>
      </w:r>
      <w:proofErr w:type="spellStart"/>
      <w:r w:rsidR="00C0207B" w:rsidRPr="00C0207B">
        <w:rPr>
          <w:rFonts w:ascii="Times New Roman" w:hAnsi="Times New Roman" w:cs="Times New Roman"/>
          <w:color w:val="111111"/>
          <w:sz w:val="24"/>
          <w:szCs w:val="24"/>
          <w:highlight w:val="white"/>
        </w:rPr>
        <w:t>juta</w:t>
      </w:r>
      <w:proofErr w:type="spellEnd"/>
      <w:r w:rsidR="00C0207B" w:rsidRPr="00C0207B">
        <w:rPr>
          <w:rFonts w:ascii="Times New Roman" w:hAnsi="Times New Roman" w:cs="Times New Roman"/>
          <w:color w:val="111111"/>
          <w:sz w:val="24"/>
          <w:szCs w:val="24"/>
          <w:highlight w:val="white"/>
        </w:rPr>
        <w:t xml:space="preserve"> </w:t>
      </w:r>
      <w:proofErr w:type="spellStart"/>
      <w:r w:rsidR="00C0207B" w:rsidRPr="00C0207B">
        <w:rPr>
          <w:rFonts w:ascii="Times New Roman" w:hAnsi="Times New Roman" w:cs="Times New Roman"/>
          <w:color w:val="111111"/>
          <w:sz w:val="24"/>
          <w:szCs w:val="24"/>
          <w:highlight w:val="white"/>
        </w:rPr>
        <w:t>kematian</w:t>
      </w:r>
      <w:proofErr w:type="spellEnd"/>
      <w:r w:rsidR="00C0207B" w:rsidRPr="00C0207B">
        <w:rPr>
          <w:rFonts w:ascii="Times New Roman" w:hAnsi="Times New Roman" w:cs="Times New Roman"/>
          <w:color w:val="111111"/>
          <w:sz w:val="24"/>
          <w:szCs w:val="24"/>
          <w:highlight w:val="white"/>
        </w:rPr>
        <w:t xml:space="preserve"> (11,8% </w:t>
      </w:r>
      <w:proofErr w:type="spellStart"/>
      <w:r w:rsidR="00C0207B" w:rsidRPr="00C0207B">
        <w:rPr>
          <w:rFonts w:ascii="Times New Roman" w:hAnsi="Times New Roman" w:cs="Times New Roman"/>
          <w:color w:val="111111"/>
          <w:sz w:val="24"/>
          <w:szCs w:val="24"/>
          <w:highlight w:val="white"/>
        </w:rPr>
        <w:t>dari</w:t>
      </w:r>
      <w:proofErr w:type="spellEnd"/>
      <w:r w:rsidR="00C0207B" w:rsidRPr="00C0207B">
        <w:rPr>
          <w:rFonts w:ascii="Times New Roman" w:hAnsi="Times New Roman" w:cs="Times New Roman"/>
          <w:color w:val="111111"/>
          <w:sz w:val="24"/>
          <w:szCs w:val="24"/>
          <w:highlight w:val="white"/>
        </w:rPr>
        <w:t xml:space="preserve"> </w:t>
      </w:r>
      <w:proofErr w:type="spellStart"/>
      <w:r w:rsidR="00C0207B" w:rsidRPr="00C0207B">
        <w:rPr>
          <w:rFonts w:ascii="Times New Roman" w:hAnsi="Times New Roman" w:cs="Times New Roman"/>
          <w:color w:val="111111"/>
          <w:sz w:val="24"/>
          <w:szCs w:val="24"/>
          <w:highlight w:val="white"/>
        </w:rPr>
        <w:t>semua</w:t>
      </w:r>
      <w:proofErr w:type="spellEnd"/>
      <w:r w:rsidR="00C0207B" w:rsidRPr="00C0207B">
        <w:rPr>
          <w:rFonts w:ascii="Times New Roman" w:hAnsi="Times New Roman" w:cs="Times New Roman"/>
          <w:color w:val="111111"/>
          <w:sz w:val="24"/>
          <w:szCs w:val="24"/>
          <w:highlight w:val="white"/>
        </w:rPr>
        <w:t xml:space="preserve"> </w:t>
      </w:r>
      <w:proofErr w:type="spellStart"/>
      <w:r w:rsidR="00C0207B" w:rsidRPr="00C0207B">
        <w:rPr>
          <w:rFonts w:ascii="Times New Roman" w:hAnsi="Times New Roman" w:cs="Times New Roman"/>
          <w:color w:val="111111"/>
          <w:sz w:val="24"/>
          <w:szCs w:val="24"/>
          <w:highlight w:val="white"/>
        </w:rPr>
        <w:t>kematian</w:t>
      </w:r>
      <w:proofErr w:type="spellEnd"/>
      <w:r w:rsidR="00C0207B" w:rsidRPr="00C0207B">
        <w:rPr>
          <w:rFonts w:ascii="Times New Roman" w:hAnsi="Times New Roman" w:cs="Times New Roman"/>
          <w:color w:val="111111"/>
          <w:sz w:val="24"/>
          <w:szCs w:val="24"/>
          <w:highlight w:val="white"/>
        </w:rPr>
        <w:t xml:space="preserve">) </w:t>
      </w:r>
      <w:proofErr w:type="spellStart"/>
      <w:r w:rsidR="00C0207B" w:rsidRPr="00C0207B">
        <w:rPr>
          <w:rFonts w:ascii="Times New Roman" w:hAnsi="Times New Roman" w:cs="Times New Roman"/>
          <w:color w:val="111111"/>
          <w:sz w:val="24"/>
          <w:szCs w:val="24"/>
          <w:highlight w:val="white"/>
        </w:rPr>
        <w:t>disebabkan</w:t>
      </w:r>
      <w:proofErr w:type="spellEnd"/>
      <w:r w:rsidR="00C0207B" w:rsidRPr="00C0207B">
        <w:rPr>
          <w:rFonts w:ascii="Times New Roman" w:hAnsi="Times New Roman" w:cs="Times New Roman"/>
          <w:color w:val="111111"/>
          <w:sz w:val="24"/>
          <w:szCs w:val="24"/>
          <w:highlight w:val="white"/>
        </w:rPr>
        <w:t xml:space="preserve"> oleh stroke </w:t>
      </w:r>
      <w:r w:rsidR="00EF277D">
        <w:rPr>
          <w:rFonts w:ascii="Times New Roman" w:hAnsi="Times New Roman" w:cs="Times New Roman"/>
          <w:sz w:val="24"/>
          <w:szCs w:val="24"/>
        </w:rPr>
        <w:fldChar w:fldCharType="begin" w:fldLock="1"/>
      </w:r>
      <w:r w:rsidR="00312205">
        <w:rPr>
          <w:rFonts w:ascii="Times New Roman" w:hAnsi="Times New Roman" w:cs="Times New Roman"/>
          <w:sz w:val="24"/>
          <w:szCs w:val="24"/>
        </w:rPr>
        <w:instrText>ADDIN CSL_CITATION { "citationItems" : [ { "id" : "ITEM-1", "itemData" : { "DOI" : "10.1161/STROKEAHA.115.008226", "author" : [ { "dropping-particle" : "", "family" : "Editors", "given" : "Section", "non-dropping-particle" : "", "parse-names" : false, "suffix" : "" }, { "dropping-particle" : "", "family" : "Bennett", "given" : "Derrick A", "non-dropping-particle" : "", "parse-names" : false, "suffix" : "" }, { "dropping-particle" : "", "family" : "Howard", "given" : "George", "non-dropping-particle" : "", "parse-names" : false, "suffix" : "" }, { "dropping-particle" : "", "family" : "Kim", "given" : "Anthony S", "non-dropping-particle" : "", "parse-names" : false, "suffix" : "" }, { "dropping-particle" : "", "family" : "Cahill", "given" : "Elizabeth", "non-dropping-particle" : "", "parse-names" : false, "suffix" : "" }, { "dropping-particle" : "", "family" : "Cheng", "given" : "Natalie T", "non-dropping-particle" : "", "parse-names" : false, "suffix" : "" } ], "id" : "ITEM-1", "issued" : { "date-parts" : [ [ "2015" ] ] }, "page" : "3564-3570", "title" : "Topical Review", "type" : "article-journal" }, "uris" : [ "http://www.mendeley.com/documents/?uuid=9616bf0e-90fd-418d-9681-1aa554395984" ] } ], "mendeley" : { "formattedCitation" : "(Editors et al., 2015)", "plainTextFormattedCitation" : "(Editors et al., 2015)", "previouslyFormattedCitation" : "(Editors et al., 2015)" }, "properties" : { "noteIndex" : 0 }, "schema" : "https://github.com/citation-style-language/schema/raw/master/csl-citation.json" }</w:instrText>
      </w:r>
      <w:r w:rsidR="00EF277D">
        <w:rPr>
          <w:rFonts w:ascii="Times New Roman" w:hAnsi="Times New Roman" w:cs="Times New Roman"/>
          <w:sz w:val="24"/>
          <w:szCs w:val="24"/>
        </w:rPr>
        <w:fldChar w:fldCharType="separate"/>
      </w:r>
      <w:r w:rsidR="00EF277D" w:rsidRPr="00EF277D">
        <w:rPr>
          <w:rFonts w:ascii="Times New Roman" w:hAnsi="Times New Roman" w:cs="Times New Roman"/>
          <w:noProof/>
          <w:sz w:val="24"/>
          <w:szCs w:val="24"/>
        </w:rPr>
        <w:t>(Editors et al., 2015)</w:t>
      </w:r>
      <w:r w:rsidR="00EF277D">
        <w:rPr>
          <w:rFonts w:ascii="Times New Roman" w:hAnsi="Times New Roman" w:cs="Times New Roman"/>
          <w:sz w:val="24"/>
          <w:szCs w:val="24"/>
        </w:rPr>
        <w:fldChar w:fldCharType="end"/>
      </w:r>
      <w:r w:rsidR="00114CB3">
        <w:rPr>
          <w:rFonts w:ascii="Times New Roman" w:hAnsi="Times New Roman" w:cs="Times New Roman"/>
          <w:sz w:val="24"/>
          <w:szCs w:val="24"/>
        </w:rPr>
        <w:t>.</w:t>
      </w:r>
    </w:p>
    <w:p w14:paraId="0B99CD88" w14:textId="3B439E40" w:rsidR="000715E7" w:rsidRDefault="006A31F4" w:rsidP="00F17134">
      <w:pPr>
        <w:spacing w:after="0" w:line="480" w:lineRule="auto"/>
        <w:ind w:firstLine="426"/>
        <w:jc w:val="both"/>
        <w:rPr>
          <w:rFonts w:ascii="Times New Roman" w:hAnsi="Times New Roman" w:cs="Times New Roman"/>
          <w:sz w:val="24"/>
          <w:szCs w:val="24"/>
        </w:rPr>
      </w:pPr>
      <w:r w:rsidRPr="00A02991">
        <w:rPr>
          <w:rFonts w:ascii="Times New Roman" w:hAnsi="Times New Roman" w:cs="Times New Roman"/>
          <w:color w:val="000000"/>
          <w:sz w:val="24"/>
          <w:szCs w:val="24"/>
        </w:rPr>
        <w:t xml:space="preserve">Stroke </w:t>
      </w:r>
      <w:proofErr w:type="spellStart"/>
      <w:r w:rsidR="00AE3C93">
        <w:rPr>
          <w:rFonts w:ascii="Times New Roman" w:hAnsi="Times New Roman" w:cs="Times New Roman"/>
          <w:color w:val="000000"/>
          <w:sz w:val="24"/>
          <w:szCs w:val="24"/>
        </w:rPr>
        <w:t>merupakan</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penyakit</w:t>
      </w:r>
      <w:proofErr w:type="spellEnd"/>
      <w:r w:rsidRPr="00A02991">
        <w:rPr>
          <w:rFonts w:ascii="Times New Roman" w:hAnsi="Times New Roman" w:cs="Times New Roman"/>
          <w:color w:val="000000"/>
          <w:sz w:val="24"/>
          <w:szCs w:val="24"/>
        </w:rPr>
        <w:t xml:space="preserve"> pada </w:t>
      </w:r>
      <w:proofErr w:type="spellStart"/>
      <w:r w:rsidRPr="00A02991">
        <w:rPr>
          <w:rFonts w:ascii="Times New Roman" w:hAnsi="Times New Roman" w:cs="Times New Roman"/>
          <w:color w:val="000000"/>
          <w:sz w:val="24"/>
          <w:szCs w:val="24"/>
        </w:rPr>
        <w:t>otak</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berupa</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gangguan</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fungsi</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syaraf</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lokal</w:t>
      </w:r>
      <w:proofErr w:type="spellEnd"/>
      <w:r w:rsidRPr="00A02991">
        <w:rPr>
          <w:rFonts w:ascii="Times New Roman" w:hAnsi="Times New Roman" w:cs="Times New Roman"/>
          <w:color w:val="000000"/>
          <w:sz w:val="24"/>
          <w:szCs w:val="24"/>
        </w:rPr>
        <w:t xml:space="preserve"> dan/</w:t>
      </w:r>
      <w:proofErr w:type="spellStart"/>
      <w:r w:rsidRPr="00A02991">
        <w:rPr>
          <w:rFonts w:ascii="Times New Roman" w:hAnsi="Times New Roman" w:cs="Times New Roman"/>
          <w:color w:val="000000"/>
          <w:sz w:val="24"/>
          <w:szCs w:val="24"/>
        </w:rPr>
        <w:t>atau</w:t>
      </w:r>
      <w:proofErr w:type="spellEnd"/>
      <w:r w:rsidRPr="00A02991">
        <w:rPr>
          <w:rFonts w:ascii="Times New Roman" w:hAnsi="Times New Roman" w:cs="Times New Roman"/>
          <w:color w:val="000000"/>
          <w:sz w:val="24"/>
          <w:szCs w:val="24"/>
        </w:rPr>
        <w:t xml:space="preserve"> global, </w:t>
      </w:r>
      <w:r w:rsidR="00AE3C93">
        <w:rPr>
          <w:rFonts w:ascii="Times New Roman" w:hAnsi="Times New Roman" w:cs="Times New Roman"/>
          <w:color w:val="000000"/>
          <w:sz w:val="24"/>
          <w:szCs w:val="24"/>
        </w:rPr>
        <w:t xml:space="preserve">yang </w:t>
      </w:r>
      <w:proofErr w:type="spellStart"/>
      <w:r w:rsidR="00AE3C93">
        <w:rPr>
          <w:rFonts w:ascii="Times New Roman" w:hAnsi="Times New Roman" w:cs="Times New Roman"/>
          <w:color w:val="000000"/>
          <w:sz w:val="24"/>
          <w:szCs w:val="24"/>
        </w:rPr>
        <w:t>dapat</w:t>
      </w:r>
      <w:proofErr w:type="spellEnd"/>
      <w:r w:rsidR="00AE3C93">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muncul</w:t>
      </w:r>
      <w:proofErr w:type="spellEnd"/>
      <w:r w:rsidR="00AE3C93">
        <w:rPr>
          <w:rFonts w:ascii="Times New Roman" w:hAnsi="Times New Roman" w:cs="Times New Roman"/>
          <w:color w:val="000000"/>
          <w:sz w:val="24"/>
          <w:szCs w:val="24"/>
        </w:rPr>
        <w:t xml:space="preserve"> </w:t>
      </w:r>
      <w:proofErr w:type="spellStart"/>
      <w:r w:rsidR="00AE3C93">
        <w:rPr>
          <w:rFonts w:ascii="Times New Roman" w:hAnsi="Times New Roman" w:cs="Times New Roman"/>
          <w:color w:val="000000"/>
          <w:sz w:val="24"/>
          <w:szCs w:val="24"/>
        </w:rPr>
        <w:t>secara</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mendadak</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progresif</w:t>
      </w:r>
      <w:proofErr w:type="spellEnd"/>
      <w:r w:rsidRPr="00A02991">
        <w:rPr>
          <w:rFonts w:ascii="Times New Roman" w:hAnsi="Times New Roman" w:cs="Times New Roman"/>
          <w:color w:val="000000"/>
          <w:sz w:val="24"/>
          <w:szCs w:val="24"/>
        </w:rPr>
        <w:t xml:space="preserve">, dan </w:t>
      </w:r>
      <w:proofErr w:type="spellStart"/>
      <w:r w:rsidRPr="00A02991">
        <w:rPr>
          <w:rFonts w:ascii="Times New Roman" w:hAnsi="Times New Roman" w:cs="Times New Roman"/>
          <w:color w:val="000000"/>
          <w:sz w:val="24"/>
          <w:szCs w:val="24"/>
        </w:rPr>
        <w:t>cepat</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Gangguan</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fungsi</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syaraf</w:t>
      </w:r>
      <w:proofErr w:type="spellEnd"/>
      <w:r w:rsidRPr="00A02991">
        <w:rPr>
          <w:rFonts w:ascii="Times New Roman" w:hAnsi="Times New Roman" w:cs="Times New Roman"/>
          <w:color w:val="000000"/>
          <w:sz w:val="24"/>
          <w:szCs w:val="24"/>
        </w:rPr>
        <w:t xml:space="preserve"> pada</w:t>
      </w:r>
      <w:r w:rsidR="002C3C22">
        <w:rPr>
          <w:rFonts w:ascii="Times New Roman" w:hAnsi="Times New Roman" w:cs="Times New Roman"/>
          <w:color w:val="000000"/>
          <w:sz w:val="24"/>
          <w:szCs w:val="24"/>
        </w:rPr>
        <w:t xml:space="preserve"> </w:t>
      </w:r>
      <w:proofErr w:type="spellStart"/>
      <w:r w:rsidR="002C3C22">
        <w:rPr>
          <w:rFonts w:ascii="Times New Roman" w:hAnsi="Times New Roman" w:cs="Times New Roman"/>
          <w:color w:val="000000"/>
          <w:sz w:val="24"/>
          <w:szCs w:val="24"/>
        </w:rPr>
        <w:t>penyakit</w:t>
      </w:r>
      <w:proofErr w:type="spellEnd"/>
      <w:r w:rsidRPr="00A02991">
        <w:rPr>
          <w:rFonts w:ascii="Times New Roman" w:hAnsi="Times New Roman" w:cs="Times New Roman"/>
          <w:color w:val="000000"/>
          <w:sz w:val="24"/>
          <w:szCs w:val="24"/>
        </w:rPr>
        <w:t xml:space="preserve"> stroke</w:t>
      </w:r>
      <w:r w:rsidR="002C3C22">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disebabkan</w:t>
      </w:r>
      <w:proofErr w:type="spellEnd"/>
      <w:r w:rsidRPr="00A02991">
        <w:rPr>
          <w:rFonts w:ascii="Times New Roman" w:hAnsi="Times New Roman" w:cs="Times New Roman"/>
          <w:color w:val="000000"/>
          <w:sz w:val="24"/>
          <w:szCs w:val="24"/>
        </w:rPr>
        <w:t xml:space="preserve"> oleh </w:t>
      </w:r>
      <w:proofErr w:type="spellStart"/>
      <w:r w:rsidRPr="00A02991">
        <w:rPr>
          <w:rFonts w:ascii="Times New Roman" w:hAnsi="Times New Roman" w:cs="Times New Roman"/>
          <w:color w:val="000000"/>
          <w:sz w:val="24"/>
          <w:szCs w:val="24"/>
        </w:rPr>
        <w:t>gangguan</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peredaran</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darah</w:t>
      </w:r>
      <w:proofErr w:type="spellEnd"/>
      <w:r w:rsidRPr="00A02991">
        <w:rPr>
          <w:rFonts w:ascii="Times New Roman" w:hAnsi="Times New Roman" w:cs="Times New Roman"/>
          <w:color w:val="000000"/>
          <w:sz w:val="24"/>
          <w:szCs w:val="24"/>
        </w:rPr>
        <w:t xml:space="preserve"> </w:t>
      </w:r>
      <w:proofErr w:type="spellStart"/>
      <w:r w:rsidRPr="00A02991">
        <w:rPr>
          <w:rFonts w:ascii="Times New Roman" w:hAnsi="Times New Roman" w:cs="Times New Roman"/>
          <w:color w:val="000000"/>
          <w:sz w:val="24"/>
          <w:szCs w:val="24"/>
        </w:rPr>
        <w:t>otak</w:t>
      </w:r>
      <w:proofErr w:type="spellEnd"/>
      <w:r w:rsidRPr="00A02991">
        <w:rPr>
          <w:rFonts w:ascii="Times New Roman" w:hAnsi="Times New Roman" w:cs="Times New Roman"/>
          <w:color w:val="000000"/>
          <w:sz w:val="24"/>
          <w:szCs w:val="24"/>
        </w:rPr>
        <w:t xml:space="preserve"> non </w:t>
      </w:r>
      <w:r>
        <w:rPr>
          <w:rFonts w:ascii="Times New Roman" w:hAnsi="Times New Roman" w:cs="Times New Roman"/>
          <w:color w:val="000000"/>
          <w:sz w:val="24"/>
          <w:szCs w:val="24"/>
        </w:rPr>
        <w:t xml:space="preserve">traumatic </w:t>
      </w:r>
      <w:r>
        <w:rPr>
          <w:rFonts w:ascii="Times New Roman" w:hAnsi="Times New Roman" w:cs="Times New Roman"/>
          <w:color w:val="000000"/>
          <w:sz w:val="24"/>
          <w:szCs w:val="24"/>
        </w:rPr>
        <w:fldChar w:fldCharType="begin" w:fldLock="1"/>
      </w:r>
      <w:r>
        <w:rPr>
          <w:rFonts w:ascii="Times New Roman" w:hAnsi="Times New Roman" w:cs="Times New Roman"/>
          <w:color w:val="000000"/>
          <w:sz w:val="24"/>
          <w:szCs w:val="24"/>
        </w:rPr>
        <w:instrText>ADDIN CSL_CITATION { "citationItems" : [ { "id" : "ITEM-1", "itemData" : { "DOI" : "10.1007/s13398-014-0173-7.2", "ISBN" : "9780874216561", "ISSN" : "13514180", "PMID" : "15991970", "author" : [ { "dropping-particle" : "", "family" : "RISKESDAS", "given" : "", "non-dropping-particle" : "", "parse-names" : false, "suffix" : "" } ], "container-title" : "Jakarta: Badan Penelitian dan Pengembangan Kesehatan Departemen Kesehatan Republik Indonesia", "id" : "ITEM-1", "issue" : "Penyakit Menular", "issued" : { "date-parts" : [ [ "2013" ] ] }, "page" : "103", "title" : "Penyakit yang ditularkan melalui udara", "type" : "article-journal" }, "uris" : [ "http://www.mendeley.com/documents/?uuid=6055bd7a-9aaf-4488-a061-af80fdb7fd11" ] } ], "mendeley" : { "formattedCitation" : "(RISKESDAS, 2013)", "plainTextFormattedCitation" : "(RISKESDAS, 2013)", "previouslyFormattedCitation" : "(RISKESDAS, 2013)" }, "properties" : { "noteIndex" : 0 }, "schema" : "https://github.com/citation-style-language/schema/raw/master/csl-citation.json" }</w:instrText>
      </w:r>
      <w:r>
        <w:rPr>
          <w:rFonts w:ascii="Times New Roman" w:hAnsi="Times New Roman" w:cs="Times New Roman"/>
          <w:color w:val="000000"/>
          <w:sz w:val="24"/>
          <w:szCs w:val="24"/>
        </w:rPr>
        <w:fldChar w:fldCharType="separate"/>
      </w:r>
      <w:r w:rsidRPr="00652615">
        <w:rPr>
          <w:rFonts w:ascii="Times New Roman" w:hAnsi="Times New Roman" w:cs="Times New Roman"/>
          <w:noProof/>
          <w:color w:val="000000"/>
          <w:sz w:val="24"/>
          <w:szCs w:val="24"/>
        </w:rPr>
        <w:t>(RISKESDAS, 2013)</w:t>
      </w:r>
      <w:r>
        <w:rPr>
          <w:rFonts w:ascii="Times New Roman" w:hAnsi="Times New Roman" w:cs="Times New Roman"/>
          <w:color w:val="000000"/>
          <w:sz w:val="24"/>
          <w:szCs w:val="24"/>
        </w:rPr>
        <w:fldChar w:fldCharType="end"/>
      </w:r>
      <w:r w:rsidRPr="00A02991">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Stroke</w:t>
      </w:r>
      <w:r w:rsidR="00C00558">
        <w:rPr>
          <w:rFonts w:ascii="Times New Roman" w:hAnsi="Times New Roman" w:cs="Times New Roman"/>
          <w:color w:val="000000"/>
          <w:sz w:val="24"/>
          <w:szCs w:val="24"/>
        </w:rPr>
        <w:t xml:space="preserve"> </w:t>
      </w:r>
      <w:proofErr w:type="spellStart"/>
      <w:r w:rsidR="00C00558">
        <w:rPr>
          <w:rFonts w:ascii="Times New Roman" w:hAnsi="Times New Roman" w:cs="Times New Roman"/>
          <w:color w:val="000000"/>
          <w:sz w:val="24"/>
          <w:szCs w:val="24"/>
        </w:rPr>
        <w:t>bisa</w:t>
      </w:r>
      <w:proofErr w:type="spellEnd"/>
      <w:r w:rsidR="00C00558">
        <w:rPr>
          <w:rFonts w:ascii="Times New Roman" w:hAnsi="Times New Roman" w:cs="Times New Roman"/>
          <w:color w:val="000000"/>
          <w:sz w:val="24"/>
          <w:szCs w:val="24"/>
        </w:rPr>
        <w:t xml:space="preserve"> juga </w:t>
      </w:r>
      <w:proofErr w:type="spellStart"/>
      <w:r w:rsidR="00C00558">
        <w:rPr>
          <w:rFonts w:ascii="Times New Roman" w:hAnsi="Times New Roman" w:cs="Times New Roman"/>
          <w:color w:val="000000"/>
          <w:sz w:val="24"/>
          <w:szCs w:val="24"/>
        </w:rPr>
        <w:t>disebut</w:t>
      </w:r>
      <w:proofErr w:type="spellEnd"/>
      <w:r w:rsidR="00C00558">
        <w:rPr>
          <w:rFonts w:ascii="Times New Roman" w:hAnsi="Times New Roman" w:cs="Times New Roman"/>
          <w:color w:val="000000"/>
          <w:sz w:val="24"/>
          <w:szCs w:val="24"/>
        </w:rPr>
        <w:t xml:space="preserve"> </w:t>
      </w:r>
      <w:proofErr w:type="spellStart"/>
      <w:r w:rsidR="00C00558">
        <w:rPr>
          <w:rFonts w:ascii="Times New Roman" w:hAnsi="Times New Roman" w:cs="Times New Roman"/>
          <w:color w:val="000000"/>
          <w:sz w:val="24"/>
          <w:szCs w:val="24"/>
        </w:rPr>
        <w:t>dengan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serangan</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pembuluh</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darah</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otak</w:t>
      </w:r>
      <w:proofErr w:type="spellEnd"/>
      <w:r w:rsidRPr="0046470D">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merupakan</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kondisi</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darurat</w:t>
      </w:r>
      <w:proofErr w:type="spellEnd"/>
      <w:r w:rsidRPr="0046470D">
        <w:rPr>
          <w:rFonts w:ascii="Times New Roman" w:hAnsi="Times New Roman" w:cs="Times New Roman"/>
          <w:color w:val="000000"/>
          <w:sz w:val="24"/>
          <w:szCs w:val="24"/>
        </w:rPr>
        <w:t xml:space="preserve"> di mana </w:t>
      </w:r>
      <w:proofErr w:type="spellStart"/>
      <w:r w:rsidRPr="0046470D">
        <w:rPr>
          <w:rFonts w:ascii="Times New Roman" w:hAnsi="Times New Roman" w:cs="Times New Roman"/>
          <w:color w:val="000000"/>
          <w:sz w:val="24"/>
          <w:szCs w:val="24"/>
        </w:rPr>
        <w:t>defisit</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neurologis</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terjadi</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akibat</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penurunan</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tiba-tiba</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dalam</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aliran</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darah</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ke</w:t>
      </w:r>
      <w:proofErr w:type="spellEnd"/>
      <w:r w:rsidRPr="0046470D">
        <w:rPr>
          <w:rFonts w:ascii="Times New Roman" w:hAnsi="Times New Roman" w:cs="Times New Roman"/>
          <w:color w:val="000000"/>
          <w:sz w:val="24"/>
          <w:szCs w:val="24"/>
        </w:rPr>
        <w:t xml:space="preserve"> area </w:t>
      </w:r>
      <w:proofErr w:type="spellStart"/>
      <w:r w:rsidRPr="0046470D">
        <w:rPr>
          <w:rFonts w:ascii="Times New Roman" w:hAnsi="Times New Roman" w:cs="Times New Roman"/>
          <w:color w:val="000000"/>
          <w:sz w:val="24"/>
          <w:szCs w:val="24"/>
        </w:rPr>
        <w:t>otak</w:t>
      </w:r>
      <w:proofErr w:type="spellEnd"/>
      <w:r w:rsidRPr="0046470D">
        <w:rPr>
          <w:rFonts w:ascii="Times New Roman" w:hAnsi="Times New Roman" w:cs="Times New Roman"/>
          <w:color w:val="000000"/>
          <w:sz w:val="24"/>
          <w:szCs w:val="24"/>
        </w:rPr>
        <w:t xml:space="preserve"> yang </w:t>
      </w:r>
      <w:proofErr w:type="spellStart"/>
      <w:r w:rsidRPr="0046470D">
        <w:rPr>
          <w:rFonts w:ascii="Times New Roman" w:hAnsi="Times New Roman" w:cs="Times New Roman"/>
          <w:color w:val="000000"/>
          <w:sz w:val="24"/>
          <w:szCs w:val="24"/>
        </w:rPr>
        <w:t>terlokalisasi</w:t>
      </w:r>
      <w:proofErr w:type="spellEnd"/>
      <w:r w:rsidRPr="004647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Stroke </w:t>
      </w:r>
      <w:proofErr w:type="spellStart"/>
      <w:r>
        <w:rPr>
          <w:rFonts w:ascii="Times New Roman" w:hAnsi="Times New Roman" w:cs="Times New Roman"/>
          <w:color w:val="000000"/>
          <w:sz w:val="24"/>
          <w:szCs w:val="24"/>
        </w:rPr>
        <w:t>dibagi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menjadi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dua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w:t>
      </w:r>
      <w:r w:rsidRPr="0046470D">
        <w:rPr>
          <w:rFonts w:ascii="Times New Roman" w:hAnsi="Times New Roman" w:cs="Times New Roman"/>
          <w:color w:val="000000"/>
          <w:sz w:val="24"/>
          <w:szCs w:val="24"/>
        </w:rPr>
        <w:t xml:space="preserve">stroke </w:t>
      </w:r>
      <w:proofErr w:type="spellStart"/>
      <w:r w:rsidRPr="0046470D">
        <w:rPr>
          <w:rFonts w:ascii="Times New Roman" w:hAnsi="Times New Roman" w:cs="Times New Roman"/>
          <w:color w:val="000000"/>
          <w:sz w:val="24"/>
          <w:szCs w:val="24"/>
        </w:rPr>
        <w:t>iskemik</w:t>
      </w:r>
      <w:proofErr w:type="spellEnd"/>
      <w:r>
        <w:rPr>
          <w:rFonts w:ascii="Times New Roman" w:hAnsi="Times New Roman" w:cs="Times New Roman"/>
          <w:color w:val="000000"/>
          <w:sz w:val="24"/>
          <w:szCs w:val="24"/>
        </w:rPr>
        <w:t xml:space="preserve"> (Stroke Non </w:t>
      </w:r>
      <w:proofErr w:type="spellStart"/>
      <w:r>
        <w:rPr>
          <w:rFonts w:ascii="Times New Roman" w:hAnsi="Times New Roman" w:cs="Times New Roman"/>
          <w:color w:val="000000"/>
          <w:sz w:val="24"/>
          <w:szCs w:val="24"/>
        </w:rPr>
        <w:t>Hemoragik</w:t>
      </w:r>
      <w:proofErr w:type="spellEnd"/>
      <w:r>
        <w:rPr>
          <w:rFonts w:ascii="Times New Roman" w:hAnsi="Times New Roman" w:cs="Times New Roman"/>
          <w:color w:val="000000"/>
          <w:sz w:val="24"/>
          <w:szCs w:val="24"/>
        </w:rPr>
        <w:t>)</w:t>
      </w:r>
      <w:r w:rsidRPr="0046470D">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ketika</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pasokan</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darah</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ke</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bagian</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otak</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tiba-tiba</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terganggu</w:t>
      </w:r>
      <w:proofErr w:type="spellEnd"/>
      <w:r w:rsidRPr="0046470D">
        <w:rPr>
          <w:rFonts w:ascii="Times New Roman" w:hAnsi="Times New Roman" w:cs="Times New Roman"/>
          <w:color w:val="000000"/>
          <w:sz w:val="24"/>
          <w:szCs w:val="24"/>
        </w:rPr>
        <w:t xml:space="preserve"> oleh </w:t>
      </w:r>
      <w:proofErr w:type="spellStart"/>
      <w:r w:rsidRPr="0046470D">
        <w:rPr>
          <w:rFonts w:ascii="Times New Roman" w:hAnsi="Times New Roman" w:cs="Times New Roman"/>
          <w:color w:val="000000"/>
          <w:sz w:val="24"/>
          <w:szCs w:val="24"/>
        </w:rPr>
        <w:t>trombus</w:t>
      </w:r>
      <w:proofErr w:type="spellEnd"/>
      <w:r w:rsidRPr="0046470D">
        <w:rPr>
          <w:rFonts w:ascii="Times New Roman" w:hAnsi="Times New Roman" w:cs="Times New Roman"/>
          <w:color w:val="000000"/>
          <w:sz w:val="24"/>
          <w:szCs w:val="24"/>
        </w:rPr>
        <w:t xml:space="preserve">, embolus, </w:t>
      </w:r>
      <w:proofErr w:type="spellStart"/>
      <w:r w:rsidRPr="0046470D">
        <w:rPr>
          <w:rFonts w:ascii="Times New Roman" w:hAnsi="Times New Roman" w:cs="Times New Roman"/>
          <w:color w:val="000000"/>
          <w:sz w:val="24"/>
          <w:szCs w:val="24"/>
        </w:rPr>
        <w:t>atau</w:t>
      </w:r>
      <w:proofErr w:type="spellEnd"/>
      <w:r w:rsidRPr="0046470D">
        <w:rPr>
          <w:rFonts w:ascii="Times New Roman" w:hAnsi="Times New Roman" w:cs="Times New Roman"/>
          <w:color w:val="000000"/>
          <w:sz w:val="24"/>
          <w:szCs w:val="24"/>
        </w:rPr>
        <w:t xml:space="preserve"> stenosis </w:t>
      </w:r>
      <w:proofErr w:type="spellStart"/>
      <w:r w:rsidRPr="0046470D">
        <w:rPr>
          <w:rFonts w:ascii="Times New Roman" w:hAnsi="Times New Roman" w:cs="Times New Roman"/>
          <w:color w:val="000000"/>
          <w:sz w:val="24"/>
          <w:szCs w:val="24"/>
        </w:rPr>
        <w:t>pembuluh</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darah</w:t>
      </w:r>
      <w:proofErr w:type="spellEnd"/>
      <w:r w:rsidRPr="004647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stroke</w:t>
      </w:r>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hemoragik</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adalah</w:t>
      </w:r>
      <w:proofErr w:type="spellEnd"/>
      <w:r>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ketika</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pembuluh</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darah</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pecah</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menumpahkan</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darah</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ke</w:t>
      </w:r>
      <w:proofErr w:type="spellEnd"/>
      <w:r w:rsidRPr="0046470D">
        <w:rPr>
          <w:rFonts w:ascii="Times New Roman" w:hAnsi="Times New Roman" w:cs="Times New Roman"/>
          <w:color w:val="000000"/>
          <w:sz w:val="24"/>
          <w:szCs w:val="24"/>
        </w:rPr>
        <w:t xml:space="preserve"> </w:t>
      </w:r>
      <w:proofErr w:type="spellStart"/>
      <w:r w:rsidRPr="0046470D">
        <w:rPr>
          <w:rFonts w:ascii="Times New Roman" w:hAnsi="Times New Roman" w:cs="Times New Roman"/>
          <w:color w:val="000000"/>
          <w:sz w:val="24"/>
          <w:szCs w:val="24"/>
        </w:rPr>
        <w:t>ruang</w:t>
      </w:r>
      <w:proofErr w:type="spellEnd"/>
      <w:r w:rsidRPr="0046470D">
        <w:rPr>
          <w:rFonts w:ascii="Times New Roman" w:hAnsi="Times New Roman" w:cs="Times New Roman"/>
          <w:color w:val="000000"/>
          <w:sz w:val="24"/>
          <w:szCs w:val="24"/>
        </w:rPr>
        <w:t xml:space="preserve"> di </w:t>
      </w:r>
      <w:proofErr w:type="spellStart"/>
      <w:r w:rsidRPr="0046470D">
        <w:rPr>
          <w:rFonts w:ascii="Times New Roman" w:hAnsi="Times New Roman" w:cs="Times New Roman"/>
          <w:color w:val="000000"/>
          <w:sz w:val="24"/>
          <w:szCs w:val="24"/>
        </w:rPr>
        <w:t>sekitar</w:t>
      </w:r>
      <w:proofErr w:type="spellEnd"/>
      <w:r w:rsidRPr="0046470D">
        <w:rPr>
          <w:rFonts w:ascii="Times New Roman" w:hAnsi="Times New Roman" w:cs="Times New Roman"/>
          <w:color w:val="000000"/>
          <w:sz w:val="24"/>
          <w:szCs w:val="24"/>
        </w:rPr>
        <w:t xml:space="preserve"> neuron </w:t>
      </w:r>
      <w:r w:rsidR="00323C29">
        <w:rPr>
          <w:rFonts w:ascii="Times New Roman" w:hAnsi="Times New Roman" w:cs="Times New Roman"/>
          <w:color w:val="000000"/>
          <w:sz w:val="24"/>
          <w:szCs w:val="24"/>
        </w:rPr>
        <w:fldChar w:fldCharType="begin" w:fldLock="1"/>
      </w:r>
      <w:r w:rsidR="00C95189">
        <w:rPr>
          <w:rFonts w:ascii="Times New Roman" w:hAnsi="Times New Roman" w:cs="Times New Roman"/>
          <w:color w:val="000000"/>
          <w:sz w:val="24"/>
          <w:szCs w:val="24"/>
        </w:rPr>
        <w:instrText>ADDIN CSL_CITATION { "citationItems" : [ { "id" : "ITEM-1", "itemData" : { "ISBN" : "978-0-13-038900-8", "author" : [ { "dropping-particle" : "", "family" : "LeMone", "given" : "Priscilla", "non-dropping-particle" : "", "parse-names" : false, "suffix" : "" }, { "dropping-particle" : "", "family" : "Burke", "given" : "Karen", "non-dropping-particle" : "", "parse-names" : false, "suffix" : "" }, { "dropping-particle" : "", "family" : "Bauldoff", "given" : "Gerene", "non-dropping-particle" : "", "parse-names" : false, "suffix" : "" } ], "edition" : "5", "editor" : [ { "dropping-particle" : "", "family" : "Pierce", "given" : "Lisa", "non-dropping-particle" : "", "parse-names" : false, "suffix" : "" } ], "id" : "ITEM-1", "issued" : { "date-parts" : [ [ "2011" ] ] }, "publisher" : "Julie Levin Alexander", "publisher-place" : "columbia", "title" : "Medical-Surgical Nursing", "type" : "book" }, "uris" : [ "http://www.mendeley.com/documents/?uuid=90209e12-62e7-4b9b-a72a-48ff0ebf7cc5" ] } ], "mendeley" : { "formattedCitation" : "(LeMone et al., 2011)", "manualFormatting" : "(LeMone et al., 2011)", "plainTextFormattedCitation" : "(LeMone et al., 2011)", "previouslyFormattedCitation" : "(LeMone et al., 2011)" }, "properties" : { "noteIndex" : 0 }, "schema" : "https://github.com/citation-style-language/schema/raw/master/csl-citation.json" }</w:instrText>
      </w:r>
      <w:r w:rsidR="00323C29">
        <w:rPr>
          <w:rFonts w:ascii="Times New Roman" w:hAnsi="Times New Roman" w:cs="Times New Roman"/>
          <w:color w:val="000000"/>
          <w:sz w:val="24"/>
          <w:szCs w:val="24"/>
        </w:rPr>
        <w:fldChar w:fldCharType="separate"/>
      </w:r>
      <w:r w:rsidR="00323C29" w:rsidRPr="00323C29">
        <w:rPr>
          <w:rFonts w:ascii="Times New Roman" w:hAnsi="Times New Roman" w:cs="Times New Roman"/>
          <w:noProof/>
          <w:color w:val="000000"/>
          <w:sz w:val="24"/>
          <w:szCs w:val="24"/>
        </w:rPr>
        <w:t>(LeMone</w:t>
      </w:r>
      <w:r w:rsidR="00CC0EC8">
        <w:rPr>
          <w:rFonts w:ascii="Times New Roman" w:hAnsi="Times New Roman" w:cs="Times New Roman"/>
          <w:noProof/>
          <w:color w:val="000000"/>
          <w:sz w:val="24"/>
          <w:szCs w:val="24"/>
        </w:rPr>
        <w:t xml:space="preserve"> et al.,</w:t>
      </w:r>
      <w:r w:rsidR="00323C29" w:rsidRPr="00323C29">
        <w:rPr>
          <w:rFonts w:ascii="Times New Roman" w:hAnsi="Times New Roman" w:cs="Times New Roman"/>
          <w:noProof/>
          <w:color w:val="000000"/>
          <w:sz w:val="24"/>
          <w:szCs w:val="24"/>
        </w:rPr>
        <w:t xml:space="preserve"> 2011)</w:t>
      </w:r>
      <w:r w:rsidR="00323C29">
        <w:rPr>
          <w:rFonts w:ascii="Times New Roman" w:hAnsi="Times New Roman" w:cs="Times New Roman"/>
          <w:color w:val="000000"/>
          <w:sz w:val="24"/>
          <w:szCs w:val="24"/>
        </w:rPr>
        <w:fldChar w:fldCharType="end"/>
      </w:r>
      <w:r w:rsidR="00323C29">
        <w:rPr>
          <w:rFonts w:ascii="Times New Roman" w:hAnsi="Times New Roman" w:cs="Times New Roman"/>
          <w:color w:val="000000"/>
          <w:sz w:val="24"/>
          <w:szCs w:val="24"/>
        </w:rPr>
        <w:t>.</w:t>
      </w:r>
    </w:p>
    <w:p w14:paraId="511B17C3" w14:textId="4A514CA2" w:rsidR="000715E7" w:rsidRDefault="00043986" w:rsidP="00F17134">
      <w:pPr>
        <w:spacing w:after="0" w:line="480" w:lineRule="auto"/>
        <w:ind w:firstLine="426"/>
        <w:jc w:val="both"/>
        <w:rPr>
          <w:rFonts w:ascii="Times New Roman" w:hAnsi="Times New Roman" w:cs="Times New Roman"/>
          <w:sz w:val="24"/>
          <w:szCs w:val="24"/>
        </w:rPr>
      </w:pPr>
      <w:r>
        <w:rPr>
          <w:rFonts w:ascii="Times New Roman" w:hAnsi="Times New Roman" w:cs="Times New Roman"/>
          <w:noProof/>
          <w:color w:val="000000"/>
          <w:sz w:val="24"/>
          <w:szCs w:val="24"/>
        </w:rPr>
        <mc:AlternateContent>
          <mc:Choice Requires="wps">
            <w:drawing>
              <wp:anchor distT="0" distB="0" distL="114300" distR="114300" simplePos="0" relativeHeight="251616256" behindDoc="0" locked="0" layoutInCell="1" allowOverlap="1" wp14:anchorId="29EE0922" wp14:editId="52309E63">
                <wp:simplePos x="0" y="0"/>
                <wp:positionH relativeFrom="column">
                  <wp:posOffset>2111094</wp:posOffset>
                </wp:positionH>
                <wp:positionV relativeFrom="paragraph">
                  <wp:posOffset>1591221</wp:posOffset>
                </wp:positionV>
                <wp:extent cx="786810" cy="287079"/>
                <wp:effectExtent l="0" t="0" r="13335" b="17780"/>
                <wp:wrapNone/>
                <wp:docPr id="7" name="Rectangle 7"/>
                <wp:cNvGraphicFramePr/>
                <a:graphic xmlns:a="http://schemas.openxmlformats.org/drawingml/2006/main">
                  <a:graphicData uri="http://schemas.microsoft.com/office/word/2010/wordprocessingShape">
                    <wps:wsp>
                      <wps:cNvSpPr/>
                      <wps:spPr>
                        <a:xfrm>
                          <a:off x="0" y="0"/>
                          <a:ext cx="786810" cy="28707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439549" id="Rectangle 7" o:spid="_x0000_s1026" style="position:absolute;margin-left:166.25pt;margin-top:125.3pt;width:61.95pt;height:22.6pt;z-index:251616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" fillcolor="white [3201]" strokecolor="white [3212]" strokeweight="1pt"/>
            </w:pict>
          </mc:Fallback>
        </mc:AlternateContent>
      </w:r>
      <w:proofErr w:type="spellStart"/>
      <w:r w:rsidR="00AC381D">
        <w:rPr>
          <w:rFonts w:ascii="Times New Roman" w:hAnsi="Times New Roman" w:cs="Times New Roman"/>
          <w:color w:val="000000"/>
          <w:sz w:val="24"/>
          <w:szCs w:val="24"/>
        </w:rPr>
        <w:t>Otak</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sangat</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bergantung</w:t>
      </w:r>
      <w:proofErr w:type="spellEnd"/>
      <w:r w:rsidR="00AC381D">
        <w:rPr>
          <w:rFonts w:ascii="Times New Roman" w:hAnsi="Times New Roman" w:cs="Times New Roman"/>
          <w:color w:val="000000"/>
          <w:sz w:val="24"/>
          <w:szCs w:val="24"/>
        </w:rPr>
        <w:t xml:space="preserve"> pada </w:t>
      </w:r>
      <w:proofErr w:type="spellStart"/>
      <w:r w:rsidR="00AC381D">
        <w:rPr>
          <w:rFonts w:ascii="Times New Roman" w:hAnsi="Times New Roman" w:cs="Times New Roman"/>
          <w:color w:val="000000"/>
          <w:sz w:val="24"/>
          <w:szCs w:val="24"/>
        </w:rPr>
        <w:t>oksigen</w:t>
      </w:r>
      <w:proofErr w:type="spellEnd"/>
      <w:r w:rsidR="00AC381D">
        <w:rPr>
          <w:rFonts w:ascii="Times New Roman" w:hAnsi="Times New Roman" w:cs="Times New Roman"/>
          <w:color w:val="000000"/>
          <w:sz w:val="24"/>
          <w:szCs w:val="24"/>
        </w:rPr>
        <w:t xml:space="preserve"> dan </w:t>
      </w:r>
      <w:proofErr w:type="spellStart"/>
      <w:r w:rsidR="00AC381D">
        <w:rPr>
          <w:rFonts w:ascii="Times New Roman" w:hAnsi="Times New Roman" w:cs="Times New Roman"/>
          <w:color w:val="000000"/>
          <w:sz w:val="24"/>
          <w:szCs w:val="24"/>
        </w:rPr>
        <w:t>tidak</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mempunyai</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cadangan</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oksigen</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Jika</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aliran</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darah</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kesetiap</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bagian</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otak</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terhambat</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karena</w:t>
      </w:r>
      <w:proofErr w:type="spellEnd"/>
      <w:r w:rsidR="00AC381D">
        <w:rPr>
          <w:rFonts w:ascii="Times New Roman" w:hAnsi="Times New Roman" w:cs="Times New Roman"/>
          <w:color w:val="000000"/>
          <w:sz w:val="24"/>
          <w:szCs w:val="24"/>
        </w:rPr>
        <w:t xml:space="preserve"> t</w:t>
      </w:r>
      <w:r w:rsidR="003E7F41">
        <w:rPr>
          <w:rFonts w:ascii="Times New Roman" w:hAnsi="Times New Roman" w:cs="Times New Roman"/>
          <w:color w:val="000000"/>
          <w:sz w:val="24"/>
          <w:szCs w:val="24"/>
        </w:rPr>
        <w:t>h</w:t>
      </w:r>
      <w:r w:rsidR="00AC381D">
        <w:rPr>
          <w:rFonts w:ascii="Times New Roman" w:hAnsi="Times New Roman" w:cs="Times New Roman"/>
          <w:color w:val="000000"/>
          <w:sz w:val="24"/>
          <w:szCs w:val="24"/>
        </w:rPr>
        <w:t xml:space="preserve">rombus dan embolus, </w:t>
      </w:r>
      <w:proofErr w:type="spellStart"/>
      <w:r w:rsidR="00AC381D">
        <w:rPr>
          <w:rFonts w:ascii="Times New Roman" w:hAnsi="Times New Roman" w:cs="Times New Roman"/>
          <w:color w:val="000000"/>
          <w:sz w:val="24"/>
          <w:szCs w:val="24"/>
        </w:rPr>
        <w:t>maka</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mulai</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terjadi</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kekurangan</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oksigen</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ke</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jaringan</w:t>
      </w:r>
      <w:proofErr w:type="spellEnd"/>
      <w:r w:rsidR="00AC381D">
        <w:rPr>
          <w:rFonts w:ascii="Times New Roman" w:hAnsi="Times New Roman" w:cs="Times New Roman"/>
          <w:color w:val="000000"/>
          <w:sz w:val="24"/>
          <w:szCs w:val="24"/>
        </w:rPr>
        <w:t xml:space="preserve"> </w:t>
      </w:r>
      <w:proofErr w:type="spellStart"/>
      <w:r w:rsidR="00AC381D">
        <w:rPr>
          <w:rFonts w:ascii="Times New Roman" w:hAnsi="Times New Roman" w:cs="Times New Roman"/>
          <w:color w:val="000000"/>
          <w:sz w:val="24"/>
          <w:szCs w:val="24"/>
        </w:rPr>
        <w:t>otak</w:t>
      </w:r>
      <w:proofErr w:type="spellEnd"/>
      <w:r w:rsidR="00AC381D">
        <w:rPr>
          <w:rFonts w:ascii="Times New Roman" w:hAnsi="Times New Roman" w:cs="Times New Roman"/>
          <w:color w:val="000000"/>
          <w:sz w:val="24"/>
          <w:szCs w:val="24"/>
        </w:rPr>
        <w:t xml:space="preserve">. </w:t>
      </w:r>
      <w:proofErr w:type="spellStart"/>
      <w:r w:rsidR="003E7F41">
        <w:rPr>
          <w:rFonts w:ascii="Times New Roman" w:hAnsi="Times New Roman" w:cs="Times New Roman"/>
          <w:color w:val="000000"/>
          <w:sz w:val="24"/>
          <w:szCs w:val="24"/>
        </w:rPr>
        <w:t>Kekurangan</w:t>
      </w:r>
      <w:proofErr w:type="spellEnd"/>
      <w:r w:rsidR="003E7F41">
        <w:rPr>
          <w:rFonts w:ascii="Times New Roman" w:hAnsi="Times New Roman" w:cs="Times New Roman"/>
          <w:color w:val="000000"/>
          <w:sz w:val="24"/>
          <w:szCs w:val="24"/>
        </w:rPr>
        <w:t xml:space="preserve"> </w:t>
      </w:r>
      <w:proofErr w:type="spellStart"/>
      <w:r w:rsidR="003E7F41">
        <w:rPr>
          <w:rFonts w:ascii="Times New Roman" w:hAnsi="Times New Roman" w:cs="Times New Roman"/>
          <w:color w:val="000000"/>
          <w:sz w:val="24"/>
          <w:szCs w:val="24"/>
        </w:rPr>
        <w:t>oksigen</w:t>
      </w:r>
      <w:proofErr w:type="spellEnd"/>
      <w:r w:rsidR="003E7F41">
        <w:rPr>
          <w:rFonts w:ascii="Times New Roman" w:hAnsi="Times New Roman" w:cs="Times New Roman"/>
          <w:color w:val="000000"/>
          <w:sz w:val="24"/>
          <w:szCs w:val="24"/>
        </w:rPr>
        <w:t xml:space="preserve"> </w:t>
      </w:r>
      <w:proofErr w:type="spellStart"/>
      <w:r w:rsidR="003E7F41">
        <w:rPr>
          <w:rFonts w:ascii="Times New Roman" w:hAnsi="Times New Roman" w:cs="Times New Roman"/>
          <w:color w:val="000000"/>
          <w:sz w:val="24"/>
          <w:szCs w:val="24"/>
        </w:rPr>
        <w:t>dalam</w:t>
      </w:r>
      <w:proofErr w:type="spellEnd"/>
      <w:r w:rsidR="003E7F41">
        <w:rPr>
          <w:rFonts w:ascii="Times New Roman" w:hAnsi="Times New Roman" w:cs="Times New Roman"/>
          <w:color w:val="000000"/>
          <w:sz w:val="24"/>
          <w:szCs w:val="24"/>
        </w:rPr>
        <w:t xml:space="preserve"> </w:t>
      </w:r>
      <w:proofErr w:type="spellStart"/>
      <w:r w:rsidR="003E7F41">
        <w:rPr>
          <w:rFonts w:ascii="Times New Roman" w:hAnsi="Times New Roman" w:cs="Times New Roman"/>
          <w:color w:val="000000"/>
          <w:sz w:val="24"/>
          <w:szCs w:val="24"/>
        </w:rPr>
        <w:t>waktu</w:t>
      </w:r>
      <w:proofErr w:type="spellEnd"/>
      <w:r w:rsidR="003E7F41">
        <w:rPr>
          <w:rFonts w:ascii="Times New Roman" w:hAnsi="Times New Roman" w:cs="Times New Roman"/>
          <w:color w:val="000000"/>
          <w:sz w:val="24"/>
          <w:szCs w:val="24"/>
        </w:rPr>
        <w:t xml:space="preserve"> yang </w:t>
      </w:r>
      <w:proofErr w:type="spellStart"/>
      <w:r w:rsidR="003E7F41">
        <w:rPr>
          <w:rFonts w:ascii="Times New Roman" w:hAnsi="Times New Roman" w:cs="Times New Roman"/>
          <w:color w:val="000000"/>
          <w:sz w:val="24"/>
          <w:szCs w:val="24"/>
        </w:rPr>
        <w:t>lebih</w:t>
      </w:r>
      <w:proofErr w:type="spellEnd"/>
      <w:r w:rsidR="003E7F41">
        <w:rPr>
          <w:rFonts w:ascii="Times New Roman" w:hAnsi="Times New Roman" w:cs="Times New Roman"/>
          <w:color w:val="000000"/>
          <w:sz w:val="24"/>
          <w:szCs w:val="24"/>
        </w:rPr>
        <w:t xml:space="preserve"> lama </w:t>
      </w:r>
      <w:proofErr w:type="spellStart"/>
      <w:r w:rsidR="003E7F41">
        <w:rPr>
          <w:rFonts w:ascii="Times New Roman" w:hAnsi="Times New Roman" w:cs="Times New Roman"/>
          <w:color w:val="000000"/>
          <w:sz w:val="24"/>
          <w:szCs w:val="24"/>
        </w:rPr>
        <w:t>dapat</w:t>
      </w:r>
      <w:proofErr w:type="spellEnd"/>
      <w:r w:rsidR="003E7F41">
        <w:rPr>
          <w:rFonts w:ascii="Times New Roman" w:hAnsi="Times New Roman" w:cs="Times New Roman"/>
          <w:color w:val="000000"/>
          <w:sz w:val="24"/>
          <w:szCs w:val="24"/>
        </w:rPr>
        <w:t xml:space="preserve"> </w:t>
      </w:r>
      <w:proofErr w:type="spellStart"/>
      <w:r w:rsidR="003E7F41">
        <w:rPr>
          <w:rFonts w:ascii="Times New Roman" w:hAnsi="Times New Roman" w:cs="Times New Roman"/>
          <w:color w:val="000000"/>
          <w:sz w:val="24"/>
          <w:szCs w:val="24"/>
        </w:rPr>
        <w:t>menyebabkan</w:t>
      </w:r>
      <w:proofErr w:type="spellEnd"/>
      <w:r w:rsidR="003E7F41">
        <w:rPr>
          <w:rFonts w:ascii="Times New Roman" w:hAnsi="Times New Roman" w:cs="Times New Roman"/>
          <w:color w:val="000000"/>
          <w:sz w:val="24"/>
          <w:szCs w:val="24"/>
        </w:rPr>
        <w:t xml:space="preserve"> </w:t>
      </w:r>
      <w:proofErr w:type="spellStart"/>
      <w:r w:rsidR="003E7F41">
        <w:rPr>
          <w:rFonts w:ascii="Times New Roman" w:hAnsi="Times New Roman" w:cs="Times New Roman"/>
          <w:color w:val="000000"/>
          <w:sz w:val="24"/>
          <w:szCs w:val="24"/>
        </w:rPr>
        <w:t>nekrosisi</w:t>
      </w:r>
      <w:proofErr w:type="spellEnd"/>
      <w:r w:rsidR="003E7F41">
        <w:rPr>
          <w:rFonts w:ascii="Times New Roman" w:hAnsi="Times New Roman" w:cs="Times New Roman"/>
          <w:color w:val="000000"/>
          <w:sz w:val="24"/>
          <w:szCs w:val="24"/>
        </w:rPr>
        <w:t xml:space="preserve"> </w:t>
      </w:r>
      <w:proofErr w:type="spellStart"/>
      <w:r w:rsidR="003E7F41">
        <w:rPr>
          <w:rFonts w:ascii="Times New Roman" w:hAnsi="Times New Roman" w:cs="Times New Roman"/>
          <w:color w:val="000000"/>
          <w:sz w:val="24"/>
          <w:szCs w:val="24"/>
        </w:rPr>
        <w:t>mikroskopik</w:t>
      </w:r>
      <w:proofErr w:type="spellEnd"/>
      <w:r w:rsidR="003E7F41">
        <w:rPr>
          <w:rFonts w:ascii="Times New Roman" w:hAnsi="Times New Roman" w:cs="Times New Roman"/>
          <w:color w:val="000000"/>
          <w:sz w:val="24"/>
          <w:szCs w:val="24"/>
        </w:rPr>
        <w:t xml:space="preserve"> </w:t>
      </w:r>
      <w:r w:rsidR="003E7F41">
        <w:rPr>
          <w:rFonts w:ascii="Times New Roman" w:hAnsi="Times New Roman" w:cs="Times New Roman"/>
          <w:color w:val="000000"/>
          <w:sz w:val="24"/>
          <w:szCs w:val="24"/>
        </w:rPr>
        <w:lastRenderedPageBreak/>
        <w:t xml:space="preserve">neuron-neuron. Area </w:t>
      </w:r>
      <w:proofErr w:type="spellStart"/>
      <w:r w:rsidR="003E7F41">
        <w:rPr>
          <w:rFonts w:ascii="Times New Roman" w:hAnsi="Times New Roman" w:cs="Times New Roman"/>
          <w:color w:val="000000"/>
          <w:sz w:val="24"/>
          <w:szCs w:val="24"/>
        </w:rPr>
        <w:t>nekrotik</w:t>
      </w:r>
      <w:proofErr w:type="spellEnd"/>
      <w:r w:rsidR="003E7F41">
        <w:rPr>
          <w:rFonts w:ascii="Times New Roman" w:hAnsi="Times New Roman" w:cs="Times New Roman"/>
          <w:color w:val="000000"/>
          <w:sz w:val="24"/>
          <w:szCs w:val="24"/>
        </w:rPr>
        <w:t xml:space="preserve"> </w:t>
      </w:r>
      <w:proofErr w:type="spellStart"/>
      <w:r w:rsidR="003E7F41">
        <w:rPr>
          <w:rFonts w:ascii="Times New Roman" w:hAnsi="Times New Roman" w:cs="Times New Roman"/>
          <w:color w:val="000000"/>
          <w:sz w:val="24"/>
          <w:szCs w:val="24"/>
        </w:rPr>
        <w:t>kemudian</w:t>
      </w:r>
      <w:proofErr w:type="spellEnd"/>
      <w:r w:rsidR="003E7F41">
        <w:rPr>
          <w:rFonts w:ascii="Times New Roman" w:hAnsi="Times New Roman" w:cs="Times New Roman"/>
          <w:color w:val="000000"/>
          <w:sz w:val="24"/>
          <w:szCs w:val="24"/>
        </w:rPr>
        <w:t xml:space="preserve"> </w:t>
      </w:r>
      <w:proofErr w:type="spellStart"/>
      <w:r w:rsidR="003E7F41">
        <w:rPr>
          <w:rFonts w:ascii="Times New Roman" w:hAnsi="Times New Roman" w:cs="Times New Roman"/>
          <w:color w:val="000000"/>
          <w:sz w:val="24"/>
          <w:szCs w:val="24"/>
        </w:rPr>
        <w:t>disebut</w:t>
      </w:r>
      <w:proofErr w:type="spellEnd"/>
      <w:r w:rsidR="003E7F41">
        <w:rPr>
          <w:rFonts w:ascii="Times New Roman" w:hAnsi="Times New Roman" w:cs="Times New Roman"/>
          <w:color w:val="000000"/>
          <w:sz w:val="24"/>
          <w:szCs w:val="24"/>
        </w:rPr>
        <w:t xml:space="preserve"> </w:t>
      </w:r>
      <w:proofErr w:type="spellStart"/>
      <w:r w:rsidR="003E7F41">
        <w:rPr>
          <w:rFonts w:ascii="Times New Roman" w:hAnsi="Times New Roman" w:cs="Times New Roman"/>
          <w:color w:val="000000"/>
          <w:sz w:val="24"/>
          <w:szCs w:val="24"/>
        </w:rPr>
        <w:t>infark</w:t>
      </w:r>
      <w:proofErr w:type="spellEnd"/>
      <w:r w:rsidR="00A21B82">
        <w:rPr>
          <w:rFonts w:ascii="Times New Roman" w:hAnsi="Times New Roman" w:cs="Times New Roman"/>
          <w:color w:val="000000"/>
          <w:sz w:val="24"/>
          <w:szCs w:val="24"/>
        </w:rPr>
        <w:t xml:space="preserve"> </w:t>
      </w:r>
      <w:r w:rsidR="00A21B82">
        <w:rPr>
          <w:rFonts w:ascii="Times New Roman" w:hAnsi="Times New Roman" w:cs="Times New Roman"/>
          <w:color w:val="000000"/>
          <w:sz w:val="24"/>
          <w:szCs w:val="24"/>
        </w:rPr>
        <w:fldChar w:fldCharType="begin" w:fldLock="1"/>
      </w:r>
      <w:r w:rsidR="00FA3A2A">
        <w:rPr>
          <w:rFonts w:ascii="Times New Roman" w:hAnsi="Times New Roman" w:cs="Times New Roman"/>
          <w:color w:val="000000"/>
          <w:sz w:val="24"/>
          <w:szCs w:val="24"/>
        </w:rPr>
        <w:instrText>ADDIN CSL_CITATION { "citationItems" : [ { "id" : "ITEM-1", "itemData" : { "ISBN" : "978-602-17607-8-9", "author" : [ { "dropping-particle" : "", "family" : "Wijaya", "given" : "andra S", "non-dropping-particle" : "", "parse-names" : false, "suffix" : "" }, { "dropping-particle" : "", "family" : "Putri", "given" : "yessie mariza", "non-dropping-particle" : "", "parse-names" : false, "suffix" : "" } ], "edition" : "1", "id" : "ITEM-1", "issued" : { "date-parts" : [ [ "2013" ] ] }, "number-of-pages" : "34", "publisher" : "nuha medika", "publisher-place" : "yogyakarta", "title" : "KMB 2 keperawatan medikal bedah (keperawatan dewasa)", "type" : "book" }, "uris" : [ "http://www.mendeley.com/documents/?uuid=4502f583-c461-4646-95ec-229311dcd9f9" ] } ], "mendeley" : { "formattedCitation" : "(Wijaya &amp; Putri, 2013)", "plainTextFormattedCitation" : "(Wijaya &amp; Putri, 2013)", "previouslyFormattedCitation" : "(Wijaya &amp; Putri, 2013)" }, "properties" : { "noteIndex" : 0 }, "schema" : "https://github.com/citation-style-language/schema/raw/master/csl-citation.json" }</w:instrText>
      </w:r>
      <w:r w:rsidR="00A21B82">
        <w:rPr>
          <w:rFonts w:ascii="Times New Roman" w:hAnsi="Times New Roman" w:cs="Times New Roman"/>
          <w:color w:val="000000"/>
          <w:sz w:val="24"/>
          <w:szCs w:val="24"/>
        </w:rPr>
        <w:fldChar w:fldCharType="separate"/>
      </w:r>
      <w:r w:rsidR="00A21B82" w:rsidRPr="006059B1">
        <w:rPr>
          <w:rFonts w:ascii="Times New Roman" w:hAnsi="Times New Roman" w:cs="Times New Roman"/>
          <w:noProof/>
          <w:color w:val="000000"/>
          <w:sz w:val="24"/>
          <w:szCs w:val="24"/>
        </w:rPr>
        <w:t>(Wijaya &amp; Putri, 2013)</w:t>
      </w:r>
      <w:r w:rsidR="00A21B82">
        <w:rPr>
          <w:rFonts w:ascii="Times New Roman" w:hAnsi="Times New Roman" w:cs="Times New Roman"/>
          <w:color w:val="000000"/>
          <w:sz w:val="24"/>
          <w:szCs w:val="24"/>
        </w:rPr>
        <w:fldChar w:fldCharType="end"/>
      </w:r>
      <w:r w:rsidR="00A21B82">
        <w:rPr>
          <w:rFonts w:ascii="Times New Roman" w:hAnsi="Times New Roman" w:cs="Times New Roman"/>
          <w:color w:val="000000"/>
          <w:sz w:val="24"/>
          <w:szCs w:val="24"/>
        </w:rPr>
        <w:t>.</w:t>
      </w:r>
      <w:r w:rsidR="00F91B12">
        <w:rPr>
          <w:rFonts w:ascii="Times New Roman" w:hAnsi="Times New Roman" w:cs="Times New Roman"/>
          <w:color w:val="000000"/>
          <w:sz w:val="24"/>
          <w:szCs w:val="24"/>
        </w:rPr>
        <w:t xml:space="preserve"> Area yang </w:t>
      </w:r>
      <w:proofErr w:type="spellStart"/>
      <w:r w:rsidR="00F91B12">
        <w:rPr>
          <w:rFonts w:ascii="Times New Roman" w:hAnsi="Times New Roman" w:cs="Times New Roman"/>
          <w:color w:val="000000"/>
          <w:sz w:val="24"/>
          <w:szCs w:val="24"/>
        </w:rPr>
        <w:t>mengalami</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nekrosis</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yaitu</w:t>
      </w:r>
      <w:proofErr w:type="spellEnd"/>
      <w:r w:rsidR="00F91B12">
        <w:rPr>
          <w:rFonts w:ascii="Times New Roman" w:hAnsi="Times New Roman" w:cs="Times New Roman"/>
          <w:color w:val="000000"/>
          <w:sz w:val="24"/>
          <w:szCs w:val="24"/>
        </w:rPr>
        <w:t xml:space="preserve"> area </w:t>
      </w:r>
      <w:proofErr w:type="spellStart"/>
      <w:r w:rsidR="00F91B12">
        <w:rPr>
          <w:rFonts w:ascii="Times New Roman" w:hAnsi="Times New Roman" w:cs="Times New Roman"/>
          <w:color w:val="000000"/>
          <w:sz w:val="24"/>
          <w:szCs w:val="24"/>
        </w:rPr>
        <w:t>broadman</w:t>
      </w:r>
      <w:proofErr w:type="spellEnd"/>
      <w:r w:rsidR="00F91B12">
        <w:rPr>
          <w:rFonts w:ascii="Times New Roman" w:hAnsi="Times New Roman" w:cs="Times New Roman"/>
          <w:color w:val="000000"/>
          <w:sz w:val="24"/>
          <w:szCs w:val="24"/>
        </w:rPr>
        <w:t xml:space="preserve"> 4 dan area 6 </w:t>
      </w:r>
      <w:proofErr w:type="spellStart"/>
      <w:r w:rsidR="00F91B12">
        <w:rPr>
          <w:rFonts w:ascii="Times New Roman" w:hAnsi="Times New Roman" w:cs="Times New Roman"/>
          <w:color w:val="000000"/>
          <w:sz w:val="24"/>
          <w:szCs w:val="24"/>
        </w:rPr>
        <w:t>dimana</w:t>
      </w:r>
      <w:proofErr w:type="spellEnd"/>
      <w:r w:rsidR="00F91B12">
        <w:rPr>
          <w:rFonts w:ascii="Times New Roman" w:hAnsi="Times New Roman" w:cs="Times New Roman"/>
          <w:color w:val="000000"/>
          <w:sz w:val="24"/>
          <w:szCs w:val="24"/>
        </w:rPr>
        <w:t xml:space="preserve"> area </w:t>
      </w:r>
      <w:proofErr w:type="spellStart"/>
      <w:r w:rsidR="00F91B12">
        <w:rPr>
          <w:rFonts w:ascii="Times New Roman" w:hAnsi="Times New Roman" w:cs="Times New Roman"/>
          <w:color w:val="000000"/>
          <w:sz w:val="24"/>
          <w:szCs w:val="24"/>
        </w:rPr>
        <w:t>tersebut</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adalah</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bagian</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korteks</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tepatnya</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korteks</w:t>
      </w:r>
      <w:proofErr w:type="spellEnd"/>
      <w:r w:rsidR="00F91B12">
        <w:rPr>
          <w:rFonts w:ascii="Times New Roman" w:hAnsi="Times New Roman" w:cs="Times New Roman"/>
          <w:color w:val="000000"/>
          <w:sz w:val="24"/>
          <w:szCs w:val="24"/>
        </w:rPr>
        <w:t xml:space="preserve"> frontalis yang </w:t>
      </w:r>
      <w:proofErr w:type="spellStart"/>
      <w:r w:rsidR="00F91B12">
        <w:rPr>
          <w:rFonts w:ascii="Times New Roman" w:hAnsi="Times New Roman" w:cs="Times New Roman"/>
          <w:color w:val="000000"/>
          <w:sz w:val="24"/>
          <w:szCs w:val="24"/>
        </w:rPr>
        <w:t>merupakan</w:t>
      </w:r>
      <w:proofErr w:type="spellEnd"/>
      <w:r w:rsidR="00F91B12">
        <w:rPr>
          <w:rFonts w:ascii="Times New Roman" w:hAnsi="Times New Roman" w:cs="Times New Roman"/>
          <w:color w:val="000000"/>
          <w:sz w:val="24"/>
          <w:szCs w:val="24"/>
        </w:rPr>
        <w:t xml:space="preserve"> area </w:t>
      </w:r>
      <w:proofErr w:type="spellStart"/>
      <w:r w:rsidR="00F91B12">
        <w:rPr>
          <w:rFonts w:ascii="Times New Roman" w:hAnsi="Times New Roman" w:cs="Times New Roman"/>
          <w:color w:val="000000"/>
          <w:sz w:val="24"/>
          <w:szCs w:val="24"/>
        </w:rPr>
        <w:t>motori</w:t>
      </w:r>
      <w:r w:rsidR="00F05E12">
        <w:rPr>
          <w:rFonts w:ascii="Times New Roman" w:hAnsi="Times New Roman" w:cs="Times New Roman"/>
          <w:color w:val="000000"/>
          <w:sz w:val="24"/>
          <w:szCs w:val="24"/>
        </w:rPr>
        <w:t>k</w:t>
      </w:r>
      <w:proofErr w:type="spellEnd"/>
      <w:r w:rsidR="00F91B12">
        <w:rPr>
          <w:rFonts w:ascii="Times New Roman" w:hAnsi="Times New Roman" w:cs="Times New Roman"/>
          <w:color w:val="000000"/>
          <w:sz w:val="24"/>
          <w:szCs w:val="24"/>
        </w:rPr>
        <w:t xml:space="preserve"> primer </w:t>
      </w:r>
      <w:r w:rsidR="008C1BEA">
        <w:rPr>
          <w:rFonts w:ascii="Times New Roman" w:hAnsi="Times New Roman" w:cs="Times New Roman"/>
          <w:color w:val="000000"/>
          <w:sz w:val="24"/>
          <w:szCs w:val="24"/>
        </w:rPr>
        <w:fldChar w:fldCharType="begin" w:fldLock="1"/>
      </w:r>
      <w:r w:rsidR="008C1BEA">
        <w:rPr>
          <w:rFonts w:ascii="Times New Roman" w:hAnsi="Times New Roman" w:cs="Times New Roman"/>
          <w:color w:val="000000"/>
          <w:sz w:val="24"/>
          <w:szCs w:val="24"/>
        </w:rPr>
        <w:instrText>ADDIN CSL_CITATION { "citationItems" : [ { "id" : "ITEM-1", "itemData" : { "author" : [ { "dropping-particle" : "", "family" : "Ganong", "given" : "william F.", "non-dropping-particle" : "", "parse-names" : false, "suffix" : "" } ], "edition" : "22", "id" : "ITEM-1", "issued" : { "date-parts" : [ [ "2012" ] ] }, "publisher" : "Buku Kedokteran ECG", "publisher-place" : "Jakarta", "title" : "Buku Ajar Fisiologi Kedokteran", "type" : "book" }, "uris" : [ "http://www.mendeley.com/documents/?uuid=c4131c3f-8eda-4c10-ad02-5dbddc4cc604" ] } ], "mendeley" : { "formattedCitation" : "(Ganong, 2012)", "plainTextFormattedCitation" : "(Ganong, 2012)", "previouslyFormattedCitation" : "(Ganong, 2012)" }, "properties" : { "noteIndex" : 0 }, "schema" : "https://github.com/citation-style-language/schema/raw/master/csl-citation.json" }</w:instrText>
      </w:r>
      <w:r w:rsidR="008C1BEA">
        <w:rPr>
          <w:rFonts w:ascii="Times New Roman" w:hAnsi="Times New Roman" w:cs="Times New Roman"/>
          <w:color w:val="000000"/>
          <w:sz w:val="24"/>
          <w:szCs w:val="24"/>
        </w:rPr>
        <w:fldChar w:fldCharType="separate"/>
      </w:r>
      <w:r w:rsidR="008C1BEA" w:rsidRPr="008C1BEA">
        <w:rPr>
          <w:rFonts w:ascii="Times New Roman" w:hAnsi="Times New Roman" w:cs="Times New Roman"/>
          <w:noProof/>
          <w:color w:val="000000"/>
          <w:sz w:val="24"/>
          <w:szCs w:val="24"/>
        </w:rPr>
        <w:t>(Ganong, 2012)</w:t>
      </w:r>
      <w:r w:rsidR="008C1BEA">
        <w:rPr>
          <w:rFonts w:ascii="Times New Roman" w:hAnsi="Times New Roman" w:cs="Times New Roman"/>
          <w:color w:val="000000"/>
          <w:sz w:val="24"/>
          <w:szCs w:val="24"/>
        </w:rPr>
        <w:fldChar w:fldCharType="end"/>
      </w:r>
      <w:r w:rsidR="00F91B12">
        <w:rPr>
          <w:rFonts w:ascii="Times New Roman" w:hAnsi="Times New Roman" w:cs="Times New Roman"/>
          <w:color w:val="000000"/>
          <w:sz w:val="24"/>
          <w:szCs w:val="24"/>
        </w:rPr>
        <w:t xml:space="preserve">. Oleh </w:t>
      </w:r>
      <w:proofErr w:type="spellStart"/>
      <w:r w:rsidR="00F91B12">
        <w:rPr>
          <w:rFonts w:ascii="Times New Roman" w:hAnsi="Times New Roman" w:cs="Times New Roman"/>
          <w:color w:val="000000"/>
          <w:sz w:val="24"/>
          <w:szCs w:val="24"/>
        </w:rPr>
        <w:t>sebab</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itu</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sebagian</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besar</w:t>
      </w:r>
      <w:proofErr w:type="spellEnd"/>
      <w:r w:rsidR="00F91B12">
        <w:rPr>
          <w:rFonts w:ascii="Times New Roman" w:hAnsi="Times New Roman" w:cs="Times New Roman"/>
          <w:color w:val="000000"/>
          <w:sz w:val="24"/>
          <w:szCs w:val="24"/>
        </w:rPr>
        <w:t xml:space="preserve"> </w:t>
      </w:r>
      <w:proofErr w:type="spellStart"/>
      <w:r w:rsidR="00F91B12">
        <w:rPr>
          <w:rFonts w:ascii="Times New Roman" w:hAnsi="Times New Roman" w:cs="Times New Roman"/>
          <w:color w:val="000000"/>
          <w:sz w:val="24"/>
          <w:szCs w:val="24"/>
        </w:rPr>
        <w:t>penderita</w:t>
      </w:r>
      <w:proofErr w:type="spellEnd"/>
      <w:r w:rsidR="00F91B12">
        <w:rPr>
          <w:rFonts w:ascii="Times New Roman" w:hAnsi="Times New Roman" w:cs="Times New Roman"/>
          <w:color w:val="000000"/>
          <w:sz w:val="24"/>
          <w:szCs w:val="24"/>
        </w:rPr>
        <w:t xml:space="preserve"> stroke </w:t>
      </w:r>
      <w:r w:rsidR="009A4233">
        <w:rPr>
          <w:rFonts w:ascii="Times New Roman" w:hAnsi="Times New Roman" w:cs="Times New Roman"/>
          <w:color w:val="000000"/>
          <w:sz w:val="24"/>
          <w:szCs w:val="24"/>
        </w:rPr>
        <w:t xml:space="preserve">non </w:t>
      </w:r>
      <w:proofErr w:type="spellStart"/>
      <w:r w:rsidR="009A4233">
        <w:rPr>
          <w:rFonts w:ascii="Times New Roman" w:hAnsi="Times New Roman" w:cs="Times New Roman"/>
          <w:color w:val="000000"/>
          <w:sz w:val="24"/>
          <w:szCs w:val="24"/>
        </w:rPr>
        <w:t>hemoragik</w:t>
      </w:r>
      <w:proofErr w:type="spellEnd"/>
      <w:r w:rsidR="009A4233">
        <w:rPr>
          <w:rFonts w:ascii="Times New Roman" w:hAnsi="Times New Roman" w:cs="Times New Roman"/>
          <w:color w:val="000000"/>
          <w:sz w:val="24"/>
          <w:szCs w:val="24"/>
        </w:rPr>
        <w:t xml:space="preserve"> </w:t>
      </w:r>
      <w:proofErr w:type="spellStart"/>
      <w:r w:rsidR="009A4233">
        <w:rPr>
          <w:rFonts w:ascii="Times New Roman" w:hAnsi="Times New Roman" w:cs="Times New Roman"/>
          <w:color w:val="000000"/>
          <w:sz w:val="24"/>
          <w:szCs w:val="24"/>
        </w:rPr>
        <w:t>cenderung</w:t>
      </w:r>
      <w:proofErr w:type="spellEnd"/>
      <w:r w:rsidR="009A4233">
        <w:rPr>
          <w:rFonts w:ascii="Times New Roman" w:hAnsi="Times New Roman" w:cs="Times New Roman"/>
          <w:color w:val="000000"/>
          <w:sz w:val="24"/>
          <w:szCs w:val="24"/>
        </w:rPr>
        <w:t xml:space="preserve"> </w:t>
      </w:r>
      <w:proofErr w:type="spellStart"/>
      <w:r w:rsidR="009A4233">
        <w:rPr>
          <w:rFonts w:ascii="Times New Roman" w:hAnsi="Times New Roman" w:cs="Times New Roman"/>
          <w:color w:val="000000"/>
          <w:sz w:val="24"/>
          <w:szCs w:val="24"/>
        </w:rPr>
        <w:t>akan</w:t>
      </w:r>
      <w:proofErr w:type="spellEnd"/>
      <w:r w:rsidR="009A4233">
        <w:rPr>
          <w:rFonts w:ascii="Times New Roman" w:hAnsi="Times New Roman" w:cs="Times New Roman"/>
          <w:color w:val="000000"/>
          <w:sz w:val="24"/>
          <w:szCs w:val="24"/>
        </w:rPr>
        <w:t xml:space="preserve"> </w:t>
      </w:r>
      <w:proofErr w:type="spellStart"/>
      <w:r w:rsidR="009A4233">
        <w:rPr>
          <w:rFonts w:ascii="Times New Roman" w:hAnsi="Times New Roman" w:cs="Times New Roman"/>
          <w:color w:val="000000"/>
          <w:sz w:val="24"/>
          <w:szCs w:val="24"/>
        </w:rPr>
        <w:t>mengalami</w:t>
      </w:r>
      <w:proofErr w:type="spellEnd"/>
      <w:r w:rsidR="009A4233">
        <w:rPr>
          <w:rFonts w:ascii="Times New Roman" w:hAnsi="Times New Roman" w:cs="Times New Roman"/>
          <w:color w:val="000000"/>
          <w:sz w:val="24"/>
          <w:szCs w:val="24"/>
        </w:rPr>
        <w:t xml:space="preserve"> </w:t>
      </w:r>
      <w:proofErr w:type="spellStart"/>
      <w:r w:rsidR="009A4233">
        <w:rPr>
          <w:rFonts w:ascii="Times New Roman" w:hAnsi="Times New Roman" w:cs="Times New Roman"/>
          <w:color w:val="000000"/>
          <w:sz w:val="24"/>
          <w:szCs w:val="24"/>
        </w:rPr>
        <w:t>gangguan</w:t>
      </w:r>
      <w:proofErr w:type="spellEnd"/>
      <w:r w:rsidR="009A4233">
        <w:rPr>
          <w:rFonts w:ascii="Times New Roman" w:hAnsi="Times New Roman" w:cs="Times New Roman"/>
          <w:color w:val="000000"/>
          <w:sz w:val="24"/>
          <w:szCs w:val="24"/>
        </w:rPr>
        <w:t xml:space="preserve"> </w:t>
      </w:r>
      <w:proofErr w:type="spellStart"/>
      <w:r w:rsidR="009A4233">
        <w:rPr>
          <w:rFonts w:ascii="Times New Roman" w:hAnsi="Times New Roman" w:cs="Times New Roman"/>
          <w:color w:val="000000"/>
          <w:sz w:val="24"/>
          <w:szCs w:val="24"/>
        </w:rPr>
        <w:t>imobilitas</w:t>
      </w:r>
      <w:proofErr w:type="spellEnd"/>
      <w:r w:rsidR="009A4233">
        <w:rPr>
          <w:rFonts w:ascii="Times New Roman" w:hAnsi="Times New Roman" w:cs="Times New Roman"/>
          <w:color w:val="000000"/>
          <w:sz w:val="24"/>
          <w:szCs w:val="24"/>
        </w:rPr>
        <w:t xml:space="preserve"> </w:t>
      </w:r>
      <w:r w:rsidR="008C1BEA">
        <w:rPr>
          <w:rFonts w:ascii="Times New Roman" w:hAnsi="Times New Roman" w:cs="Times New Roman"/>
          <w:color w:val="000000"/>
          <w:sz w:val="24"/>
          <w:szCs w:val="24"/>
        </w:rPr>
        <w:fldChar w:fldCharType="begin" w:fldLock="1"/>
      </w:r>
      <w:r w:rsidR="008C1BEA">
        <w:rPr>
          <w:rFonts w:ascii="Times New Roman" w:hAnsi="Times New Roman" w:cs="Times New Roman"/>
          <w:color w:val="000000"/>
          <w:sz w:val="24"/>
          <w:szCs w:val="24"/>
        </w:rPr>
        <w:instrText>ADDIN CSL_CITATION { "citationItems" : [ { "id" : "ITEM-1", "itemData" : { "author" : [ { "dropping-particle" : "", "family" : "Ganong", "given" : "william F.", "non-dropping-particle" : "", "parse-names" : false, "suffix" : "" } ], "edition" : "22", "id" : "ITEM-1", "issued" : { "date-parts" : [ [ "2012" ] ] }, "publisher" : "Buku Kedokteran ECG", "publisher-place" : "Jakarta", "title" : "Buku Ajar Fisiologi Kedokteran", "type" : "book" }, "uris" : [ "http://www.mendeley.com/documents/?uuid=c4131c3f-8eda-4c10-ad02-5dbddc4cc604" ] } ], "mendeley" : { "formattedCitation" : "(Ganong, 2012)", "plainTextFormattedCitation" : "(Ganong, 2012)", "previouslyFormattedCitation" : "(Ganong, 2012)" }, "properties" : { "noteIndex" : 0 }, "schema" : "https://github.com/citation-style-language/schema/raw/master/csl-citation.json" }</w:instrText>
      </w:r>
      <w:r w:rsidR="008C1BEA">
        <w:rPr>
          <w:rFonts w:ascii="Times New Roman" w:hAnsi="Times New Roman" w:cs="Times New Roman"/>
          <w:color w:val="000000"/>
          <w:sz w:val="24"/>
          <w:szCs w:val="24"/>
        </w:rPr>
        <w:fldChar w:fldCharType="separate"/>
      </w:r>
      <w:r w:rsidR="008C1BEA" w:rsidRPr="008C1BEA">
        <w:rPr>
          <w:rFonts w:ascii="Times New Roman" w:hAnsi="Times New Roman" w:cs="Times New Roman"/>
          <w:noProof/>
          <w:color w:val="000000"/>
          <w:sz w:val="24"/>
          <w:szCs w:val="24"/>
        </w:rPr>
        <w:t>(Ganong, 2012)</w:t>
      </w:r>
      <w:r w:rsidR="008C1BEA">
        <w:rPr>
          <w:rFonts w:ascii="Times New Roman" w:hAnsi="Times New Roman" w:cs="Times New Roman"/>
          <w:color w:val="000000"/>
          <w:sz w:val="24"/>
          <w:szCs w:val="24"/>
        </w:rPr>
        <w:fldChar w:fldCharType="end"/>
      </w:r>
      <w:r w:rsidR="009A4233">
        <w:rPr>
          <w:rFonts w:ascii="Times New Roman" w:hAnsi="Times New Roman" w:cs="Times New Roman"/>
          <w:color w:val="000000"/>
          <w:sz w:val="24"/>
          <w:szCs w:val="24"/>
        </w:rPr>
        <w:t xml:space="preserve">. </w:t>
      </w:r>
      <w:proofErr w:type="spellStart"/>
      <w:r w:rsidR="009A4233">
        <w:rPr>
          <w:rFonts w:ascii="Times New Roman" w:hAnsi="Times New Roman" w:cs="Times New Roman"/>
          <w:color w:val="000000"/>
          <w:sz w:val="24"/>
          <w:szCs w:val="24"/>
        </w:rPr>
        <w:t>Imobilitas</w:t>
      </w:r>
      <w:proofErr w:type="spellEnd"/>
      <w:r w:rsidR="009A4233">
        <w:rPr>
          <w:rFonts w:ascii="Times New Roman" w:hAnsi="Times New Roman" w:cs="Times New Roman"/>
          <w:color w:val="000000"/>
          <w:sz w:val="24"/>
          <w:szCs w:val="24"/>
        </w:rPr>
        <w:t xml:space="preserve"> dan </w:t>
      </w:r>
      <w:proofErr w:type="spellStart"/>
      <w:r w:rsidR="009A4233">
        <w:rPr>
          <w:rFonts w:ascii="Times New Roman" w:hAnsi="Times New Roman" w:cs="Times New Roman"/>
          <w:color w:val="000000"/>
          <w:sz w:val="24"/>
          <w:szCs w:val="24"/>
        </w:rPr>
        <w:t>tirah</w:t>
      </w:r>
      <w:proofErr w:type="spellEnd"/>
      <w:r w:rsidR="009A4233">
        <w:rPr>
          <w:rFonts w:ascii="Times New Roman" w:hAnsi="Times New Roman" w:cs="Times New Roman"/>
          <w:color w:val="000000"/>
          <w:sz w:val="24"/>
          <w:szCs w:val="24"/>
        </w:rPr>
        <w:t xml:space="preserve"> baring </w:t>
      </w:r>
      <w:r w:rsidR="00500DEA">
        <w:rPr>
          <w:rFonts w:ascii="Times New Roman" w:hAnsi="Times New Roman" w:cs="Times New Roman"/>
          <w:color w:val="000000"/>
          <w:sz w:val="24"/>
          <w:szCs w:val="24"/>
        </w:rPr>
        <w:t xml:space="preserve">yang lama </w:t>
      </w:r>
      <w:proofErr w:type="spellStart"/>
      <w:r w:rsidR="00500DEA">
        <w:rPr>
          <w:rFonts w:ascii="Times New Roman" w:hAnsi="Times New Roman" w:cs="Times New Roman"/>
          <w:color w:val="000000"/>
          <w:sz w:val="24"/>
          <w:szCs w:val="24"/>
        </w:rPr>
        <w:t>akan</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menurunkan</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otot</w:t>
      </w:r>
      <w:proofErr w:type="spellEnd"/>
      <w:r w:rsidR="00500DEA">
        <w:rPr>
          <w:rFonts w:ascii="Times New Roman" w:hAnsi="Times New Roman" w:cs="Times New Roman"/>
          <w:color w:val="000000"/>
          <w:sz w:val="24"/>
          <w:szCs w:val="24"/>
        </w:rPr>
        <w:t xml:space="preserve"> tonus abdomen dan </w:t>
      </w:r>
      <w:proofErr w:type="spellStart"/>
      <w:r w:rsidR="00500DEA">
        <w:rPr>
          <w:rFonts w:ascii="Times New Roman" w:hAnsi="Times New Roman" w:cs="Times New Roman"/>
          <w:color w:val="000000"/>
          <w:sz w:val="24"/>
          <w:szCs w:val="24"/>
        </w:rPr>
        <w:t>motilitas</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serta</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otot</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usus</w:t>
      </w:r>
      <w:proofErr w:type="spellEnd"/>
      <w:r w:rsidR="00500DEA">
        <w:rPr>
          <w:rFonts w:ascii="Times New Roman" w:hAnsi="Times New Roman" w:cs="Times New Roman"/>
          <w:color w:val="000000"/>
          <w:sz w:val="24"/>
          <w:szCs w:val="24"/>
        </w:rPr>
        <w:t xml:space="preserve"> dan </w:t>
      </w:r>
      <w:proofErr w:type="spellStart"/>
      <w:r w:rsidR="00500DEA">
        <w:rPr>
          <w:rFonts w:ascii="Times New Roman" w:hAnsi="Times New Roman" w:cs="Times New Roman"/>
          <w:color w:val="000000"/>
          <w:sz w:val="24"/>
          <w:szCs w:val="24"/>
        </w:rPr>
        <w:t>sfingter</w:t>
      </w:r>
      <w:proofErr w:type="spellEnd"/>
      <w:r w:rsidR="00500DEA">
        <w:rPr>
          <w:rFonts w:ascii="Times New Roman" w:hAnsi="Times New Roman" w:cs="Times New Roman"/>
          <w:color w:val="000000"/>
          <w:sz w:val="24"/>
          <w:szCs w:val="24"/>
        </w:rPr>
        <w:t xml:space="preserve"> anal </w:t>
      </w:r>
      <w:r w:rsidR="00A21B82">
        <w:rPr>
          <w:rFonts w:ascii="Times New Roman" w:hAnsi="Times New Roman" w:cs="Times New Roman"/>
          <w:color w:val="000000"/>
          <w:sz w:val="24"/>
          <w:szCs w:val="24"/>
        </w:rPr>
        <w:t xml:space="preserve">yang </w:t>
      </w:r>
      <w:proofErr w:type="spellStart"/>
      <w:r w:rsidR="00A21B82">
        <w:rPr>
          <w:rFonts w:ascii="Times New Roman" w:hAnsi="Times New Roman" w:cs="Times New Roman"/>
          <w:color w:val="000000"/>
          <w:sz w:val="24"/>
          <w:szCs w:val="24"/>
        </w:rPr>
        <w:t>mengakibatkan</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kurangnya</w:t>
      </w:r>
      <w:proofErr w:type="spellEnd"/>
      <w:r w:rsidR="00500DEA">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refleks</w:t>
      </w:r>
      <w:proofErr w:type="spellEnd"/>
      <w:r w:rsidR="00A21B82">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dorongan</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untuk</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defekasi</w:t>
      </w:r>
      <w:proofErr w:type="spellEnd"/>
      <w:r w:rsidR="00500DEA">
        <w:rPr>
          <w:rFonts w:ascii="Times New Roman" w:hAnsi="Times New Roman" w:cs="Times New Roman"/>
          <w:color w:val="000000"/>
          <w:sz w:val="24"/>
          <w:szCs w:val="24"/>
        </w:rPr>
        <w:t xml:space="preserve"> yang </w:t>
      </w:r>
      <w:proofErr w:type="spellStart"/>
      <w:r w:rsidR="00500DEA">
        <w:rPr>
          <w:rFonts w:ascii="Times New Roman" w:hAnsi="Times New Roman" w:cs="Times New Roman"/>
          <w:color w:val="000000"/>
          <w:sz w:val="24"/>
          <w:szCs w:val="24"/>
        </w:rPr>
        <w:t>dimana</w:t>
      </w:r>
      <w:proofErr w:type="spellEnd"/>
      <w:r w:rsidR="00500DEA">
        <w:rPr>
          <w:rFonts w:ascii="Times New Roman" w:hAnsi="Times New Roman" w:cs="Times New Roman"/>
          <w:color w:val="000000"/>
          <w:sz w:val="24"/>
          <w:szCs w:val="24"/>
        </w:rPr>
        <w:t xml:space="preserve"> membrane </w:t>
      </w:r>
      <w:proofErr w:type="spellStart"/>
      <w:r w:rsidR="00500DEA">
        <w:rPr>
          <w:rFonts w:ascii="Times New Roman" w:hAnsi="Times New Roman" w:cs="Times New Roman"/>
          <w:color w:val="000000"/>
          <w:sz w:val="24"/>
          <w:szCs w:val="24"/>
        </w:rPr>
        <w:t>mukosa</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rektal</w:t>
      </w:r>
      <w:proofErr w:type="spellEnd"/>
      <w:r w:rsidR="00500DEA">
        <w:rPr>
          <w:rFonts w:ascii="Times New Roman" w:hAnsi="Times New Roman" w:cs="Times New Roman"/>
          <w:color w:val="000000"/>
          <w:sz w:val="24"/>
          <w:szCs w:val="24"/>
        </w:rPr>
        <w:t xml:space="preserve"> dan </w:t>
      </w:r>
      <w:proofErr w:type="spellStart"/>
      <w:r w:rsidR="00500DEA">
        <w:rPr>
          <w:rFonts w:ascii="Times New Roman" w:hAnsi="Times New Roman" w:cs="Times New Roman"/>
          <w:color w:val="000000"/>
          <w:sz w:val="24"/>
          <w:szCs w:val="24"/>
        </w:rPr>
        <w:t>muskulatur</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menjadi</w:t>
      </w:r>
      <w:proofErr w:type="spellEnd"/>
      <w:r w:rsidR="00500DEA">
        <w:rPr>
          <w:rFonts w:ascii="Times New Roman" w:hAnsi="Times New Roman" w:cs="Times New Roman"/>
          <w:color w:val="000000"/>
          <w:sz w:val="24"/>
          <w:szCs w:val="24"/>
        </w:rPr>
        <w:t xml:space="preserve"> </w:t>
      </w:r>
      <w:proofErr w:type="spellStart"/>
      <w:r w:rsidR="009F64A2">
        <w:rPr>
          <w:rFonts w:ascii="Times New Roman" w:hAnsi="Times New Roman" w:cs="Times New Roman"/>
          <w:color w:val="000000"/>
          <w:sz w:val="24"/>
          <w:szCs w:val="24"/>
        </w:rPr>
        <w:t>kurang</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peka</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terhadap</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adanya</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massa</w:t>
      </w:r>
      <w:proofErr w:type="spellEnd"/>
      <w:r w:rsidR="00500DEA">
        <w:rPr>
          <w:rFonts w:ascii="Times New Roman" w:hAnsi="Times New Roman" w:cs="Times New Roman"/>
          <w:color w:val="000000"/>
          <w:sz w:val="24"/>
          <w:szCs w:val="24"/>
        </w:rPr>
        <w:t xml:space="preserve"> </w:t>
      </w:r>
      <w:proofErr w:type="spellStart"/>
      <w:r w:rsidR="00500DEA">
        <w:rPr>
          <w:rFonts w:ascii="Times New Roman" w:hAnsi="Times New Roman" w:cs="Times New Roman"/>
          <w:color w:val="000000"/>
          <w:sz w:val="24"/>
          <w:szCs w:val="24"/>
        </w:rPr>
        <w:t>fekal</w:t>
      </w:r>
      <w:proofErr w:type="spellEnd"/>
      <w:r w:rsidR="00A21B82">
        <w:rPr>
          <w:rFonts w:ascii="Times New Roman" w:hAnsi="Times New Roman" w:cs="Times New Roman"/>
          <w:color w:val="000000"/>
          <w:sz w:val="24"/>
          <w:szCs w:val="24"/>
        </w:rPr>
        <w:t xml:space="preserve"> </w:t>
      </w:r>
      <w:r w:rsidR="00FA3A2A">
        <w:rPr>
          <w:rFonts w:ascii="Times New Roman" w:hAnsi="Times New Roman" w:cs="Times New Roman"/>
          <w:color w:val="000000"/>
          <w:sz w:val="24"/>
          <w:szCs w:val="24"/>
        </w:rPr>
        <w:fldChar w:fldCharType="begin" w:fldLock="1"/>
      </w:r>
      <w:r w:rsidR="009D4667">
        <w:rPr>
          <w:rFonts w:ascii="Times New Roman" w:hAnsi="Times New Roman" w:cs="Times New Roman"/>
          <w:color w:val="000000"/>
          <w:sz w:val="24"/>
          <w:szCs w:val="24"/>
        </w:rPr>
        <w:instrText>ADDIN CSL_CITATION { "citationItems" : [ { "id" : "ITEM-1", "itemData" : { "ISBN" : "979-448-534-9", "author" : [ { "dropping-particle" : "", "family" : "Smeltzer", "given" : "Suzane C", "non-dropping-particle" : "", "parse-names" : false, "suffix" : "" }, { "dropping-particle" : "", "family" : "Bare", "given" : "Brenda G", "non-dropping-particle" : "", "parse-names" : false, "suffix" : "" } ], "edition" : "12", "editor" : [ { "dropping-particle" : "", "family" : "Mardela", "given" : "E", "non-dropping-particle" : "", "parse-names" : false, "suffix" : "" } ], "id" : "ITEM-1", "issued" : { "date-parts" : [ [ "2013" ] ] }, "publisher" : "EGC", "publisher-place" : "jakarta", "title" : "Buku Ajar Keperawatan Medikal-Bedah Brunner &amp; Suddarth", "type" : "book" }, "uris" : [ "http://www.mendeley.com/documents/?uuid=d966fdc5-1371-4700-ba6c-1de9bbed62d7" ] } ], "mendeley" : { "formattedCitation" : "(Smeltzer &amp; Bare, 2013)", "plainTextFormattedCitation" : "(Smeltzer &amp; Bare, 2013)", "previouslyFormattedCitation" : "(Smeltzer &amp; Bare, 2013)" }, "properties" : { "noteIndex" : 0 }, "schema" : "https://github.com/citation-style-language/schema/raw/master/csl-citation.json" }</w:instrText>
      </w:r>
      <w:r w:rsidR="00FA3A2A">
        <w:rPr>
          <w:rFonts w:ascii="Times New Roman" w:hAnsi="Times New Roman" w:cs="Times New Roman"/>
          <w:color w:val="000000"/>
          <w:sz w:val="24"/>
          <w:szCs w:val="24"/>
        </w:rPr>
        <w:fldChar w:fldCharType="separate"/>
      </w:r>
      <w:r w:rsidR="00FA3A2A" w:rsidRPr="00FA3A2A">
        <w:rPr>
          <w:rFonts w:ascii="Times New Roman" w:hAnsi="Times New Roman" w:cs="Times New Roman"/>
          <w:noProof/>
          <w:color w:val="000000"/>
          <w:sz w:val="24"/>
          <w:szCs w:val="24"/>
        </w:rPr>
        <w:t>(Smeltzer &amp; Bare, 2013)</w:t>
      </w:r>
      <w:r w:rsidR="00FA3A2A">
        <w:rPr>
          <w:rFonts w:ascii="Times New Roman" w:hAnsi="Times New Roman" w:cs="Times New Roman"/>
          <w:color w:val="000000"/>
          <w:sz w:val="24"/>
          <w:szCs w:val="24"/>
        </w:rPr>
        <w:fldChar w:fldCharType="end"/>
      </w:r>
      <w:r w:rsidR="00A21B82">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Sehingga</w:t>
      </w:r>
      <w:proofErr w:type="spellEnd"/>
      <w:r w:rsidR="00A21B82">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kolon</w:t>
      </w:r>
      <w:proofErr w:type="spellEnd"/>
      <w:r w:rsidR="00A21B82">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kehilangan</w:t>
      </w:r>
      <w:proofErr w:type="spellEnd"/>
      <w:r w:rsidR="00A21B82">
        <w:rPr>
          <w:rFonts w:ascii="Times New Roman" w:hAnsi="Times New Roman" w:cs="Times New Roman"/>
          <w:color w:val="000000"/>
          <w:sz w:val="24"/>
          <w:szCs w:val="24"/>
        </w:rPr>
        <w:t xml:space="preserve"> tonus dan </w:t>
      </w:r>
      <w:proofErr w:type="spellStart"/>
      <w:r w:rsidR="00A21B82">
        <w:rPr>
          <w:rFonts w:ascii="Times New Roman" w:hAnsi="Times New Roman" w:cs="Times New Roman"/>
          <w:color w:val="000000"/>
          <w:sz w:val="24"/>
          <w:szCs w:val="24"/>
        </w:rPr>
        <w:t>menjadi</w:t>
      </w:r>
      <w:proofErr w:type="spellEnd"/>
      <w:r w:rsidR="00A21B82">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sangat</w:t>
      </w:r>
      <w:proofErr w:type="spellEnd"/>
      <w:r w:rsidR="00A21B82">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tidak</w:t>
      </w:r>
      <w:proofErr w:type="spellEnd"/>
      <w:r w:rsidR="00A21B82">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responsif</w:t>
      </w:r>
      <w:proofErr w:type="spellEnd"/>
      <w:r w:rsidR="00A21B82">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terhadap</w:t>
      </w:r>
      <w:proofErr w:type="spellEnd"/>
      <w:r w:rsidR="00A21B82">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rangsangan</w:t>
      </w:r>
      <w:proofErr w:type="spellEnd"/>
      <w:r w:rsidR="00A21B82">
        <w:rPr>
          <w:rFonts w:ascii="Times New Roman" w:hAnsi="Times New Roman" w:cs="Times New Roman"/>
          <w:color w:val="000000"/>
          <w:sz w:val="24"/>
          <w:szCs w:val="24"/>
        </w:rPr>
        <w:t xml:space="preserve"> normal, </w:t>
      </w:r>
      <w:proofErr w:type="spellStart"/>
      <w:r w:rsidR="00A21B82">
        <w:rPr>
          <w:rFonts w:ascii="Times New Roman" w:hAnsi="Times New Roman" w:cs="Times New Roman"/>
          <w:color w:val="000000"/>
          <w:sz w:val="24"/>
          <w:szCs w:val="24"/>
        </w:rPr>
        <w:t>akhirnya</w:t>
      </w:r>
      <w:proofErr w:type="spellEnd"/>
      <w:r w:rsidR="00A21B82">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terjadi</w:t>
      </w:r>
      <w:proofErr w:type="spellEnd"/>
      <w:r w:rsidR="00A21B82">
        <w:rPr>
          <w:rFonts w:ascii="Times New Roman" w:hAnsi="Times New Roman" w:cs="Times New Roman"/>
          <w:color w:val="000000"/>
          <w:sz w:val="24"/>
          <w:szCs w:val="24"/>
        </w:rPr>
        <w:t xml:space="preserve"> </w:t>
      </w:r>
      <w:proofErr w:type="spellStart"/>
      <w:r w:rsidR="00A21B82">
        <w:rPr>
          <w:rFonts w:ascii="Times New Roman" w:hAnsi="Times New Roman" w:cs="Times New Roman"/>
          <w:color w:val="000000"/>
          <w:sz w:val="24"/>
          <w:szCs w:val="24"/>
        </w:rPr>
        <w:t>konstipasi</w:t>
      </w:r>
      <w:proofErr w:type="spellEnd"/>
      <w:r w:rsidR="00A21B82">
        <w:rPr>
          <w:rFonts w:ascii="Times New Roman" w:hAnsi="Times New Roman" w:cs="Times New Roman"/>
          <w:color w:val="000000"/>
          <w:sz w:val="24"/>
          <w:szCs w:val="24"/>
        </w:rPr>
        <w:t xml:space="preserve"> </w:t>
      </w:r>
      <w:r w:rsidR="00FA3A2A">
        <w:rPr>
          <w:rFonts w:ascii="Times New Roman" w:hAnsi="Times New Roman" w:cs="Times New Roman"/>
          <w:color w:val="000000"/>
          <w:sz w:val="24"/>
          <w:szCs w:val="24"/>
        </w:rPr>
        <w:fldChar w:fldCharType="begin" w:fldLock="1"/>
      </w:r>
      <w:r w:rsidR="009D4667">
        <w:rPr>
          <w:rFonts w:ascii="Times New Roman" w:hAnsi="Times New Roman" w:cs="Times New Roman"/>
          <w:color w:val="000000"/>
          <w:sz w:val="24"/>
          <w:szCs w:val="24"/>
        </w:rPr>
        <w:instrText>ADDIN CSL_CITATION { "citationItems" : [ { "id" : "ITEM-1", "itemData" : { "ISBN" : "979-448-534-9", "author" : [ { "dropping-particle" : "", "family" : "Smeltzer", "given" : "Suzane C", "non-dropping-particle" : "", "parse-names" : false, "suffix" : "" }, { "dropping-particle" : "", "family" : "Bare", "given" : "Brenda G", "non-dropping-particle" : "", "parse-names" : false, "suffix" : "" } ], "edition" : "12", "editor" : [ { "dropping-particle" : "", "family" : "Mardela", "given" : "E", "non-dropping-particle" : "", "parse-names" : false, "suffix" : "" } ], "id" : "ITEM-1", "issued" : { "date-parts" : [ [ "2013" ] ] }, "publisher" : "EGC", "publisher-place" : "jakarta", "title" : "Buku Ajar Keperawatan Medikal-Bedah Brunner &amp; Suddarth", "type" : "book" }, "uris" : [ "http://www.mendeley.com/documents/?uuid=d966fdc5-1371-4700-ba6c-1de9bbed62d7" ] } ], "mendeley" : { "formattedCitation" : "(Smeltzer &amp; Bare, 2013)", "plainTextFormattedCitation" : "(Smeltzer &amp; Bare, 2013)", "previouslyFormattedCitation" : "(Smeltzer &amp; Bare, 2013)" }, "properties" : { "noteIndex" : 0 }, "schema" : "https://github.com/citation-style-language/schema/raw/master/csl-citation.json" }</w:instrText>
      </w:r>
      <w:r w:rsidR="00FA3A2A">
        <w:rPr>
          <w:rFonts w:ascii="Times New Roman" w:hAnsi="Times New Roman" w:cs="Times New Roman"/>
          <w:color w:val="000000"/>
          <w:sz w:val="24"/>
          <w:szCs w:val="24"/>
        </w:rPr>
        <w:fldChar w:fldCharType="separate"/>
      </w:r>
      <w:r w:rsidR="00FA3A2A" w:rsidRPr="00FA3A2A">
        <w:rPr>
          <w:rFonts w:ascii="Times New Roman" w:hAnsi="Times New Roman" w:cs="Times New Roman"/>
          <w:noProof/>
          <w:color w:val="000000"/>
          <w:sz w:val="24"/>
          <w:szCs w:val="24"/>
        </w:rPr>
        <w:t>(Smeltzer &amp; Bare, 2013)</w:t>
      </w:r>
      <w:r w:rsidR="00FA3A2A">
        <w:rPr>
          <w:rFonts w:ascii="Times New Roman" w:hAnsi="Times New Roman" w:cs="Times New Roman"/>
          <w:color w:val="000000"/>
          <w:sz w:val="24"/>
          <w:szCs w:val="24"/>
        </w:rPr>
        <w:fldChar w:fldCharType="end"/>
      </w:r>
      <w:r w:rsidR="00A21B82">
        <w:rPr>
          <w:rFonts w:ascii="Times New Roman" w:hAnsi="Times New Roman" w:cs="Times New Roman"/>
          <w:color w:val="000000"/>
          <w:sz w:val="24"/>
          <w:szCs w:val="24"/>
        </w:rPr>
        <w:t xml:space="preserve">. </w:t>
      </w:r>
    </w:p>
    <w:p w14:paraId="73521985" w14:textId="134B813A" w:rsidR="000715E7" w:rsidRDefault="00B0618D" w:rsidP="00F17134">
      <w:pPr>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Di </w:t>
      </w:r>
      <w:proofErr w:type="spellStart"/>
      <w:r>
        <w:rPr>
          <w:rFonts w:ascii="Times New Roman" w:hAnsi="Times New Roman" w:cs="Times New Roman"/>
          <w:sz w:val="24"/>
          <w:szCs w:val="24"/>
        </w:rPr>
        <w:t>amerika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serikat</w:t>
      </w:r>
      <w:proofErr w:type="spellEnd"/>
      <w:r>
        <w:rPr>
          <w:rFonts w:ascii="Times New Roman" w:hAnsi="Times New Roman" w:cs="Times New Roman"/>
          <w:sz w:val="24"/>
          <w:szCs w:val="24"/>
        </w:rPr>
        <w:t xml:space="preserve">, </w:t>
      </w:r>
      <w:r w:rsidR="00EC39E4">
        <w:rPr>
          <w:rFonts w:ascii="Times New Roman" w:hAnsi="Times New Roman" w:cs="Times New Roman"/>
          <w:sz w:val="24"/>
          <w:szCs w:val="24"/>
        </w:rPr>
        <w:t>s</w:t>
      </w:r>
      <w:r>
        <w:rPr>
          <w:rFonts w:ascii="Times New Roman" w:hAnsi="Times New Roman" w:cs="Times New Roman"/>
          <w:sz w:val="24"/>
          <w:szCs w:val="24"/>
        </w:rPr>
        <w:t xml:space="preserve">troke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kecacatan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dewasa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jangka</w:t>
      </w:r>
      <w:proofErr w:type="spellEnd"/>
      <w:r>
        <w:rPr>
          <w:rFonts w:ascii="Times New Roman" w:hAnsi="Times New Roman" w:cs="Times New Roman"/>
          <w:sz w:val="24"/>
          <w:szCs w:val="24"/>
        </w:rPr>
        <w:t xml:space="preserve"> Panjang dan </w:t>
      </w:r>
      <w:proofErr w:type="spellStart"/>
      <w:r>
        <w:rPr>
          <w:rFonts w:ascii="Times New Roman" w:hAnsi="Times New Roman" w:cs="Times New Roman"/>
          <w:sz w:val="24"/>
          <w:szCs w:val="24"/>
        </w:rPr>
        <w:t>penyebab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lima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95</w:t>
      </w:r>
      <w:r w:rsidR="00073520">
        <w:rPr>
          <w:rFonts w:ascii="Times New Roman" w:hAnsi="Times New Roman" w:cs="Times New Roman"/>
          <w:sz w:val="24"/>
          <w:szCs w:val="24"/>
        </w:rPr>
        <w:t>.</w:t>
      </w:r>
      <w:r>
        <w:rPr>
          <w:rFonts w:ascii="Times New Roman" w:hAnsi="Times New Roman" w:cs="Times New Roman"/>
          <w:sz w:val="24"/>
          <w:szCs w:val="24"/>
        </w:rPr>
        <w:t xml:space="preserve">795.000 </w:t>
      </w:r>
      <w:proofErr w:type="spellStart"/>
      <w:r>
        <w:rPr>
          <w:rFonts w:ascii="Times New Roman" w:hAnsi="Times New Roman" w:cs="Times New Roman"/>
          <w:sz w:val="24"/>
          <w:szCs w:val="24"/>
        </w:rPr>
        <w:t>peristiwa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Diperkirakan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prevalensi</w:t>
      </w:r>
      <w:proofErr w:type="spellEnd"/>
      <w:r>
        <w:rPr>
          <w:rFonts w:ascii="Times New Roman" w:hAnsi="Times New Roman" w:cs="Times New Roman"/>
          <w:sz w:val="24"/>
          <w:szCs w:val="24"/>
        </w:rPr>
        <w:t xml:space="preserve"> stroke oleh 3,4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2012 dan 2030 </w:t>
      </w:r>
      <w:r w:rsidR="00652615">
        <w:rPr>
          <w:rFonts w:ascii="Times New Roman" w:hAnsi="Times New Roman" w:cs="Times New Roman"/>
          <w:sz w:val="24"/>
          <w:szCs w:val="24"/>
        </w:rPr>
        <w:fldChar w:fldCharType="begin" w:fldLock="1"/>
      </w:r>
      <w:r w:rsidR="00652615">
        <w:rPr>
          <w:rFonts w:ascii="Times New Roman" w:hAnsi="Times New Roman" w:cs="Times New Roman"/>
          <w:sz w:val="24"/>
          <w:szCs w:val="24"/>
        </w:rPr>
        <w:instrText>ADDIN CSL_CITATION { "citationItems" : [ { "id" : "ITEM-1", "itemData" : { "DOI" : "10.1161/CIRCRESAHA.116.308398", "author" : [ { "dropping-particle" : "", "family" : "Boehme", "given" : "Amelia K", "non-dropping-particle" : "", "parse-names" : false, "suffix" : "" }, { "dropping-particle" : "", "family" : "Esenwa", "given" : "Charles", "non-dropping-particle" : "", "parse-names" : false, "suffix" : "" }, { "dropping-particle" : "V", "family" : "Elkind", "given" : "Mitchell S", "non-dropping-particle" : "", "parse-names" : false, "suffix" : "" } ], "id" : "ITEM-1", "issued" : { "date-parts" : [ [ "2017" ] ] }, "page" : "472-495", "title" : "Stroke Risk Factors , Genetics , and Prevention", "type" : "article-journal" }, "uris" : [ "http://www.mendeley.com/documents/?uuid=9a03fbf8-ee7c-445b-ac62-e7424ec424a2" ] } ], "mendeley" : { "formattedCitation" : "(Boehme, Esenwa, &amp; Elkind, 2017)", "plainTextFormattedCitation" : "(Boehme, Esenwa, &amp; Elkind, 2017)", "previouslyFormattedCitation" : "(Boehme, Esenwa, &amp; Elkind, 2017)" }, "properties" : { "noteIndex" : 0 }, "schema" : "https://github.com/citation-style-language/schema/raw/master/csl-citation.json" }</w:instrText>
      </w:r>
      <w:r w:rsidR="00652615">
        <w:rPr>
          <w:rFonts w:ascii="Times New Roman" w:hAnsi="Times New Roman" w:cs="Times New Roman"/>
          <w:sz w:val="24"/>
          <w:szCs w:val="24"/>
        </w:rPr>
        <w:fldChar w:fldCharType="separate"/>
      </w:r>
      <w:r w:rsidR="00652615" w:rsidRPr="00652615">
        <w:rPr>
          <w:rFonts w:ascii="Times New Roman" w:hAnsi="Times New Roman" w:cs="Times New Roman"/>
          <w:noProof/>
          <w:sz w:val="24"/>
          <w:szCs w:val="24"/>
        </w:rPr>
        <w:t>(Boehme, Esenwa, &amp; Elkind, 2017)</w:t>
      </w:r>
      <w:r w:rsidR="00652615">
        <w:rPr>
          <w:rFonts w:ascii="Times New Roman" w:hAnsi="Times New Roman" w:cs="Times New Roman"/>
          <w:sz w:val="24"/>
          <w:szCs w:val="24"/>
        </w:rPr>
        <w:fldChar w:fldCharType="end"/>
      </w:r>
      <w:r>
        <w:rPr>
          <w:rFonts w:ascii="Times New Roman" w:hAnsi="Times New Roman" w:cs="Times New Roman"/>
          <w:sz w:val="24"/>
          <w:szCs w:val="24"/>
        </w:rPr>
        <w:t>.</w:t>
      </w:r>
      <w:r w:rsidR="00A35ACD">
        <w:rPr>
          <w:rFonts w:ascii="Times New Roman" w:hAnsi="Times New Roman" w:cs="Times New Roman"/>
          <w:sz w:val="24"/>
          <w:szCs w:val="24"/>
        </w:rPr>
        <w:t xml:space="preserve"> </w:t>
      </w:r>
      <w:proofErr w:type="spellStart"/>
      <w:r w:rsidR="00EC39E4">
        <w:rPr>
          <w:rFonts w:ascii="Times New Roman" w:hAnsi="Times New Roman" w:cs="Times New Roman"/>
          <w:sz w:val="24"/>
          <w:szCs w:val="24"/>
        </w:rPr>
        <w:t>Prevalensi</w:t>
      </w:r>
      <w:proofErr w:type="spellEnd"/>
      <w:r w:rsidR="00A35ACD">
        <w:rPr>
          <w:rFonts w:ascii="Times New Roman" w:hAnsi="Times New Roman" w:cs="Times New Roman"/>
          <w:sz w:val="24"/>
          <w:szCs w:val="24"/>
        </w:rPr>
        <w:t xml:space="preserve"> </w:t>
      </w:r>
      <w:proofErr w:type="spellStart"/>
      <w:r w:rsidR="00A35ACD">
        <w:rPr>
          <w:rFonts w:ascii="Times New Roman" w:hAnsi="Times New Roman" w:cs="Times New Roman"/>
          <w:sz w:val="24"/>
          <w:szCs w:val="24"/>
        </w:rPr>
        <w:t>penyakit</w:t>
      </w:r>
      <w:proofErr w:type="spellEnd"/>
      <w:r w:rsidR="00A35ACD">
        <w:rPr>
          <w:rFonts w:ascii="Times New Roman" w:hAnsi="Times New Roman" w:cs="Times New Roman"/>
          <w:sz w:val="24"/>
          <w:szCs w:val="24"/>
        </w:rPr>
        <w:t xml:space="preserve"> </w:t>
      </w:r>
      <w:r w:rsidR="00EC39E4">
        <w:rPr>
          <w:rFonts w:ascii="Times New Roman" w:hAnsi="Times New Roman" w:cs="Times New Roman"/>
          <w:sz w:val="24"/>
          <w:szCs w:val="24"/>
        </w:rPr>
        <w:t xml:space="preserve">stroke </w:t>
      </w:r>
      <w:proofErr w:type="spellStart"/>
      <w:r w:rsidR="00A35ACD">
        <w:rPr>
          <w:rFonts w:ascii="Times New Roman" w:hAnsi="Times New Roman" w:cs="Times New Roman"/>
          <w:sz w:val="24"/>
          <w:szCs w:val="24"/>
        </w:rPr>
        <w:t>tertinggi</w:t>
      </w:r>
      <w:proofErr w:type="spellEnd"/>
      <w:r w:rsidR="00A35ACD">
        <w:rPr>
          <w:rFonts w:ascii="Times New Roman" w:hAnsi="Times New Roman" w:cs="Times New Roman"/>
          <w:sz w:val="24"/>
          <w:szCs w:val="24"/>
        </w:rPr>
        <w:t xml:space="preserve"> </w:t>
      </w:r>
      <w:proofErr w:type="spellStart"/>
      <w:r w:rsidR="00A35ACD">
        <w:rPr>
          <w:rFonts w:ascii="Times New Roman" w:hAnsi="Times New Roman" w:cs="Times New Roman"/>
          <w:sz w:val="24"/>
          <w:szCs w:val="24"/>
        </w:rPr>
        <w:t>didunia</w:t>
      </w:r>
      <w:proofErr w:type="spellEnd"/>
      <w:r w:rsidR="00A35ACD">
        <w:rPr>
          <w:rFonts w:ascii="Times New Roman" w:hAnsi="Times New Roman" w:cs="Times New Roman"/>
          <w:sz w:val="24"/>
          <w:szCs w:val="24"/>
        </w:rPr>
        <w:t xml:space="preserve"> </w:t>
      </w:r>
      <w:proofErr w:type="spellStart"/>
      <w:r w:rsidR="00EC39E4">
        <w:rPr>
          <w:rFonts w:ascii="Times New Roman" w:hAnsi="Times New Roman" w:cs="Times New Roman"/>
          <w:sz w:val="24"/>
          <w:szCs w:val="24"/>
        </w:rPr>
        <w:t>adalah</w:t>
      </w:r>
      <w:proofErr w:type="spellEnd"/>
      <w:r w:rsidR="00EC39E4">
        <w:rPr>
          <w:rFonts w:ascii="Times New Roman" w:hAnsi="Times New Roman" w:cs="Times New Roman"/>
          <w:sz w:val="24"/>
          <w:szCs w:val="24"/>
        </w:rPr>
        <w:t xml:space="preserve"> china </w:t>
      </w:r>
      <w:proofErr w:type="spellStart"/>
      <w:r w:rsidR="00EC39E4">
        <w:rPr>
          <w:rFonts w:ascii="Times New Roman" w:hAnsi="Times New Roman" w:cs="Times New Roman"/>
          <w:sz w:val="24"/>
          <w:szCs w:val="24"/>
        </w:rPr>
        <w:t>dengan</w:t>
      </w:r>
      <w:proofErr w:type="spellEnd"/>
      <w:r w:rsidR="00EC39E4">
        <w:rPr>
          <w:rFonts w:ascii="Times New Roman" w:hAnsi="Times New Roman" w:cs="Times New Roman"/>
          <w:sz w:val="24"/>
          <w:szCs w:val="24"/>
        </w:rPr>
        <w:t xml:space="preserve"> </w:t>
      </w:r>
      <w:proofErr w:type="spellStart"/>
      <w:r w:rsidR="00A35ACD">
        <w:rPr>
          <w:rFonts w:ascii="Times New Roman" w:hAnsi="Times New Roman" w:cs="Times New Roman"/>
          <w:sz w:val="24"/>
          <w:szCs w:val="24"/>
        </w:rPr>
        <w:t>prevalensi</w:t>
      </w:r>
      <w:proofErr w:type="spellEnd"/>
      <w:r w:rsidR="00A35ACD">
        <w:rPr>
          <w:rFonts w:ascii="Times New Roman" w:hAnsi="Times New Roman" w:cs="Times New Roman"/>
          <w:sz w:val="24"/>
          <w:szCs w:val="24"/>
        </w:rPr>
        <w:t xml:space="preserve"> </w:t>
      </w:r>
      <w:r w:rsidR="00A35ACD" w:rsidRPr="00A35ACD">
        <w:rPr>
          <w:rFonts w:ascii="Times New Roman" w:hAnsi="Times New Roman" w:cs="Times New Roman"/>
          <w:sz w:val="24"/>
          <w:szCs w:val="24"/>
        </w:rPr>
        <w:t xml:space="preserve">stroke </w:t>
      </w:r>
      <w:proofErr w:type="spellStart"/>
      <w:r w:rsidR="00A35ACD" w:rsidRPr="00A35ACD">
        <w:rPr>
          <w:rFonts w:ascii="Times New Roman" w:hAnsi="Times New Roman" w:cs="Times New Roman"/>
          <w:sz w:val="24"/>
          <w:szCs w:val="24"/>
        </w:rPr>
        <w:t>iskemik</w:t>
      </w:r>
      <w:proofErr w:type="spellEnd"/>
      <w:r w:rsidR="0069662D">
        <w:rPr>
          <w:rFonts w:ascii="Times New Roman" w:hAnsi="Times New Roman" w:cs="Times New Roman"/>
          <w:sz w:val="24"/>
          <w:szCs w:val="24"/>
        </w:rPr>
        <w:t xml:space="preserve"> </w:t>
      </w:r>
      <w:r w:rsidR="00FA5878">
        <w:rPr>
          <w:rFonts w:ascii="Times New Roman" w:hAnsi="Times New Roman" w:cs="Times New Roman"/>
          <w:sz w:val="24"/>
          <w:szCs w:val="24"/>
        </w:rPr>
        <w:t xml:space="preserve">(Stroke Non </w:t>
      </w:r>
      <w:proofErr w:type="spellStart"/>
      <w:r w:rsidR="00FA5878">
        <w:rPr>
          <w:rFonts w:ascii="Times New Roman" w:hAnsi="Times New Roman" w:cs="Times New Roman"/>
          <w:sz w:val="24"/>
          <w:szCs w:val="24"/>
        </w:rPr>
        <w:t>Hemoragik</w:t>
      </w:r>
      <w:proofErr w:type="spellEnd"/>
      <w:r w:rsidR="00FA5878">
        <w:rPr>
          <w:rFonts w:ascii="Times New Roman" w:hAnsi="Times New Roman" w:cs="Times New Roman"/>
          <w:sz w:val="24"/>
          <w:szCs w:val="24"/>
        </w:rPr>
        <w:t xml:space="preserve">) </w:t>
      </w:r>
      <w:proofErr w:type="spellStart"/>
      <w:r w:rsidR="00A35ACD" w:rsidRPr="00A35ACD">
        <w:rPr>
          <w:rFonts w:ascii="Times New Roman" w:hAnsi="Times New Roman" w:cs="Times New Roman"/>
          <w:sz w:val="24"/>
          <w:szCs w:val="24"/>
        </w:rPr>
        <w:t>merupakan</w:t>
      </w:r>
      <w:proofErr w:type="spellEnd"/>
      <w:r w:rsidR="00A35ACD" w:rsidRPr="00A35ACD">
        <w:rPr>
          <w:rFonts w:ascii="Times New Roman" w:hAnsi="Times New Roman" w:cs="Times New Roman"/>
          <w:sz w:val="24"/>
          <w:szCs w:val="24"/>
        </w:rPr>
        <w:t xml:space="preserve"> 69,6% dan 77,8%,</w:t>
      </w:r>
      <w:r w:rsidR="001B51AB" w:rsidRPr="001B51AB">
        <w:t xml:space="preserve"> </w:t>
      </w:r>
      <w:proofErr w:type="spellStart"/>
      <w:r w:rsidR="001B51AB" w:rsidRPr="00E05284">
        <w:rPr>
          <w:rFonts w:ascii="Times New Roman" w:hAnsi="Times New Roman" w:cs="Times New Roman"/>
          <w:sz w:val="24"/>
          <w:szCs w:val="24"/>
        </w:rPr>
        <w:t>perdarahan</w:t>
      </w:r>
      <w:proofErr w:type="spellEnd"/>
      <w:r w:rsidR="001B51AB" w:rsidRPr="00E05284">
        <w:rPr>
          <w:rFonts w:ascii="Times New Roman" w:hAnsi="Times New Roman" w:cs="Times New Roman"/>
          <w:sz w:val="24"/>
          <w:szCs w:val="24"/>
        </w:rPr>
        <w:t xml:space="preserve"> </w:t>
      </w:r>
      <w:proofErr w:type="spellStart"/>
      <w:r w:rsidR="00A35ACD" w:rsidRPr="00E05284">
        <w:rPr>
          <w:rFonts w:ascii="Times New Roman" w:hAnsi="Times New Roman" w:cs="Times New Roman"/>
          <w:sz w:val="24"/>
          <w:szCs w:val="24"/>
        </w:rPr>
        <w:t>intraserebral</w:t>
      </w:r>
      <w:proofErr w:type="spellEnd"/>
      <w:r w:rsidR="001B51AB" w:rsidRPr="00E05284">
        <w:rPr>
          <w:rFonts w:ascii="Times New Roman" w:hAnsi="Times New Roman" w:cs="Times New Roman"/>
          <w:sz w:val="24"/>
          <w:szCs w:val="24"/>
        </w:rPr>
        <w:t xml:space="preserve"> 23,8% dan 15,8%, </w:t>
      </w:r>
      <w:proofErr w:type="spellStart"/>
      <w:r w:rsidR="001B51AB" w:rsidRPr="00E05284">
        <w:rPr>
          <w:rFonts w:ascii="Times New Roman" w:hAnsi="Times New Roman" w:cs="Times New Roman"/>
          <w:sz w:val="24"/>
          <w:szCs w:val="24"/>
        </w:rPr>
        <w:t>perdarahan</w:t>
      </w:r>
      <w:proofErr w:type="spellEnd"/>
      <w:r w:rsidR="001B51AB" w:rsidRPr="00E05284">
        <w:rPr>
          <w:rFonts w:ascii="Times New Roman" w:hAnsi="Times New Roman" w:cs="Times New Roman"/>
          <w:sz w:val="24"/>
          <w:szCs w:val="24"/>
        </w:rPr>
        <w:t xml:space="preserve"> subarachnoid 4,4</w:t>
      </w:r>
      <w:r w:rsidR="00516B91">
        <w:rPr>
          <w:rFonts w:ascii="Times New Roman" w:hAnsi="Times New Roman" w:cs="Times New Roman"/>
          <w:sz w:val="24"/>
          <w:szCs w:val="24"/>
        </w:rPr>
        <w:t>%</w:t>
      </w:r>
      <w:r w:rsidR="001B51AB" w:rsidRPr="00E05284">
        <w:rPr>
          <w:rFonts w:ascii="Times New Roman" w:hAnsi="Times New Roman" w:cs="Times New Roman"/>
          <w:sz w:val="24"/>
          <w:szCs w:val="24"/>
        </w:rPr>
        <w:t xml:space="preserve"> dan 4,4%, dan </w:t>
      </w:r>
      <w:proofErr w:type="spellStart"/>
      <w:r w:rsidR="001B51AB" w:rsidRPr="00E05284">
        <w:rPr>
          <w:rFonts w:ascii="Times New Roman" w:hAnsi="Times New Roman" w:cs="Times New Roman"/>
          <w:sz w:val="24"/>
          <w:szCs w:val="24"/>
        </w:rPr>
        <w:t>tipe</w:t>
      </w:r>
      <w:proofErr w:type="spellEnd"/>
      <w:r w:rsidR="001B51AB" w:rsidRPr="00E05284">
        <w:rPr>
          <w:rFonts w:ascii="Times New Roman" w:hAnsi="Times New Roman" w:cs="Times New Roman"/>
          <w:sz w:val="24"/>
          <w:szCs w:val="24"/>
        </w:rPr>
        <w:t xml:space="preserve"> yang </w:t>
      </w:r>
      <w:proofErr w:type="spellStart"/>
      <w:r w:rsidR="001B51AB" w:rsidRPr="00E05284">
        <w:rPr>
          <w:rFonts w:ascii="Times New Roman" w:hAnsi="Times New Roman" w:cs="Times New Roman"/>
          <w:sz w:val="24"/>
          <w:szCs w:val="24"/>
        </w:rPr>
        <w:t>tidak</w:t>
      </w:r>
      <w:proofErr w:type="spellEnd"/>
      <w:r w:rsidR="001B51AB" w:rsidRPr="00E05284">
        <w:rPr>
          <w:rFonts w:ascii="Times New Roman" w:hAnsi="Times New Roman" w:cs="Times New Roman"/>
          <w:sz w:val="24"/>
          <w:szCs w:val="24"/>
        </w:rPr>
        <w:t xml:space="preserve"> </w:t>
      </w:r>
      <w:proofErr w:type="spellStart"/>
      <w:r w:rsidR="001B51AB" w:rsidRPr="00E05284">
        <w:rPr>
          <w:rFonts w:ascii="Times New Roman" w:hAnsi="Times New Roman" w:cs="Times New Roman"/>
          <w:sz w:val="24"/>
          <w:szCs w:val="24"/>
        </w:rPr>
        <w:t>ditentukan</w:t>
      </w:r>
      <w:proofErr w:type="spellEnd"/>
      <w:r w:rsidR="001B51AB" w:rsidRPr="00E05284">
        <w:rPr>
          <w:rFonts w:ascii="Times New Roman" w:hAnsi="Times New Roman" w:cs="Times New Roman"/>
          <w:sz w:val="24"/>
          <w:szCs w:val="24"/>
        </w:rPr>
        <w:t xml:space="preserve"> 2,1% dan 2,0%</w:t>
      </w:r>
      <w:r w:rsidR="00516B91">
        <w:rPr>
          <w:rFonts w:ascii="Times New Roman" w:hAnsi="Times New Roman" w:cs="Times New Roman"/>
          <w:sz w:val="24"/>
          <w:szCs w:val="24"/>
        </w:rPr>
        <w:t xml:space="preserve">, </w:t>
      </w:r>
      <w:proofErr w:type="spellStart"/>
      <w:r w:rsidR="001B51AB" w:rsidRPr="00E05284">
        <w:rPr>
          <w:rFonts w:ascii="Times New Roman" w:hAnsi="Times New Roman" w:cs="Times New Roman"/>
          <w:sz w:val="24"/>
          <w:szCs w:val="24"/>
        </w:rPr>
        <w:t>dengan</w:t>
      </w:r>
      <w:proofErr w:type="spellEnd"/>
      <w:r w:rsidR="001B51AB" w:rsidRPr="00E05284">
        <w:rPr>
          <w:rFonts w:ascii="Times New Roman" w:hAnsi="Times New Roman" w:cs="Times New Roman"/>
          <w:sz w:val="24"/>
          <w:szCs w:val="24"/>
        </w:rPr>
        <w:t xml:space="preserve"> </w:t>
      </w:r>
      <w:proofErr w:type="spellStart"/>
      <w:r w:rsidR="001B51AB" w:rsidRPr="00E05284">
        <w:rPr>
          <w:rFonts w:ascii="Times New Roman" w:hAnsi="Times New Roman" w:cs="Times New Roman"/>
          <w:sz w:val="24"/>
          <w:szCs w:val="24"/>
        </w:rPr>
        <w:t>hipertensi</w:t>
      </w:r>
      <w:proofErr w:type="spellEnd"/>
      <w:r w:rsidR="001B51AB" w:rsidRPr="00E05284">
        <w:rPr>
          <w:rFonts w:ascii="Times New Roman" w:hAnsi="Times New Roman" w:cs="Times New Roman"/>
          <w:sz w:val="24"/>
          <w:szCs w:val="24"/>
        </w:rPr>
        <w:t xml:space="preserve"> 88%, </w:t>
      </w:r>
      <w:proofErr w:type="spellStart"/>
      <w:r w:rsidR="001B51AB" w:rsidRPr="00E05284">
        <w:rPr>
          <w:rFonts w:ascii="Times New Roman" w:hAnsi="Times New Roman" w:cs="Times New Roman"/>
          <w:sz w:val="24"/>
          <w:szCs w:val="24"/>
        </w:rPr>
        <w:t>merokok</w:t>
      </w:r>
      <w:proofErr w:type="spellEnd"/>
      <w:r w:rsidR="001B51AB" w:rsidRPr="00E05284">
        <w:rPr>
          <w:rFonts w:ascii="Times New Roman" w:hAnsi="Times New Roman" w:cs="Times New Roman"/>
          <w:sz w:val="24"/>
          <w:szCs w:val="24"/>
        </w:rPr>
        <w:t xml:space="preserve"> 48%, dan </w:t>
      </w:r>
      <w:proofErr w:type="spellStart"/>
      <w:r w:rsidR="001B51AB" w:rsidRPr="00E05284">
        <w:rPr>
          <w:rFonts w:ascii="Times New Roman" w:hAnsi="Times New Roman" w:cs="Times New Roman"/>
          <w:sz w:val="24"/>
          <w:szCs w:val="24"/>
        </w:rPr>
        <w:t>penggunaan</w:t>
      </w:r>
      <w:proofErr w:type="spellEnd"/>
      <w:r w:rsidR="001B51AB" w:rsidRPr="00E05284">
        <w:rPr>
          <w:rFonts w:ascii="Times New Roman" w:hAnsi="Times New Roman" w:cs="Times New Roman"/>
          <w:sz w:val="24"/>
          <w:szCs w:val="24"/>
        </w:rPr>
        <w:t xml:space="preserve"> alcohol 44% </w:t>
      </w:r>
      <w:r w:rsidR="00652615">
        <w:rPr>
          <w:rFonts w:ascii="Times New Roman" w:hAnsi="Times New Roman" w:cs="Times New Roman"/>
          <w:sz w:val="24"/>
          <w:szCs w:val="24"/>
        </w:rPr>
        <w:fldChar w:fldCharType="begin" w:fldLock="1"/>
      </w:r>
      <w:r w:rsidR="00652615">
        <w:rPr>
          <w:rFonts w:ascii="Times New Roman" w:hAnsi="Times New Roman" w:cs="Times New Roman"/>
          <w:sz w:val="24"/>
          <w:szCs w:val="24"/>
        </w:rPr>
        <w:instrText>ADDIN CSL_CITATION { "citationItems" : [ { "id" : "ITEM-1", "itemData" : { "DOI" : "10.1161/CIRCULATIONAHA.116.025250", "id" : "ITEM-1", "issued" : { "date-parts" : [ [ "2017" ] ] }, "page" : "759-771", "title" : "Prevalence, Incidence, and Mortality of Stroke in China", "type" : "article-journal" }, "uris" : [ "http://www.mendeley.com/documents/?uuid=9b95d01a-e5f0-48fb-bc50-4e082adab610" ] } ], "mendeley" : { "formattedCitation" : "(\u201cPrevalence, Incidence, and Mortality of Stroke in China,\u201d 2017)", "plainTextFormattedCitation" : "(\u201cPrevalence, Incidence, and Mortality of Stroke in China,\u201d 2017)", "previouslyFormattedCitation" : "(\u201cPrevalence, Incidence, and Mortality of Stroke in China,\u201d 2017)" }, "properties" : { "noteIndex" : 0 }, "schema" : "https://github.com/citation-style-language/schema/raw/master/csl-citation.json" }</w:instrText>
      </w:r>
      <w:r w:rsidR="00652615">
        <w:rPr>
          <w:rFonts w:ascii="Times New Roman" w:hAnsi="Times New Roman" w:cs="Times New Roman"/>
          <w:sz w:val="24"/>
          <w:szCs w:val="24"/>
        </w:rPr>
        <w:fldChar w:fldCharType="separate"/>
      </w:r>
      <w:r w:rsidR="00652615" w:rsidRPr="00652615">
        <w:rPr>
          <w:rFonts w:ascii="Times New Roman" w:hAnsi="Times New Roman" w:cs="Times New Roman"/>
          <w:noProof/>
          <w:sz w:val="24"/>
          <w:szCs w:val="24"/>
        </w:rPr>
        <w:t>(“Prevalence, Incidence, and Mortality of Stroke in China,” 2017)</w:t>
      </w:r>
      <w:r w:rsidR="00652615">
        <w:rPr>
          <w:rFonts w:ascii="Times New Roman" w:hAnsi="Times New Roman" w:cs="Times New Roman"/>
          <w:sz w:val="24"/>
          <w:szCs w:val="24"/>
        </w:rPr>
        <w:fldChar w:fldCharType="end"/>
      </w:r>
      <w:r w:rsidR="001B51AB">
        <w:rPr>
          <w:rFonts w:ascii="Times New Roman" w:hAnsi="Times New Roman" w:cs="Times New Roman"/>
          <w:sz w:val="24"/>
          <w:szCs w:val="24"/>
        </w:rPr>
        <w:t xml:space="preserve">. </w:t>
      </w:r>
      <w:proofErr w:type="spellStart"/>
      <w:r w:rsidR="001B51AB">
        <w:rPr>
          <w:rFonts w:ascii="Times New Roman" w:hAnsi="Times New Roman" w:cs="Times New Roman"/>
          <w:sz w:val="24"/>
          <w:szCs w:val="24"/>
        </w:rPr>
        <w:t>Sedangkan</w:t>
      </w:r>
      <w:proofErr w:type="spellEnd"/>
      <w:r w:rsidR="001B51AB">
        <w:rPr>
          <w:rFonts w:ascii="Times New Roman" w:hAnsi="Times New Roman" w:cs="Times New Roman"/>
          <w:sz w:val="24"/>
          <w:szCs w:val="24"/>
        </w:rPr>
        <w:t xml:space="preserve"> di Indonesia</w:t>
      </w:r>
      <w:r w:rsidR="00ED7BE6">
        <w:rPr>
          <w:rFonts w:ascii="Times New Roman" w:hAnsi="Times New Roman" w:cs="Times New Roman"/>
          <w:sz w:val="24"/>
          <w:szCs w:val="24"/>
        </w:rPr>
        <w:t>,</w:t>
      </w:r>
      <w:r w:rsidR="001B51AB">
        <w:rPr>
          <w:rFonts w:ascii="Times New Roman" w:hAnsi="Times New Roman" w:cs="Times New Roman"/>
          <w:sz w:val="24"/>
          <w:szCs w:val="24"/>
        </w:rPr>
        <w:t xml:space="preserve"> </w:t>
      </w:r>
      <w:r w:rsidR="00ED7BE6">
        <w:rPr>
          <w:rFonts w:ascii="Times New Roman" w:hAnsi="Times New Roman" w:cs="Times New Roman"/>
          <w:sz w:val="24"/>
          <w:szCs w:val="24"/>
        </w:rPr>
        <w:t xml:space="preserve">pada </w:t>
      </w:r>
      <w:proofErr w:type="spellStart"/>
      <w:r w:rsidR="00ED7BE6">
        <w:rPr>
          <w:rFonts w:ascii="Times New Roman" w:hAnsi="Times New Roman" w:cs="Times New Roman"/>
          <w:sz w:val="24"/>
          <w:szCs w:val="24"/>
        </w:rPr>
        <w:t>tahun</w:t>
      </w:r>
      <w:proofErr w:type="spellEnd"/>
      <w:r w:rsidR="00ED7BE6">
        <w:rPr>
          <w:rFonts w:ascii="Times New Roman" w:hAnsi="Times New Roman" w:cs="Times New Roman"/>
          <w:sz w:val="24"/>
          <w:szCs w:val="24"/>
        </w:rPr>
        <w:t xml:space="preserve"> 2010 </w:t>
      </w:r>
      <w:proofErr w:type="spellStart"/>
      <w:r w:rsidR="00ED7BE6">
        <w:rPr>
          <w:rFonts w:ascii="Times New Roman" w:hAnsi="Times New Roman" w:cs="Times New Roman"/>
          <w:sz w:val="24"/>
          <w:szCs w:val="24"/>
        </w:rPr>
        <w:t>indonesia</w:t>
      </w:r>
      <w:proofErr w:type="spellEnd"/>
      <w:r w:rsidR="00ED7BE6">
        <w:rPr>
          <w:rFonts w:ascii="Times New Roman" w:hAnsi="Times New Roman" w:cs="Times New Roman"/>
          <w:sz w:val="24"/>
          <w:szCs w:val="24"/>
        </w:rPr>
        <w:t xml:space="preserve"> </w:t>
      </w:r>
      <w:proofErr w:type="spellStart"/>
      <w:r w:rsidR="00EF277D">
        <w:rPr>
          <w:rFonts w:ascii="Times New Roman" w:hAnsi="Times New Roman" w:cs="Times New Roman"/>
          <w:sz w:val="24"/>
          <w:szCs w:val="24"/>
        </w:rPr>
        <w:t>menduduki</w:t>
      </w:r>
      <w:proofErr w:type="spellEnd"/>
      <w:r w:rsidR="00EF277D">
        <w:rPr>
          <w:rFonts w:ascii="Times New Roman" w:hAnsi="Times New Roman" w:cs="Times New Roman"/>
          <w:sz w:val="24"/>
          <w:szCs w:val="24"/>
        </w:rPr>
        <w:t xml:space="preserve"> </w:t>
      </w:r>
      <w:proofErr w:type="spellStart"/>
      <w:r w:rsidR="00EF277D">
        <w:rPr>
          <w:rFonts w:ascii="Times New Roman" w:hAnsi="Times New Roman" w:cs="Times New Roman"/>
          <w:sz w:val="24"/>
          <w:szCs w:val="24"/>
        </w:rPr>
        <w:t>peringkat</w:t>
      </w:r>
      <w:proofErr w:type="spellEnd"/>
      <w:r w:rsidR="00EF277D">
        <w:rPr>
          <w:rFonts w:ascii="Times New Roman" w:hAnsi="Times New Roman" w:cs="Times New Roman"/>
          <w:sz w:val="24"/>
          <w:szCs w:val="24"/>
        </w:rPr>
        <w:t xml:space="preserve"> ke-182 </w:t>
      </w:r>
      <w:proofErr w:type="spellStart"/>
      <w:r w:rsidR="00EF277D">
        <w:rPr>
          <w:rFonts w:ascii="Times New Roman" w:hAnsi="Times New Roman" w:cs="Times New Roman"/>
          <w:sz w:val="24"/>
          <w:szCs w:val="24"/>
        </w:rPr>
        <w:t>didunia</w:t>
      </w:r>
      <w:proofErr w:type="spellEnd"/>
      <w:r w:rsidR="00EF277D">
        <w:rPr>
          <w:rFonts w:ascii="Times New Roman" w:hAnsi="Times New Roman" w:cs="Times New Roman"/>
          <w:sz w:val="24"/>
          <w:szCs w:val="24"/>
        </w:rPr>
        <w:t xml:space="preserve"> </w:t>
      </w:r>
      <w:proofErr w:type="spellStart"/>
      <w:r w:rsidR="00EF277D">
        <w:rPr>
          <w:rFonts w:ascii="Times New Roman" w:hAnsi="Times New Roman" w:cs="Times New Roman"/>
          <w:sz w:val="24"/>
          <w:szCs w:val="24"/>
        </w:rPr>
        <w:t>dengan</w:t>
      </w:r>
      <w:proofErr w:type="spellEnd"/>
      <w:r w:rsidR="00EF277D">
        <w:rPr>
          <w:rFonts w:ascii="Times New Roman" w:hAnsi="Times New Roman" w:cs="Times New Roman"/>
          <w:sz w:val="24"/>
          <w:szCs w:val="24"/>
        </w:rPr>
        <w:t xml:space="preserve"> </w:t>
      </w:r>
      <w:proofErr w:type="spellStart"/>
      <w:r w:rsidR="00EF277D">
        <w:rPr>
          <w:rFonts w:ascii="Times New Roman" w:hAnsi="Times New Roman" w:cs="Times New Roman"/>
          <w:sz w:val="24"/>
          <w:szCs w:val="24"/>
        </w:rPr>
        <w:t>angkat</w:t>
      </w:r>
      <w:proofErr w:type="spellEnd"/>
      <w:r w:rsidR="00EF277D">
        <w:rPr>
          <w:rFonts w:ascii="Times New Roman" w:hAnsi="Times New Roman" w:cs="Times New Roman"/>
          <w:sz w:val="24"/>
          <w:szCs w:val="24"/>
        </w:rPr>
        <w:t xml:space="preserve"> </w:t>
      </w:r>
      <w:proofErr w:type="spellStart"/>
      <w:r w:rsidR="00EF277D">
        <w:rPr>
          <w:rFonts w:ascii="Times New Roman" w:hAnsi="Times New Roman" w:cs="Times New Roman"/>
          <w:sz w:val="24"/>
          <w:szCs w:val="24"/>
        </w:rPr>
        <w:t>kematian</w:t>
      </w:r>
      <w:proofErr w:type="spellEnd"/>
      <w:r w:rsidR="00EF277D">
        <w:rPr>
          <w:rFonts w:ascii="Times New Roman" w:hAnsi="Times New Roman" w:cs="Times New Roman"/>
          <w:sz w:val="24"/>
          <w:szCs w:val="24"/>
        </w:rPr>
        <w:t xml:space="preserve"> </w:t>
      </w:r>
      <w:r w:rsidR="00ED7BE6">
        <w:rPr>
          <w:rFonts w:ascii="Times New Roman" w:hAnsi="Times New Roman" w:cs="Times New Roman"/>
          <w:sz w:val="24"/>
          <w:szCs w:val="24"/>
        </w:rPr>
        <w:t xml:space="preserve">193.3 per 100.000 </w:t>
      </w:r>
      <w:r w:rsidR="00312205">
        <w:rPr>
          <w:rFonts w:ascii="Times New Roman" w:hAnsi="Times New Roman" w:cs="Times New Roman"/>
          <w:sz w:val="24"/>
          <w:szCs w:val="24"/>
        </w:rPr>
        <w:fldChar w:fldCharType="begin" w:fldLock="1"/>
      </w:r>
      <w:r w:rsidR="00D67F5F">
        <w:rPr>
          <w:rFonts w:ascii="Times New Roman" w:hAnsi="Times New Roman" w:cs="Times New Roman"/>
          <w:sz w:val="24"/>
          <w:szCs w:val="24"/>
        </w:rPr>
        <w:instrText>ADDIN CSL_CITATION { "citationItems" : [ { "id" : "ITEM-1", "itemData" : { "DOI" : "10.1161/STROKEAHA.115.008226", "author" : [ { "dropping-particle" : "", "family" : "Editors", "given" : "Section", "non-dropping-particle" : "", "parse-names" : false, "suffix" : "" }, { "dropping-particle" : "", "family" : "Bennett", "given" : "Derrick A", "non-dropping-particle" : "", "parse-names" : false, "suffix" : "" }, { "dropping-particle" : "", "family" : "Howard", "given" : "George", "non-dropping-particle" : "", "parse-names" : false, "suffix" : "" }, { "dropping-particle" : "", "family" : "Kim", "given" : "Anthony S", "non-dropping-particle" : "", "parse-names" : false, "suffix" : "" }, { "dropping-particle" : "", "family" : "Cahill", "given" : "Elizabeth", "non-dropping-particle" : "", "parse-names" : false, "suffix" : "" }, { "dropping-particle" : "", "family" : "Cheng", "given" : "Natalie T", "non-dropping-particle" : "", "parse-names" : false, "suffix" : "" } ], "id" : "ITEM-1", "issued" : { "date-parts" : [ [ "2015" ] ] }, "page" : "3564-3570", "title" : "Topical Review", "type" : "article-journal" }, "uris" : [ "http://www.mendeley.com/documents/?uuid=9616bf0e-90fd-418d-9681-1aa554395984" ] } ], "mendeley" : { "formattedCitation" : "(Editors et al., 2015)", "plainTextFormattedCitation" : "(Editors et al., 2015)", "previouslyFormattedCitation" : "(Editors et al., 2015)" }, "properties" : { "noteIndex" : 0 }, "schema" : "https://github.com/citation-style-language/schema/raw/master/csl-citation.json" }</w:instrText>
      </w:r>
      <w:r w:rsidR="00312205">
        <w:rPr>
          <w:rFonts w:ascii="Times New Roman" w:hAnsi="Times New Roman" w:cs="Times New Roman"/>
          <w:sz w:val="24"/>
          <w:szCs w:val="24"/>
        </w:rPr>
        <w:fldChar w:fldCharType="separate"/>
      </w:r>
      <w:r w:rsidR="00312205" w:rsidRPr="00312205">
        <w:rPr>
          <w:rFonts w:ascii="Times New Roman" w:hAnsi="Times New Roman" w:cs="Times New Roman"/>
          <w:noProof/>
          <w:sz w:val="24"/>
          <w:szCs w:val="24"/>
        </w:rPr>
        <w:t>(Editors et al., 2015)</w:t>
      </w:r>
      <w:r w:rsidR="00312205">
        <w:rPr>
          <w:rFonts w:ascii="Times New Roman" w:hAnsi="Times New Roman" w:cs="Times New Roman"/>
          <w:sz w:val="24"/>
          <w:szCs w:val="24"/>
        </w:rPr>
        <w:fldChar w:fldCharType="end"/>
      </w:r>
      <w:r w:rsidR="00312205">
        <w:rPr>
          <w:rFonts w:ascii="Times New Roman" w:hAnsi="Times New Roman" w:cs="Times New Roman"/>
          <w:sz w:val="24"/>
          <w:szCs w:val="24"/>
        </w:rPr>
        <w:t>. W</w:t>
      </w:r>
      <w:r w:rsidR="00516B91">
        <w:rPr>
          <w:rFonts w:ascii="Times New Roman" w:hAnsi="Times New Roman" w:cs="Times New Roman"/>
          <w:sz w:val="24"/>
          <w:szCs w:val="24"/>
        </w:rPr>
        <w:t xml:space="preserve">ilayah </w:t>
      </w:r>
      <w:r w:rsidR="00E05284">
        <w:rPr>
          <w:rFonts w:ascii="Times New Roman" w:hAnsi="Times New Roman" w:cs="Times New Roman"/>
          <w:sz w:val="24"/>
          <w:szCs w:val="24"/>
        </w:rPr>
        <w:t xml:space="preserve">Sulawesi </w:t>
      </w:r>
      <w:proofErr w:type="spellStart"/>
      <w:r w:rsidR="00E05284">
        <w:rPr>
          <w:rFonts w:ascii="Times New Roman" w:hAnsi="Times New Roman" w:cs="Times New Roman"/>
          <w:sz w:val="24"/>
          <w:szCs w:val="24"/>
        </w:rPr>
        <w:t>utara</w:t>
      </w:r>
      <w:proofErr w:type="spellEnd"/>
      <w:r w:rsidR="00312205">
        <w:rPr>
          <w:rFonts w:ascii="Times New Roman" w:hAnsi="Times New Roman" w:cs="Times New Roman"/>
          <w:sz w:val="24"/>
          <w:szCs w:val="24"/>
        </w:rPr>
        <w:t xml:space="preserve"> </w:t>
      </w:r>
      <w:proofErr w:type="spellStart"/>
      <w:r w:rsidR="00312205">
        <w:rPr>
          <w:rFonts w:ascii="Times New Roman" w:hAnsi="Times New Roman" w:cs="Times New Roman"/>
          <w:sz w:val="24"/>
          <w:szCs w:val="24"/>
        </w:rPr>
        <w:t>merupakan</w:t>
      </w:r>
      <w:proofErr w:type="spellEnd"/>
      <w:r w:rsidR="00312205">
        <w:rPr>
          <w:rFonts w:ascii="Times New Roman" w:hAnsi="Times New Roman" w:cs="Times New Roman"/>
          <w:sz w:val="24"/>
          <w:szCs w:val="24"/>
        </w:rPr>
        <w:t xml:space="preserve"> </w:t>
      </w:r>
      <w:proofErr w:type="spellStart"/>
      <w:r w:rsidR="00312205">
        <w:rPr>
          <w:rFonts w:ascii="Times New Roman" w:hAnsi="Times New Roman" w:cs="Times New Roman"/>
          <w:sz w:val="24"/>
          <w:szCs w:val="24"/>
        </w:rPr>
        <w:t>wilayah</w:t>
      </w:r>
      <w:proofErr w:type="spellEnd"/>
      <w:r w:rsidR="00312205">
        <w:rPr>
          <w:rFonts w:ascii="Times New Roman" w:hAnsi="Times New Roman" w:cs="Times New Roman"/>
          <w:sz w:val="24"/>
          <w:szCs w:val="24"/>
        </w:rPr>
        <w:t xml:space="preserve"> </w:t>
      </w:r>
      <w:proofErr w:type="spellStart"/>
      <w:r w:rsidR="00312205">
        <w:rPr>
          <w:rFonts w:ascii="Times New Roman" w:hAnsi="Times New Roman" w:cs="Times New Roman"/>
          <w:sz w:val="24"/>
          <w:szCs w:val="24"/>
        </w:rPr>
        <w:t>tertinggi</w:t>
      </w:r>
      <w:proofErr w:type="spellEnd"/>
      <w:r w:rsidR="00312205">
        <w:rPr>
          <w:rFonts w:ascii="Times New Roman" w:hAnsi="Times New Roman" w:cs="Times New Roman"/>
          <w:sz w:val="24"/>
          <w:szCs w:val="24"/>
        </w:rPr>
        <w:t xml:space="preserve"> </w:t>
      </w:r>
      <w:proofErr w:type="spellStart"/>
      <w:r w:rsidR="00312205">
        <w:rPr>
          <w:rFonts w:ascii="Times New Roman" w:hAnsi="Times New Roman" w:cs="Times New Roman"/>
          <w:sz w:val="24"/>
          <w:szCs w:val="24"/>
        </w:rPr>
        <w:t>di</w:t>
      </w:r>
      <w:r w:rsidR="002169DC">
        <w:rPr>
          <w:rFonts w:ascii="Times New Roman" w:hAnsi="Times New Roman" w:cs="Times New Roman"/>
          <w:sz w:val="24"/>
          <w:szCs w:val="24"/>
        </w:rPr>
        <w:t>I</w:t>
      </w:r>
      <w:r w:rsidR="00312205">
        <w:rPr>
          <w:rFonts w:ascii="Times New Roman" w:hAnsi="Times New Roman" w:cs="Times New Roman"/>
          <w:sz w:val="24"/>
          <w:szCs w:val="24"/>
        </w:rPr>
        <w:t>ndonesia</w:t>
      </w:r>
      <w:proofErr w:type="spellEnd"/>
      <w:r w:rsidR="00312205">
        <w:rPr>
          <w:rFonts w:ascii="Times New Roman" w:hAnsi="Times New Roman" w:cs="Times New Roman"/>
          <w:sz w:val="24"/>
          <w:szCs w:val="24"/>
        </w:rPr>
        <w:t xml:space="preserve"> </w:t>
      </w:r>
      <w:proofErr w:type="spellStart"/>
      <w:r w:rsidR="00312205">
        <w:rPr>
          <w:rFonts w:ascii="Times New Roman" w:hAnsi="Times New Roman" w:cs="Times New Roman"/>
          <w:sz w:val="24"/>
          <w:szCs w:val="24"/>
        </w:rPr>
        <w:t>dengan</w:t>
      </w:r>
      <w:proofErr w:type="spellEnd"/>
      <w:r w:rsidR="00312205">
        <w:rPr>
          <w:rFonts w:ascii="Times New Roman" w:hAnsi="Times New Roman" w:cs="Times New Roman"/>
          <w:sz w:val="24"/>
          <w:szCs w:val="24"/>
        </w:rPr>
        <w:t xml:space="preserve"> </w:t>
      </w:r>
      <w:proofErr w:type="spellStart"/>
      <w:r w:rsidR="00312205">
        <w:rPr>
          <w:rFonts w:ascii="Times New Roman" w:hAnsi="Times New Roman" w:cs="Times New Roman"/>
          <w:sz w:val="24"/>
          <w:szCs w:val="24"/>
        </w:rPr>
        <w:t>pengidap</w:t>
      </w:r>
      <w:proofErr w:type="spellEnd"/>
      <w:r w:rsidR="00312205">
        <w:rPr>
          <w:rFonts w:ascii="Times New Roman" w:hAnsi="Times New Roman" w:cs="Times New Roman"/>
          <w:sz w:val="24"/>
          <w:szCs w:val="24"/>
        </w:rPr>
        <w:t xml:space="preserve"> </w:t>
      </w:r>
      <w:proofErr w:type="spellStart"/>
      <w:r w:rsidR="00312205">
        <w:rPr>
          <w:rFonts w:ascii="Times New Roman" w:hAnsi="Times New Roman" w:cs="Times New Roman"/>
          <w:sz w:val="24"/>
          <w:szCs w:val="24"/>
        </w:rPr>
        <w:t>penyakit</w:t>
      </w:r>
      <w:proofErr w:type="spellEnd"/>
      <w:r w:rsidR="00312205">
        <w:rPr>
          <w:rFonts w:ascii="Times New Roman" w:hAnsi="Times New Roman" w:cs="Times New Roman"/>
          <w:sz w:val="24"/>
          <w:szCs w:val="24"/>
        </w:rPr>
        <w:t xml:space="preserve"> stroke </w:t>
      </w:r>
      <w:r w:rsidR="0006628B">
        <w:rPr>
          <w:rFonts w:ascii="Times New Roman" w:hAnsi="Times New Roman" w:cs="Times New Roman"/>
          <w:sz w:val="24"/>
          <w:szCs w:val="24"/>
        </w:rPr>
        <w:t xml:space="preserve">non </w:t>
      </w:r>
      <w:proofErr w:type="spellStart"/>
      <w:r w:rsidR="0006628B">
        <w:rPr>
          <w:rFonts w:ascii="Times New Roman" w:hAnsi="Times New Roman" w:cs="Times New Roman"/>
          <w:sz w:val="24"/>
          <w:szCs w:val="24"/>
        </w:rPr>
        <w:t>hemoragik</w:t>
      </w:r>
      <w:proofErr w:type="spellEnd"/>
      <w:r w:rsidR="0006628B">
        <w:rPr>
          <w:rFonts w:ascii="Times New Roman" w:hAnsi="Times New Roman" w:cs="Times New Roman"/>
          <w:sz w:val="24"/>
          <w:szCs w:val="24"/>
        </w:rPr>
        <w:t xml:space="preserve"> </w:t>
      </w:r>
      <w:proofErr w:type="spellStart"/>
      <w:r w:rsidR="00312205">
        <w:rPr>
          <w:rFonts w:ascii="Times New Roman" w:hAnsi="Times New Roman" w:cs="Times New Roman"/>
          <w:sz w:val="24"/>
          <w:szCs w:val="24"/>
        </w:rPr>
        <w:t>dengan</w:t>
      </w:r>
      <w:proofErr w:type="spellEnd"/>
      <w:r w:rsidR="00312205">
        <w:rPr>
          <w:rFonts w:ascii="Times New Roman" w:hAnsi="Times New Roman" w:cs="Times New Roman"/>
          <w:sz w:val="24"/>
          <w:szCs w:val="24"/>
        </w:rPr>
        <w:t xml:space="preserve"> </w:t>
      </w:r>
      <w:r w:rsidR="00E05284">
        <w:rPr>
          <w:rFonts w:ascii="Times New Roman" w:hAnsi="Times New Roman" w:cs="Times New Roman"/>
          <w:sz w:val="24"/>
          <w:szCs w:val="24"/>
        </w:rPr>
        <w:t xml:space="preserve"> </w:t>
      </w:r>
      <w:r w:rsidR="00E05284" w:rsidRPr="00E05284">
        <w:rPr>
          <w:rFonts w:ascii="Times New Roman" w:hAnsi="Times New Roman" w:cs="Times New Roman"/>
          <w:sz w:val="24"/>
          <w:szCs w:val="24"/>
        </w:rPr>
        <w:t xml:space="preserve">(10,8‰), </w:t>
      </w:r>
      <w:proofErr w:type="spellStart"/>
      <w:r w:rsidR="00E05284" w:rsidRPr="00E05284">
        <w:rPr>
          <w:rFonts w:ascii="Times New Roman" w:hAnsi="Times New Roman" w:cs="Times New Roman"/>
          <w:sz w:val="24"/>
          <w:szCs w:val="24"/>
        </w:rPr>
        <w:t>diikuti</w:t>
      </w:r>
      <w:proofErr w:type="spellEnd"/>
      <w:r w:rsidR="00E05284" w:rsidRPr="00E05284">
        <w:rPr>
          <w:rFonts w:ascii="Times New Roman" w:hAnsi="Times New Roman" w:cs="Times New Roman"/>
          <w:sz w:val="24"/>
          <w:szCs w:val="24"/>
        </w:rPr>
        <w:t xml:space="preserve"> D</w:t>
      </w:r>
      <w:r w:rsidR="00E05284">
        <w:rPr>
          <w:rFonts w:ascii="Times New Roman" w:hAnsi="Times New Roman" w:cs="Times New Roman"/>
          <w:sz w:val="24"/>
          <w:szCs w:val="24"/>
        </w:rPr>
        <w:t>i</w:t>
      </w:r>
      <w:r w:rsidR="00E05284" w:rsidRPr="00E05284">
        <w:rPr>
          <w:rFonts w:ascii="Times New Roman" w:hAnsi="Times New Roman" w:cs="Times New Roman"/>
          <w:sz w:val="24"/>
          <w:szCs w:val="24"/>
        </w:rPr>
        <w:t xml:space="preserve"> </w:t>
      </w:r>
      <w:r w:rsidR="00E05284" w:rsidRPr="00E05284">
        <w:rPr>
          <w:rFonts w:ascii="Times New Roman" w:hAnsi="Times New Roman" w:cs="Times New Roman"/>
          <w:sz w:val="24"/>
          <w:szCs w:val="24"/>
        </w:rPr>
        <w:lastRenderedPageBreak/>
        <w:t xml:space="preserve">Yogyakarta (10,3‰), Bangka Belitung dan DKI Jakarta </w:t>
      </w:r>
      <w:proofErr w:type="spellStart"/>
      <w:r w:rsidR="00E05284" w:rsidRPr="00E05284">
        <w:rPr>
          <w:rFonts w:ascii="Times New Roman" w:hAnsi="Times New Roman" w:cs="Times New Roman"/>
          <w:sz w:val="24"/>
          <w:szCs w:val="24"/>
        </w:rPr>
        <w:t>masing-masing</w:t>
      </w:r>
      <w:proofErr w:type="spellEnd"/>
      <w:r w:rsidR="00E05284" w:rsidRPr="00E05284">
        <w:rPr>
          <w:rFonts w:ascii="Times New Roman" w:hAnsi="Times New Roman" w:cs="Times New Roman"/>
          <w:sz w:val="24"/>
          <w:szCs w:val="24"/>
        </w:rPr>
        <w:t xml:space="preserve"> 9,7‰</w:t>
      </w:r>
      <w:r w:rsidR="00E05284">
        <w:rPr>
          <w:rFonts w:ascii="Times New Roman" w:hAnsi="Times New Roman" w:cs="Times New Roman"/>
          <w:sz w:val="24"/>
          <w:szCs w:val="24"/>
        </w:rPr>
        <w:t xml:space="preserve"> dan </w:t>
      </w:r>
      <w:r w:rsidR="00FA5878">
        <w:rPr>
          <w:rFonts w:ascii="Times New Roman" w:hAnsi="Times New Roman" w:cs="Times New Roman"/>
          <w:sz w:val="24"/>
          <w:szCs w:val="24"/>
        </w:rPr>
        <w:t xml:space="preserve">Di </w:t>
      </w:r>
      <w:r w:rsidR="00516B91">
        <w:rPr>
          <w:rFonts w:ascii="Times New Roman" w:hAnsi="Times New Roman" w:cs="Times New Roman"/>
          <w:sz w:val="24"/>
          <w:szCs w:val="24"/>
        </w:rPr>
        <w:t>B</w:t>
      </w:r>
      <w:r w:rsidR="00E05284">
        <w:rPr>
          <w:rFonts w:ascii="Times New Roman" w:hAnsi="Times New Roman" w:cs="Times New Roman"/>
          <w:sz w:val="24"/>
          <w:szCs w:val="24"/>
        </w:rPr>
        <w:t>ali</w:t>
      </w:r>
      <w:r w:rsidR="00312205">
        <w:rPr>
          <w:rFonts w:ascii="Times New Roman" w:hAnsi="Times New Roman" w:cs="Times New Roman"/>
          <w:sz w:val="24"/>
          <w:szCs w:val="24"/>
        </w:rPr>
        <w:t xml:space="preserve"> </w:t>
      </w:r>
      <w:proofErr w:type="spellStart"/>
      <w:r w:rsidR="00312205">
        <w:rPr>
          <w:rFonts w:ascii="Times New Roman" w:hAnsi="Times New Roman" w:cs="Times New Roman"/>
          <w:sz w:val="24"/>
          <w:szCs w:val="24"/>
        </w:rPr>
        <w:t>berada</w:t>
      </w:r>
      <w:proofErr w:type="spellEnd"/>
      <w:r w:rsidR="00312205">
        <w:rPr>
          <w:rFonts w:ascii="Times New Roman" w:hAnsi="Times New Roman" w:cs="Times New Roman"/>
          <w:sz w:val="24"/>
          <w:szCs w:val="24"/>
        </w:rPr>
        <w:t xml:space="preserve"> pada </w:t>
      </w:r>
      <w:proofErr w:type="spellStart"/>
      <w:r w:rsidR="00312205">
        <w:rPr>
          <w:rFonts w:ascii="Times New Roman" w:hAnsi="Times New Roman" w:cs="Times New Roman"/>
          <w:sz w:val="24"/>
          <w:szCs w:val="24"/>
        </w:rPr>
        <w:t>posisi</w:t>
      </w:r>
      <w:proofErr w:type="spellEnd"/>
      <w:r w:rsidR="00312205">
        <w:rPr>
          <w:rFonts w:ascii="Times New Roman" w:hAnsi="Times New Roman" w:cs="Times New Roman"/>
          <w:sz w:val="24"/>
          <w:szCs w:val="24"/>
        </w:rPr>
        <w:t xml:space="preserve"> </w:t>
      </w:r>
      <w:proofErr w:type="spellStart"/>
      <w:r w:rsidR="00312205">
        <w:rPr>
          <w:rFonts w:ascii="Times New Roman" w:hAnsi="Times New Roman" w:cs="Times New Roman"/>
          <w:sz w:val="24"/>
          <w:szCs w:val="24"/>
        </w:rPr>
        <w:t>ke</w:t>
      </w:r>
      <w:proofErr w:type="spellEnd"/>
      <w:r w:rsidR="00312205">
        <w:rPr>
          <w:rFonts w:ascii="Times New Roman" w:hAnsi="Times New Roman" w:cs="Times New Roman"/>
          <w:sz w:val="24"/>
          <w:szCs w:val="24"/>
        </w:rPr>
        <w:t xml:space="preserve"> ke-21 </w:t>
      </w:r>
      <w:proofErr w:type="spellStart"/>
      <w:r w:rsidR="00312205">
        <w:rPr>
          <w:rFonts w:ascii="Times New Roman" w:hAnsi="Times New Roman" w:cs="Times New Roman"/>
          <w:sz w:val="24"/>
          <w:szCs w:val="24"/>
        </w:rPr>
        <w:t>dengan</w:t>
      </w:r>
      <w:proofErr w:type="spellEnd"/>
      <w:r w:rsidR="00E05284">
        <w:rPr>
          <w:rFonts w:ascii="Times New Roman" w:hAnsi="Times New Roman" w:cs="Times New Roman"/>
          <w:sz w:val="24"/>
          <w:szCs w:val="24"/>
        </w:rPr>
        <w:t xml:space="preserve"> 5,3</w:t>
      </w:r>
      <w:r w:rsidR="00E05284" w:rsidRPr="00E05284">
        <w:rPr>
          <w:rFonts w:ascii="Times New Roman" w:hAnsi="Times New Roman" w:cs="Times New Roman"/>
          <w:sz w:val="24"/>
          <w:szCs w:val="24"/>
        </w:rPr>
        <w:t>‰</w:t>
      </w:r>
      <w:r w:rsidR="00E05284">
        <w:rPr>
          <w:rFonts w:ascii="Times New Roman" w:hAnsi="Times New Roman" w:cs="Times New Roman"/>
          <w:sz w:val="24"/>
          <w:szCs w:val="24"/>
        </w:rPr>
        <w:t xml:space="preserve"> </w:t>
      </w:r>
      <w:r w:rsidR="00652615">
        <w:rPr>
          <w:rFonts w:ascii="Times New Roman" w:hAnsi="Times New Roman" w:cs="Times New Roman"/>
          <w:sz w:val="24"/>
          <w:szCs w:val="24"/>
        </w:rPr>
        <w:fldChar w:fldCharType="begin" w:fldLock="1"/>
      </w:r>
      <w:r w:rsidR="00652615">
        <w:rPr>
          <w:rFonts w:ascii="Times New Roman" w:hAnsi="Times New Roman" w:cs="Times New Roman"/>
          <w:sz w:val="24"/>
          <w:szCs w:val="24"/>
        </w:rPr>
        <w:instrText>ADDIN CSL_CITATION { "citationItems" : [ { "id" : "ITEM-1", "itemData" : { "DOI" : "10.1007/s13398-014-0173-7.2", "ISBN" : "9780874216561", "ISSN" : "13514180", "PMID" : "15991970", "author" : [ { "dropping-particle" : "", "family" : "RISKESDAS", "given" : "", "non-dropping-particle" : "", "parse-names" : false, "suffix" : "" } ], "container-title" : "Jakarta: Badan Penelitian dan Pengembangan Kesehatan Departemen Kesehatan Republik Indonesia", "id" : "ITEM-1", "issue" : "Penyakit Menular", "issued" : { "date-parts" : [ [ "2013" ] ] }, "page" : "103", "title" : "Penyakit yang ditularkan melalui udara", "type" : "article-journal" }, "uris" : [ "http://www.mendeley.com/documents/?uuid=6055bd7a-9aaf-4488-a061-af80fdb7fd11" ] } ], "mendeley" : { "formattedCitation" : "(RISKESDAS, 2013)", "plainTextFormattedCitation" : "(RISKESDAS, 2013)", "previouslyFormattedCitation" : "(RISKESDAS, 2013)" }, "properties" : { "noteIndex" : 0 }, "schema" : "https://github.com/citation-style-language/schema/raw/master/csl-citation.json" }</w:instrText>
      </w:r>
      <w:r w:rsidR="00652615">
        <w:rPr>
          <w:rFonts w:ascii="Times New Roman" w:hAnsi="Times New Roman" w:cs="Times New Roman"/>
          <w:sz w:val="24"/>
          <w:szCs w:val="24"/>
        </w:rPr>
        <w:fldChar w:fldCharType="separate"/>
      </w:r>
      <w:r w:rsidR="00652615" w:rsidRPr="00652615">
        <w:rPr>
          <w:rFonts w:ascii="Times New Roman" w:hAnsi="Times New Roman" w:cs="Times New Roman"/>
          <w:noProof/>
          <w:sz w:val="24"/>
          <w:szCs w:val="24"/>
        </w:rPr>
        <w:t>(RISKESDAS, 2013)</w:t>
      </w:r>
      <w:r w:rsidR="00652615">
        <w:rPr>
          <w:rFonts w:ascii="Times New Roman" w:hAnsi="Times New Roman" w:cs="Times New Roman"/>
          <w:sz w:val="24"/>
          <w:szCs w:val="24"/>
        </w:rPr>
        <w:fldChar w:fldCharType="end"/>
      </w:r>
      <w:r w:rsidR="00E05284">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Diprovinsi</w:t>
      </w:r>
      <w:proofErr w:type="spellEnd"/>
      <w:r w:rsidR="009415C5">
        <w:rPr>
          <w:rFonts w:ascii="Times New Roman" w:hAnsi="Times New Roman" w:cs="Times New Roman"/>
          <w:sz w:val="24"/>
          <w:szCs w:val="24"/>
        </w:rPr>
        <w:t xml:space="preserve"> Bali, </w:t>
      </w:r>
      <w:proofErr w:type="spellStart"/>
      <w:r w:rsidR="009415C5">
        <w:rPr>
          <w:rFonts w:ascii="Times New Roman" w:hAnsi="Times New Roman" w:cs="Times New Roman"/>
          <w:sz w:val="24"/>
          <w:szCs w:val="24"/>
        </w:rPr>
        <w:t>kabupaten</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Tabanan</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merupakan</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kabupaten</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tertinggi</w:t>
      </w:r>
      <w:proofErr w:type="spellEnd"/>
      <w:r w:rsidR="009415C5">
        <w:rPr>
          <w:rFonts w:ascii="Times New Roman" w:hAnsi="Times New Roman" w:cs="Times New Roman"/>
          <w:sz w:val="24"/>
          <w:szCs w:val="24"/>
        </w:rPr>
        <w:t xml:space="preserve"> yang </w:t>
      </w:r>
      <w:proofErr w:type="spellStart"/>
      <w:r w:rsidR="009415C5">
        <w:rPr>
          <w:rFonts w:ascii="Times New Roman" w:hAnsi="Times New Roman" w:cs="Times New Roman"/>
          <w:sz w:val="24"/>
          <w:szCs w:val="24"/>
        </w:rPr>
        <w:t>masyarakatnya</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terkena</w:t>
      </w:r>
      <w:proofErr w:type="spellEnd"/>
      <w:r w:rsidR="009415C5">
        <w:rPr>
          <w:rFonts w:ascii="Times New Roman" w:hAnsi="Times New Roman" w:cs="Times New Roman"/>
          <w:sz w:val="24"/>
          <w:szCs w:val="24"/>
        </w:rPr>
        <w:t xml:space="preserve"> stroke</w:t>
      </w:r>
      <w:r w:rsidR="0006628B">
        <w:rPr>
          <w:rFonts w:ascii="Times New Roman" w:hAnsi="Times New Roman" w:cs="Times New Roman"/>
          <w:sz w:val="24"/>
          <w:szCs w:val="24"/>
        </w:rPr>
        <w:t xml:space="preserve"> non </w:t>
      </w:r>
      <w:proofErr w:type="spellStart"/>
      <w:r w:rsidR="0006628B">
        <w:rPr>
          <w:rFonts w:ascii="Times New Roman" w:hAnsi="Times New Roman" w:cs="Times New Roman"/>
          <w:sz w:val="24"/>
          <w:szCs w:val="24"/>
        </w:rPr>
        <w:t>hemoragik</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dengan</w:t>
      </w:r>
      <w:proofErr w:type="spellEnd"/>
      <w:r w:rsidR="009415C5">
        <w:rPr>
          <w:rFonts w:ascii="Times New Roman" w:hAnsi="Times New Roman" w:cs="Times New Roman"/>
          <w:sz w:val="24"/>
          <w:szCs w:val="24"/>
        </w:rPr>
        <w:t xml:space="preserve"> 1,0</w:t>
      </w:r>
      <w:r w:rsidR="009415C5" w:rsidRPr="00E05284">
        <w:rPr>
          <w:rFonts w:ascii="Times New Roman" w:hAnsi="Times New Roman" w:cs="Times New Roman"/>
          <w:sz w:val="24"/>
          <w:szCs w:val="24"/>
        </w:rPr>
        <w:t>‰</w:t>
      </w:r>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diikuti</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kabupaten</w:t>
      </w:r>
      <w:proofErr w:type="spellEnd"/>
      <w:r w:rsidR="009415C5">
        <w:rPr>
          <w:rFonts w:ascii="Times New Roman" w:hAnsi="Times New Roman" w:cs="Times New Roman"/>
          <w:sz w:val="24"/>
          <w:szCs w:val="24"/>
        </w:rPr>
        <w:t xml:space="preserve"> </w:t>
      </w:r>
      <w:proofErr w:type="spellStart"/>
      <w:r w:rsidR="0006628B">
        <w:rPr>
          <w:rFonts w:ascii="Times New Roman" w:hAnsi="Times New Roman" w:cs="Times New Roman"/>
          <w:sz w:val="24"/>
          <w:szCs w:val="24"/>
        </w:rPr>
        <w:t>J</w:t>
      </w:r>
      <w:r w:rsidR="009415C5">
        <w:rPr>
          <w:rFonts w:ascii="Times New Roman" w:hAnsi="Times New Roman" w:cs="Times New Roman"/>
          <w:sz w:val="24"/>
          <w:szCs w:val="24"/>
        </w:rPr>
        <w:t>embrana</w:t>
      </w:r>
      <w:proofErr w:type="spellEnd"/>
      <w:r w:rsidR="009415C5">
        <w:rPr>
          <w:rFonts w:ascii="Times New Roman" w:hAnsi="Times New Roman" w:cs="Times New Roman"/>
          <w:sz w:val="24"/>
          <w:szCs w:val="24"/>
        </w:rPr>
        <w:t xml:space="preserve"> 0,9</w:t>
      </w:r>
      <w:r w:rsidR="009415C5" w:rsidRPr="00E05284">
        <w:rPr>
          <w:rFonts w:ascii="Times New Roman" w:hAnsi="Times New Roman" w:cs="Times New Roman"/>
          <w:sz w:val="24"/>
          <w:szCs w:val="24"/>
        </w:rPr>
        <w:t>‰</w:t>
      </w:r>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kabupaten</w:t>
      </w:r>
      <w:proofErr w:type="spellEnd"/>
      <w:r w:rsidR="009415C5">
        <w:rPr>
          <w:rFonts w:ascii="Times New Roman" w:hAnsi="Times New Roman" w:cs="Times New Roman"/>
          <w:sz w:val="24"/>
          <w:szCs w:val="24"/>
        </w:rPr>
        <w:t xml:space="preserve"> </w:t>
      </w:r>
      <w:proofErr w:type="spellStart"/>
      <w:r w:rsidR="0006628B">
        <w:rPr>
          <w:rFonts w:ascii="Times New Roman" w:hAnsi="Times New Roman" w:cs="Times New Roman"/>
          <w:sz w:val="24"/>
          <w:szCs w:val="24"/>
        </w:rPr>
        <w:t>K</w:t>
      </w:r>
      <w:r w:rsidR="009415C5">
        <w:rPr>
          <w:rFonts w:ascii="Times New Roman" w:hAnsi="Times New Roman" w:cs="Times New Roman"/>
          <w:sz w:val="24"/>
          <w:szCs w:val="24"/>
        </w:rPr>
        <w:t>lungkung</w:t>
      </w:r>
      <w:proofErr w:type="spellEnd"/>
      <w:r w:rsidR="009415C5">
        <w:rPr>
          <w:rFonts w:ascii="Times New Roman" w:hAnsi="Times New Roman" w:cs="Times New Roman"/>
          <w:sz w:val="24"/>
          <w:szCs w:val="24"/>
        </w:rPr>
        <w:t xml:space="preserve"> 0,7</w:t>
      </w:r>
      <w:r w:rsidR="009415C5" w:rsidRPr="00E05284">
        <w:rPr>
          <w:rFonts w:ascii="Times New Roman" w:hAnsi="Times New Roman" w:cs="Times New Roman"/>
          <w:sz w:val="24"/>
          <w:szCs w:val="24"/>
        </w:rPr>
        <w:t>‰</w:t>
      </w:r>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kabuptaen</w:t>
      </w:r>
      <w:proofErr w:type="spellEnd"/>
      <w:r w:rsidR="009415C5">
        <w:rPr>
          <w:rFonts w:ascii="Times New Roman" w:hAnsi="Times New Roman" w:cs="Times New Roman"/>
          <w:sz w:val="24"/>
          <w:szCs w:val="24"/>
        </w:rPr>
        <w:t xml:space="preserve"> Karangasem dan </w:t>
      </w:r>
      <w:proofErr w:type="spellStart"/>
      <w:r w:rsidR="009415C5">
        <w:rPr>
          <w:rFonts w:ascii="Times New Roman" w:hAnsi="Times New Roman" w:cs="Times New Roman"/>
          <w:sz w:val="24"/>
          <w:szCs w:val="24"/>
        </w:rPr>
        <w:t>kota</w:t>
      </w:r>
      <w:proofErr w:type="spellEnd"/>
      <w:r w:rsidR="009415C5">
        <w:rPr>
          <w:rFonts w:ascii="Times New Roman" w:hAnsi="Times New Roman" w:cs="Times New Roman"/>
          <w:sz w:val="24"/>
          <w:szCs w:val="24"/>
        </w:rPr>
        <w:t xml:space="preserve"> Denpasar </w:t>
      </w:r>
      <w:proofErr w:type="spellStart"/>
      <w:r w:rsidR="009415C5">
        <w:rPr>
          <w:rFonts w:ascii="Times New Roman" w:hAnsi="Times New Roman" w:cs="Times New Roman"/>
          <w:sz w:val="24"/>
          <w:szCs w:val="24"/>
        </w:rPr>
        <w:t>dengan</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angka</w:t>
      </w:r>
      <w:proofErr w:type="spellEnd"/>
      <w:r w:rsidR="009415C5">
        <w:rPr>
          <w:rFonts w:ascii="Times New Roman" w:hAnsi="Times New Roman" w:cs="Times New Roman"/>
          <w:sz w:val="24"/>
          <w:szCs w:val="24"/>
        </w:rPr>
        <w:t xml:space="preserve"> 0,6</w:t>
      </w:r>
      <w:r w:rsidR="009415C5" w:rsidRPr="00E05284">
        <w:rPr>
          <w:rFonts w:ascii="Times New Roman" w:hAnsi="Times New Roman" w:cs="Times New Roman"/>
          <w:sz w:val="24"/>
          <w:szCs w:val="24"/>
        </w:rPr>
        <w:t>‰</w:t>
      </w:r>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kabupaten</w:t>
      </w:r>
      <w:proofErr w:type="spellEnd"/>
      <w:r w:rsidR="009415C5">
        <w:rPr>
          <w:rFonts w:ascii="Times New Roman" w:hAnsi="Times New Roman" w:cs="Times New Roman"/>
          <w:sz w:val="24"/>
          <w:szCs w:val="24"/>
        </w:rPr>
        <w:t xml:space="preserve"> </w:t>
      </w:r>
      <w:proofErr w:type="spellStart"/>
      <w:r w:rsidR="0006628B">
        <w:rPr>
          <w:rFonts w:ascii="Times New Roman" w:hAnsi="Times New Roman" w:cs="Times New Roman"/>
          <w:sz w:val="24"/>
          <w:szCs w:val="24"/>
        </w:rPr>
        <w:t>B</w:t>
      </w:r>
      <w:r w:rsidR="009415C5">
        <w:rPr>
          <w:rFonts w:ascii="Times New Roman" w:hAnsi="Times New Roman" w:cs="Times New Roman"/>
          <w:sz w:val="24"/>
          <w:szCs w:val="24"/>
        </w:rPr>
        <w:t>uleleng</w:t>
      </w:r>
      <w:proofErr w:type="spellEnd"/>
      <w:r w:rsidR="009415C5">
        <w:rPr>
          <w:rFonts w:ascii="Times New Roman" w:hAnsi="Times New Roman" w:cs="Times New Roman"/>
          <w:sz w:val="24"/>
          <w:szCs w:val="24"/>
        </w:rPr>
        <w:t xml:space="preserve"> 0,5</w:t>
      </w:r>
      <w:r w:rsidR="009415C5" w:rsidRPr="00E05284">
        <w:rPr>
          <w:rFonts w:ascii="Times New Roman" w:hAnsi="Times New Roman" w:cs="Times New Roman"/>
          <w:sz w:val="24"/>
          <w:szCs w:val="24"/>
        </w:rPr>
        <w:t>‰</w:t>
      </w:r>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kemudian</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dikabupaten</w:t>
      </w:r>
      <w:proofErr w:type="spellEnd"/>
      <w:r w:rsidR="009415C5">
        <w:rPr>
          <w:rFonts w:ascii="Times New Roman" w:hAnsi="Times New Roman" w:cs="Times New Roman"/>
          <w:sz w:val="24"/>
          <w:szCs w:val="24"/>
        </w:rPr>
        <w:t xml:space="preserve"> </w:t>
      </w:r>
      <w:proofErr w:type="spellStart"/>
      <w:r w:rsidR="00EC39E4">
        <w:rPr>
          <w:rFonts w:ascii="Times New Roman" w:hAnsi="Times New Roman" w:cs="Times New Roman"/>
          <w:sz w:val="24"/>
          <w:szCs w:val="24"/>
        </w:rPr>
        <w:t>B</w:t>
      </w:r>
      <w:r w:rsidR="009415C5">
        <w:rPr>
          <w:rFonts w:ascii="Times New Roman" w:hAnsi="Times New Roman" w:cs="Times New Roman"/>
          <w:sz w:val="24"/>
          <w:szCs w:val="24"/>
        </w:rPr>
        <w:t>adung</w:t>
      </w:r>
      <w:proofErr w:type="spellEnd"/>
      <w:r w:rsidR="009415C5">
        <w:rPr>
          <w:rFonts w:ascii="Times New Roman" w:hAnsi="Times New Roman" w:cs="Times New Roman"/>
          <w:sz w:val="24"/>
          <w:szCs w:val="24"/>
        </w:rPr>
        <w:t xml:space="preserve"> 0,3</w:t>
      </w:r>
      <w:r w:rsidR="009415C5" w:rsidRPr="00E05284">
        <w:rPr>
          <w:rFonts w:ascii="Times New Roman" w:hAnsi="Times New Roman" w:cs="Times New Roman"/>
          <w:sz w:val="24"/>
          <w:szCs w:val="24"/>
        </w:rPr>
        <w:t>‰</w:t>
      </w:r>
      <w:r w:rsidR="009415C5">
        <w:rPr>
          <w:rFonts w:ascii="Times New Roman" w:hAnsi="Times New Roman" w:cs="Times New Roman"/>
          <w:sz w:val="24"/>
          <w:szCs w:val="24"/>
        </w:rPr>
        <w:t xml:space="preserve">, dan </w:t>
      </w:r>
      <w:proofErr w:type="spellStart"/>
      <w:r w:rsidR="009415C5">
        <w:rPr>
          <w:rFonts w:ascii="Times New Roman" w:hAnsi="Times New Roman" w:cs="Times New Roman"/>
          <w:sz w:val="24"/>
          <w:szCs w:val="24"/>
        </w:rPr>
        <w:t>kabupaten</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terendah</w:t>
      </w:r>
      <w:proofErr w:type="spellEnd"/>
      <w:r w:rsidR="009415C5">
        <w:rPr>
          <w:rFonts w:ascii="Times New Roman" w:hAnsi="Times New Roman" w:cs="Times New Roman"/>
          <w:sz w:val="24"/>
          <w:szCs w:val="24"/>
        </w:rPr>
        <w:t xml:space="preserve"> yang </w:t>
      </w:r>
      <w:proofErr w:type="spellStart"/>
      <w:r w:rsidR="009415C5">
        <w:rPr>
          <w:rFonts w:ascii="Times New Roman" w:hAnsi="Times New Roman" w:cs="Times New Roman"/>
          <w:sz w:val="24"/>
          <w:szCs w:val="24"/>
        </w:rPr>
        <w:t>mempunyai</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penyakit</w:t>
      </w:r>
      <w:proofErr w:type="spellEnd"/>
      <w:r w:rsidR="009415C5">
        <w:rPr>
          <w:rFonts w:ascii="Times New Roman" w:hAnsi="Times New Roman" w:cs="Times New Roman"/>
          <w:sz w:val="24"/>
          <w:szCs w:val="24"/>
        </w:rPr>
        <w:t xml:space="preserve"> stroke </w:t>
      </w:r>
      <w:r w:rsidR="0006628B">
        <w:rPr>
          <w:rFonts w:ascii="Times New Roman" w:hAnsi="Times New Roman" w:cs="Times New Roman"/>
          <w:sz w:val="24"/>
          <w:szCs w:val="24"/>
        </w:rPr>
        <w:t xml:space="preserve">non </w:t>
      </w:r>
      <w:proofErr w:type="spellStart"/>
      <w:r w:rsidR="0006628B">
        <w:rPr>
          <w:rFonts w:ascii="Times New Roman" w:hAnsi="Times New Roman" w:cs="Times New Roman"/>
          <w:sz w:val="24"/>
          <w:szCs w:val="24"/>
        </w:rPr>
        <w:t>hemoragik</w:t>
      </w:r>
      <w:proofErr w:type="spellEnd"/>
      <w:r w:rsidR="0006628B">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dibali</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adalah</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kabupaten</w:t>
      </w:r>
      <w:proofErr w:type="spellEnd"/>
      <w:r w:rsidR="009415C5">
        <w:rPr>
          <w:rFonts w:ascii="Times New Roman" w:hAnsi="Times New Roman" w:cs="Times New Roman"/>
          <w:sz w:val="24"/>
          <w:szCs w:val="24"/>
        </w:rPr>
        <w:t xml:space="preserve"> </w:t>
      </w:r>
      <w:proofErr w:type="spellStart"/>
      <w:r w:rsidR="0006628B">
        <w:rPr>
          <w:rFonts w:ascii="Times New Roman" w:hAnsi="Times New Roman" w:cs="Times New Roman"/>
          <w:sz w:val="24"/>
          <w:szCs w:val="24"/>
        </w:rPr>
        <w:t>G</w:t>
      </w:r>
      <w:r w:rsidR="009415C5">
        <w:rPr>
          <w:rFonts w:ascii="Times New Roman" w:hAnsi="Times New Roman" w:cs="Times New Roman"/>
          <w:sz w:val="24"/>
          <w:szCs w:val="24"/>
        </w:rPr>
        <w:t>ianyar</w:t>
      </w:r>
      <w:proofErr w:type="spellEnd"/>
      <w:r w:rsidR="009415C5">
        <w:rPr>
          <w:rFonts w:ascii="Times New Roman" w:hAnsi="Times New Roman" w:cs="Times New Roman"/>
          <w:sz w:val="24"/>
          <w:szCs w:val="24"/>
        </w:rPr>
        <w:t xml:space="preserve"> dan </w:t>
      </w:r>
      <w:proofErr w:type="spellStart"/>
      <w:r w:rsidR="0006628B">
        <w:rPr>
          <w:rFonts w:ascii="Times New Roman" w:hAnsi="Times New Roman" w:cs="Times New Roman"/>
          <w:sz w:val="24"/>
          <w:szCs w:val="24"/>
        </w:rPr>
        <w:t>B</w:t>
      </w:r>
      <w:r w:rsidR="009415C5">
        <w:rPr>
          <w:rFonts w:ascii="Times New Roman" w:hAnsi="Times New Roman" w:cs="Times New Roman"/>
          <w:sz w:val="24"/>
          <w:szCs w:val="24"/>
        </w:rPr>
        <w:t>angl</w:t>
      </w:r>
      <w:r w:rsidR="00FA3A2A">
        <w:rPr>
          <w:rFonts w:ascii="Times New Roman" w:hAnsi="Times New Roman" w:cs="Times New Roman"/>
          <w:sz w:val="24"/>
          <w:szCs w:val="24"/>
        </w:rPr>
        <w:t>i</w:t>
      </w:r>
      <w:proofErr w:type="spellEnd"/>
      <w:r w:rsidR="009415C5">
        <w:rPr>
          <w:rFonts w:ascii="Times New Roman" w:hAnsi="Times New Roman" w:cs="Times New Roman"/>
          <w:sz w:val="24"/>
          <w:szCs w:val="24"/>
        </w:rPr>
        <w:t xml:space="preserve"> </w:t>
      </w:r>
      <w:proofErr w:type="spellStart"/>
      <w:r w:rsidR="009415C5">
        <w:rPr>
          <w:rFonts w:ascii="Times New Roman" w:hAnsi="Times New Roman" w:cs="Times New Roman"/>
          <w:sz w:val="24"/>
          <w:szCs w:val="24"/>
        </w:rPr>
        <w:t>dengan</w:t>
      </w:r>
      <w:proofErr w:type="spellEnd"/>
      <w:r w:rsidR="009415C5">
        <w:rPr>
          <w:rFonts w:ascii="Times New Roman" w:hAnsi="Times New Roman" w:cs="Times New Roman"/>
          <w:sz w:val="24"/>
          <w:szCs w:val="24"/>
        </w:rPr>
        <w:t xml:space="preserve"> 0,2</w:t>
      </w:r>
      <w:r w:rsidR="009415C5" w:rsidRPr="00E05284">
        <w:rPr>
          <w:rFonts w:ascii="Times New Roman" w:hAnsi="Times New Roman" w:cs="Times New Roman"/>
          <w:sz w:val="24"/>
          <w:szCs w:val="24"/>
        </w:rPr>
        <w:t>‰</w:t>
      </w:r>
      <w:r w:rsidR="00344688">
        <w:rPr>
          <w:rFonts w:ascii="Times New Roman" w:hAnsi="Times New Roman" w:cs="Times New Roman"/>
          <w:sz w:val="24"/>
          <w:szCs w:val="24"/>
        </w:rPr>
        <w:t xml:space="preserve"> </w:t>
      </w:r>
      <w:r w:rsidR="00A13BBE">
        <w:rPr>
          <w:rFonts w:ascii="Times New Roman" w:hAnsi="Times New Roman" w:cs="Times New Roman"/>
          <w:b/>
          <w:sz w:val="24"/>
          <w:szCs w:val="24"/>
        </w:rPr>
        <w:fldChar w:fldCharType="begin" w:fldLock="1"/>
      </w:r>
      <w:r w:rsidR="009D4667">
        <w:rPr>
          <w:rFonts w:ascii="Times New Roman" w:hAnsi="Times New Roman" w:cs="Times New Roman"/>
          <w:b/>
          <w:sz w:val="24"/>
          <w:szCs w:val="24"/>
        </w:rPr>
        <w:instrText>ADDIN CSL_CITATION { "citationItems" : [ { "id" : "ITEM-1", "itemData" : { "ISBN" : "9786020936109", "author" : [ { "dropping-particle" : "", "family" : "Kusrini", "given" : "Ina", "non-dropping-particle" : "", "parse-names" : false, "suffix" : "" } ], "id" : "ITEM-1", "issued" : { "date-parts" : [ [ "2013" ] ] }, "title" : "Dalam Angka Riskesdas 2013 Provinsi BALI", "type" : "book" }, "uris" : [ "http://www.mendeley.com/documents/?uuid=e42fa8bd-d1f2-4ff8-8b2e-611b306e4a56" ] } ], "mendeley" : { "formattedCitation" : "(Kusrini, 2013)", "plainTextFormattedCitation" : "(Kusrini, 2013)", "previouslyFormattedCitation" : "(Kusrini, 2013)" }, "properties" : { "noteIndex" : 0 }, "schema" : "https://github.com/citation-style-language/schema/raw/master/csl-citation.json" }</w:instrText>
      </w:r>
      <w:r w:rsidR="00A13BBE">
        <w:rPr>
          <w:rFonts w:ascii="Times New Roman" w:hAnsi="Times New Roman" w:cs="Times New Roman"/>
          <w:b/>
          <w:sz w:val="24"/>
          <w:szCs w:val="24"/>
        </w:rPr>
        <w:fldChar w:fldCharType="separate"/>
      </w:r>
      <w:r w:rsidR="00A13BBE" w:rsidRPr="00A13BBE">
        <w:rPr>
          <w:rFonts w:ascii="Times New Roman" w:hAnsi="Times New Roman" w:cs="Times New Roman"/>
          <w:noProof/>
          <w:sz w:val="24"/>
          <w:szCs w:val="24"/>
        </w:rPr>
        <w:t>(Kusrini, 2013)</w:t>
      </w:r>
      <w:r w:rsidR="00A13BBE">
        <w:rPr>
          <w:rFonts w:ascii="Times New Roman" w:hAnsi="Times New Roman" w:cs="Times New Roman"/>
          <w:b/>
          <w:sz w:val="24"/>
          <w:szCs w:val="24"/>
        </w:rPr>
        <w:fldChar w:fldCharType="end"/>
      </w:r>
      <w:r w:rsidR="00A13BBE">
        <w:rPr>
          <w:rFonts w:ascii="Times New Roman" w:hAnsi="Times New Roman" w:cs="Times New Roman"/>
          <w:b/>
          <w:sz w:val="24"/>
          <w:szCs w:val="24"/>
        </w:rPr>
        <w:t>.</w:t>
      </w:r>
    </w:p>
    <w:p w14:paraId="00ACB59D" w14:textId="3663F241" w:rsidR="0006628B" w:rsidRPr="00047116" w:rsidRDefault="00344688" w:rsidP="00047116">
      <w:pPr>
        <w:spacing w:after="0" w:line="480" w:lineRule="auto"/>
        <w:ind w:firstLine="426"/>
        <w:jc w:val="both"/>
        <w:rPr>
          <w:rFonts w:ascii="Times New Roman" w:hAnsi="Times New Roman" w:cs="Times New Roman"/>
          <w:b/>
          <w:color w:val="212121"/>
          <w:sz w:val="24"/>
        </w:rPr>
      </w:pPr>
      <w:r w:rsidRPr="00525F97">
        <w:rPr>
          <w:rFonts w:ascii="Times New Roman" w:hAnsi="Times New Roman" w:cs="Times New Roman"/>
          <w:color w:val="212121"/>
          <w:sz w:val="24"/>
          <w:lang w:val="id-ID"/>
        </w:rPr>
        <w:t xml:space="preserve">Konstipasi </w:t>
      </w:r>
      <w:proofErr w:type="spellStart"/>
      <w:r w:rsidR="002F3FFC">
        <w:rPr>
          <w:rFonts w:ascii="Times New Roman" w:hAnsi="Times New Roman" w:cs="Times New Roman"/>
          <w:color w:val="212121"/>
          <w:sz w:val="24"/>
        </w:rPr>
        <w:t>merupakan</w:t>
      </w:r>
      <w:proofErr w:type="spellEnd"/>
      <w:r w:rsidRPr="00525F97">
        <w:rPr>
          <w:rFonts w:ascii="Times New Roman" w:hAnsi="Times New Roman" w:cs="Times New Roman"/>
          <w:color w:val="212121"/>
          <w:sz w:val="24"/>
          <w:lang w:val="id-ID"/>
        </w:rPr>
        <w:t xml:space="preserve"> </w:t>
      </w:r>
      <w:proofErr w:type="spellStart"/>
      <w:r w:rsidR="00FA3A2A">
        <w:rPr>
          <w:rFonts w:ascii="Times New Roman" w:hAnsi="Times New Roman" w:cs="Times New Roman"/>
          <w:color w:val="212121"/>
          <w:sz w:val="24"/>
        </w:rPr>
        <w:t>defekasi</w:t>
      </w:r>
      <w:proofErr w:type="spellEnd"/>
      <w:r w:rsidR="00FA3A2A">
        <w:rPr>
          <w:rFonts w:ascii="Times New Roman" w:hAnsi="Times New Roman" w:cs="Times New Roman"/>
          <w:color w:val="212121"/>
          <w:sz w:val="24"/>
        </w:rPr>
        <w:t xml:space="preserve"> </w:t>
      </w:r>
      <w:proofErr w:type="spellStart"/>
      <w:r w:rsidR="00FA3A2A">
        <w:rPr>
          <w:rFonts w:ascii="Times New Roman" w:hAnsi="Times New Roman" w:cs="Times New Roman"/>
          <w:color w:val="212121"/>
          <w:sz w:val="24"/>
        </w:rPr>
        <w:t>tidak</w:t>
      </w:r>
      <w:proofErr w:type="spellEnd"/>
      <w:r w:rsidR="00FA3A2A">
        <w:rPr>
          <w:rFonts w:ascii="Times New Roman" w:hAnsi="Times New Roman" w:cs="Times New Roman"/>
          <w:color w:val="212121"/>
          <w:sz w:val="24"/>
        </w:rPr>
        <w:t xml:space="preserve"> </w:t>
      </w:r>
      <w:proofErr w:type="spellStart"/>
      <w:r w:rsidR="00FA3A2A">
        <w:rPr>
          <w:rFonts w:ascii="Times New Roman" w:hAnsi="Times New Roman" w:cs="Times New Roman"/>
          <w:color w:val="212121"/>
          <w:sz w:val="24"/>
        </w:rPr>
        <w:t>teratur</w:t>
      </w:r>
      <w:proofErr w:type="spellEnd"/>
      <w:r w:rsidR="00FA3A2A">
        <w:rPr>
          <w:rFonts w:ascii="Times New Roman" w:hAnsi="Times New Roman" w:cs="Times New Roman"/>
          <w:color w:val="212121"/>
          <w:sz w:val="24"/>
        </w:rPr>
        <w:t xml:space="preserve"> yang abnormal, dan juga </w:t>
      </w:r>
      <w:proofErr w:type="spellStart"/>
      <w:r w:rsidR="00FA3A2A">
        <w:rPr>
          <w:rFonts w:ascii="Times New Roman" w:hAnsi="Times New Roman" w:cs="Times New Roman"/>
          <w:color w:val="212121"/>
          <w:sz w:val="24"/>
        </w:rPr>
        <w:t>pengerasan</w:t>
      </w:r>
      <w:proofErr w:type="spellEnd"/>
      <w:r w:rsidR="00FA3A2A">
        <w:rPr>
          <w:rFonts w:ascii="Times New Roman" w:hAnsi="Times New Roman" w:cs="Times New Roman"/>
          <w:color w:val="212121"/>
          <w:sz w:val="24"/>
        </w:rPr>
        <w:t xml:space="preserve"> </w:t>
      </w:r>
      <w:proofErr w:type="spellStart"/>
      <w:r w:rsidR="00FA3A2A">
        <w:rPr>
          <w:rFonts w:ascii="Times New Roman" w:hAnsi="Times New Roman" w:cs="Times New Roman"/>
          <w:color w:val="212121"/>
          <w:sz w:val="24"/>
        </w:rPr>
        <w:t>feses</w:t>
      </w:r>
      <w:proofErr w:type="spellEnd"/>
      <w:r w:rsidR="00FA3A2A">
        <w:rPr>
          <w:rFonts w:ascii="Times New Roman" w:hAnsi="Times New Roman" w:cs="Times New Roman"/>
          <w:color w:val="212121"/>
          <w:sz w:val="24"/>
        </w:rPr>
        <w:t xml:space="preserve"> </w:t>
      </w:r>
      <w:proofErr w:type="spellStart"/>
      <w:r w:rsidR="00FA3A2A">
        <w:rPr>
          <w:rFonts w:ascii="Times New Roman" w:hAnsi="Times New Roman" w:cs="Times New Roman"/>
          <w:color w:val="212121"/>
          <w:sz w:val="24"/>
        </w:rPr>
        <w:t>tak</w:t>
      </w:r>
      <w:proofErr w:type="spellEnd"/>
      <w:r w:rsidR="00FA3A2A">
        <w:rPr>
          <w:rFonts w:ascii="Times New Roman" w:hAnsi="Times New Roman" w:cs="Times New Roman"/>
          <w:color w:val="212121"/>
          <w:sz w:val="24"/>
        </w:rPr>
        <w:t xml:space="preserve"> normal yang </w:t>
      </w:r>
      <w:proofErr w:type="spellStart"/>
      <w:r w:rsidR="00FA3A2A">
        <w:rPr>
          <w:rFonts w:ascii="Times New Roman" w:hAnsi="Times New Roman" w:cs="Times New Roman"/>
          <w:color w:val="212121"/>
          <w:sz w:val="24"/>
        </w:rPr>
        <w:t>membuat</w:t>
      </w:r>
      <w:proofErr w:type="spellEnd"/>
      <w:r w:rsidR="00FA3A2A">
        <w:rPr>
          <w:rFonts w:ascii="Times New Roman" w:hAnsi="Times New Roman" w:cs="Times New Roman"/>
          <w:color w:val="212121"/>
          <w:sz w:val="24"/>
        </w:rPr>
        <w:t xml:space="preserve"> </w:t>
      </w:r>
      <w:proofErr w:type="spellStart"/>
      <w:r w:rsidR="00FA3A2A">
        <w:rPr>
          <w:rFonts w:ascii="Times New Roman" w:hAnsi="Times New Roman" w:cs="Times New Roman"/>
          <w:color w:val="212121"/>
          <w:sz w:val="24"/>
        </w:rPr>
        <w:t>fesesnya</w:t>
      </w:r>
      <w:proofErr w:type="spellEnd"/>
      <w:r w:rsidR="00FA3A2A">
        <w:rPr>
          <w:rFonts w:ascii="Times New Roman" w:hAnsi="Times New Roman" w:cs="Times New Roman"/>
          <w:color w:val="212121"/>
          <w:sz w:val="24"/>
        </w:rPr>
        <w:t xml:space="preserve"> </w:t>
      </w:r>
      <w:proofErr w:type="spellStart"/>
      <w:r w:rsidR="00FA3A2A">
        <w:rPr>
          <w:rFonts w:ascii="Times New Roman" w:hAnsi="Times New Roman" w:cs="Times New Roman"/>
          <w:color w:val="212121"/>
          <w:sz w:val="24"/>
        </w:rPr>
        <w:t>sulit</w:t>
      </w:r>
      <w:proofErr w:type="spellEnd"/>
      <w:r w:rsidR="00FA3A2A">
        <w:rPr>
          <w:rFonts w:ascii="Times New Roman" w:hAnsi="Times New Roman" w:cs="Times New Roman"/>
          <w:color w:val="212121"/>
          <w:sz w:val="24"/>
        </w:rPr>
        <w:t xml:space="preserve"> dan </w:t>
      </w:r>
      <w:proofErr w:type="spellStart"/>
      <w:r w:rsidR="00FA3A2A">
        <w:rPr>
          <w:rFonts w:ascii="Times New Roman" w:hAnsi="Times New Roman" w:cs="Times New Roman"/>
          <w:color w:val="212121"/>
          <w:sz w:val="24"/>
        </w:rPr>
        <w:t>kadang</w:t>
      </w:r>
      <w:proofErr w:type="spellEnd"/>
      <w:r w:rsidR="00FA3A2A">
        <w:rPr>
          <w:rFonts w:ascii="Times New Roman" w:hAnsi="Times New Roman" w:cs="Times New Roman"/>
          <w:color w:val="212121"/>
          <w:sz w:val="24"/>
        </w:rPr>
        <w:t xml:space="preserve"> </w:t>
      </w:r>
      <w:proofErr w:type="spellStart"/>
      <w:r w:rsidR="00FA3A2A">
        <w:rPr>
          <w:rFonts w:ascii="Times New Roman" w:hAnsi="Times New Roman" w:cs="Times New Roman"/>
          <w:color w:val="212121"/>
          <w:sz w:val="24"/>
        </w:rPr>
        <w:t>menimbulkan</w:t>
      </w:r>
      <w:proofErr w:type="spellEnd"/>
      <w:r w:rsidR="00FA3A2A">
        <w:rPr>
          <w:rFonts w:ascii="Times New Roman" w:hAnsi="Times New Roman" w:cs="Times New Roman"/>
          <w:color w:val="212121"/>
          <w:sz w:val="24"/>
        </w:rPr>
        <w:t xml:space="preserve"> </w:t>
      </w:r>
      <w:r w:rsidR="00101F38">
        <w:rPr>
          <w:rFonts w:ascii="Times New Roman" w:hAnsi="Times New Roman" w:cs="Times New Roman"/>
          <w:color w:val="212121"/>
          <w:sz w:val="24"/>
        </w:rPr>
        <w:t xml:space="preserve">rasa </w:t>
      </w:r>
      <w:proofErr w:type="spellStart"/>
      <w:r w:rsidR="00FA3A2A">
        <w:rPr>
          <w:rFonts w:ascii="Times New Roman" w:hAnsi="Times New Roman" w:cs="Times New Roman"/>
          <w:color w:val="212121"/>
          <w:sz w:val="24"/>
        </w:rPr>
        <w:t>nyeri</w:t>
      </w:r>
      <w:proofErr w:type="spellEnd"/>
      <w:r w:rsidR="00FA3A2A">
        <w:rPr>
          <w:rFonts w:ascii="Times New Roman" w:hAnsi="Times New Roman" w:cs="Times New Roman"/>
          <w:color w:val="212121"/>
          <w:sz w:val="24"/>
        </w:rPr>
        <w:t xml:space="preserve"> </w:t>
      </w:r>
      <w:r w:rsidR="00FA3A2A">
        <w:rPr>
          <w:rFonts w:ascii="Times New Roman" w:hAnsi="Times New Roman" w:cs="Times New Roman"/>
          <w:color w:val="212121"/>
          <w:sz w:val="24"/>
        </w:rPr>
        <w:fldChar w:fldCharType="begin" w:fldLock="1"/>
      </w:r>
      <w:r w:rsidR="009D4667">
        <w:rPr>
          <w:rFonts w:ascii="Times New Roman" w:hAnsi="Times New Roman" w:cs="Times New Roman"/>
          <w:color w:val="212121"/>
          <w:sz w:val="24"/>
        </w:rPr>
        <w:instrText>ADDIN CSL_CITATION { "citationItems" : [ { "id" : "ITEM-1", "itemData" : { "ISBN" : "979-448-534-9", "author" : [ { "dropping-particle" : "", "family" : "Smeltzer", "given" : "Suzane C", "non-dropping-particle" : "", "parse-names" : false, "suffix" : "" }, { "dropping-particle" : "", "family" : "Bare", "given" : "Brenda G", "non-dropping-particle" : "", "parse-names" : false, "suffix" : "" } ], "edition" : "12", "editor" : [ { "dropping-particle" : "", "family" : "Mardela", "given" : "E", "non-dropping-particle" : "", "parse-names" : false, "suffix" : "" } ], "id" : "ITEM-1", "issued" : { "date-parts" : [ [ "2013" ] ] }, "publisher" : "EGC", "publisher-place" : "jakarta", "title" : "Buku Ajar Keperawatan Medikal-Bedah Brunner &amp; Suddarth", "type" : "book" }, "uris" : [ "http://www.mendeley.com/documents/?uuid=d966fdc5-1371-4700-ba6c-1de9bbed62d7" ] } ], "mendeley" : { "formattedCitation" : "(Smeltzer &amp; Bare, 2013)", "plainTextFormattedCitation" : "(Smeltzer &amp; Bare, 2013)", "previouslyFormattedCitation" : "(Smeltzer &amp; Bare, 2013)" }, "properties" : { "noteIndex" : 0 }, "schema" : "https://github.com/citation-style-language/schema/raw/master/csl-citation.json" }</w:instrText>
      </w:r>
      <w:r w:rsidR="00FA3A2A">
        <w:rPr>
          <w:rFonts w:ascii="Times New Roman" w:hAnsi="Times New Roman" w:cs="Times New Roman"/>
          <w:color w:val="212121"/>
          <w:sz w:val="24"/>
        </w:rPr>
        <w:fldChar w:fldCharType="separate"/>
      </w:r>
      <w:r w:rsidR="00FA3A2A" w:rsidRPr="00FA3A2A">
        <w:rPr>
          <w:rFonts w:ascii="Times New Roman" w:hAnsi="Times New Roman" w:cs="Times New Roman"/>
          <w:noProof/>
          <w:color w:val="212121"/>
          <w:sz w:val="24"/>
        </w:rPr>
        <w:t>(Smeltzer &amp; Bare, 2013)</w:t>
      </w:r>
      <w:r w:rsidR="00FA3A2A">
        <w:rPr>
          <w:rFonts w:ascii="Times New Roman" w:hAnsi="Times New Roman" w:cs="Times New Roman"/>
          <w:color w:val="212121"/>
          <w:sz w:val="24"/>
        </w:rPr>
        <w:fldChar w:fldCharType="end"/>
      </w:r>
      <w:r w:rsidR="00FA3A2A">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Menurut</w:t>
      </w:r>
      <w:proofErr w:type="spellEnd"/>
      <w:r w:rsidR="00047116">
        <w:rPr>
          <w:rFonts w:ascii="Times New Roman" w:hAnsi="Times New Roman" w:cs="Times New Roman"/>
          <w:color w:val="212121"/>
          <w:sz w:val="24"/>
        </w:rPr>
        <w:t xml:space="preserve"> SDKI, </w:t>
      </w:r>
      <w:proofErr w:type="spellStart"/>
      <w:r w:rsidR="00047116">
        <w:rPr>
          <w:rFonts w:ascii="Times New Roman" w:hAnsi="Times New Roman" w:cs="Times New Roman"/>
          <w:color w:val="212121"/>
          <w:sz w:val="24"/>
        </w:rPr>
        <w:t>konstipasi</w:t>
      </w:r>
      <w:proofErr w:type="spellEnd"/>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adalah</w:t>
      </w:r>
      <w:proofErr w:type="spellEnd"/>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penurunan</w:t>
      </w:r>
      <w:proofErr w:type="spellEnd"/>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defekasi</w:t>
      </w:r>
      <w:proofErr w:type="spellEnd"/>
      <w:r w:rsidR="00047116">
        <w:rPr>
          <w:rFonts w:ascii="Times New Roman" w:hAnsi="Times New Roman" w:cs="Times New Roman"/>
          <w:color w:val="212121"/>
          <w:sz w:val="24"/>
        </w:rPr>
        <w:t xml:space="preserve"> normal yang </w:t>
      </w:r>
      <w:proofErr w:type="spellStart"/>
      <w:r w:rsidR="00047116">
        <w:rPr>
          <w:rFonts w:ascii="Times New Roman" w:hAnsi="Times New Roman" w:cs="Times New Roman"/>
          <w:color w:val="212121"/>
          <w:sz w:val="24"/>
        </w:rPr>
        <w:t>disertai</w:t>
      </w:r>
      <w:proofErr w:type="spellEnd"/>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pengeluaran</w:t>
      </w:r>
      <w:proofErr w:type="spellEnd"/>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feses</w:t>
      </w:r>
      <w:proofErr w:type="spellEnd"/>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sulit</w:t>
      </w:r>
      <w:proofErr w:type="spellEnd"/>
      <w:r w:rsidR="00047116">
        <w:rPr>
          <w:rFonts w:ascii="Times New Roman" w:hAnsi="Times New Roman" w:cs="Times New Roman"/>
          <w:color w:val="212121"/>
          <w:sz w:val="24"/>
        </w:rPr>
        <w:t xml:space="preserve"> dan </w:t>
      </w:r>
      <w:proofErr w:type="spellStart"/>
      <w:r w:rsidR="00047116">
        <w:rPr>
          <w:rFonts w:ascii="Times New Roman" w:hAnsi="Times New Roman" w:cs="Times New Roman"/>
          <w:color w:val="212121"/>
          <w:sz w:val="24"/>
        </w:rPr>
        <w:t>tidak</w:t>
      </w:r>
      <w:proofErr w:type="spellEnd"/>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tuntas</w:t>
      </w:r>
      <w:proofErr w:type="spellEnd"/>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serta</w:t>
      </w:r>
      <w:proofErr w:type="spellEnd"/>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feses</w:t>
      </w:r>
      <w:proofErr w:type="spellEnd"/>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212121"/>
          <w:sz w:val="24"/>
        </w:rPr>
        <w:t>kering</w:t>
      </w:r>
      <w:proofErr w:type="spellEnd"/>
      <w:r w:rsidR="00047116">
        <w:rPr>
          <w:rFonts w:ascii="Times New Roman" w:hAnsi="Times New Roman" w:cs="Times New Roman"/>
          <w:color w:val="212121"/>
          <w:sz w:val="24"/>
        </w:rPr>
        <w:t xml:space="preserve"> dan </w:t>
      </w:r>
      <w:proofErr w:type="spellStart"/>
      <w:r w:rsidR="00047116">
        <w:rPr>
          <w:rFonts w:ascii="Times New Roman" w:hAnsi="Times New Roman" w:cs="Times New Roman"/>
          <w:color w:val="212121"/>
          <w:sz w:val="24"/>
        </w:rPr>
        <w:t>banyak</w:t>
      </w:r>
      <w:proofErr w:type="spellEnd"/>
      <w:r w:rsidR="00047116">
        <w:rPr>
          <w:rFonts w:ascii="Times New Roman" w:hAnsi="Times New Roman" w:cs="Times New Roman"/>
          <w:color w:val="212121"/>
          <w:sz w:val="24"/>
        </w:rPr>
        <w:t xml:space="preserve"> </w:t>
      </w:r>
      <w:r w:rsidR="00047116">
        <w:rPr>
          <w:rFonts w:ascii="Times New Roman" w:hAnsi="Times New Roman" w:cs="Times New Roman"/>
          <w:color w:val="212121"/>
          <w:sz w:val="24"/>
        </w:rPr>
        <w:fldChar w:fldCharType="begin" w:fldLock="1"/>
      </w:r>
      <w:r w:rsidR="00047116">
        <w:rPr>
          <w:rFonts w:ascii="Times New Roman" w:hAnsi="Times New Roman" w:cs="Times New Roman"/>
          <w:color w:val="212121"/>
          <w:sz w:val="24"/>
        </w:rPr>
        <w:instrText>ADDIN CSL_CITATION { "citationItems" : [ { "id" : "ITEM-1", "itemData" : { "ISBN" : "978-602-18445-6-4", "author" : [ { "dropping-particle" : "", "family" : "PPNI", "given" : "", "non-dropping-particle" : "", "parse-names" : false, "suffix" : "" } ], "edition" : "2", "id" : "ITEM-1", "issued" : { "date-parts" : [ [ "2017" ] ] }, "publisher" : "Dewan Pengurus Pusat Persatuan Perawat Nasional Indonesia", "publisher-place" : "jakarta selatan", "title" : "Standar Diagnosis Keperawatan Indonesia Definisi dan Indikator Diagnostik", "type" : "book" }, "uris" : [ "http://www.mendeley.com/documents/?uuid=c46b8cb1-4ae9-4a9a-91a5-b069357b9b71" ] } ], "mendeley" : { "formattedCitation" : "(PPNI, 2017)", "plainTextFormattedCitation" : "(PPNI, 2017)", "previouslyFormattedCitation" : "(PPNI, 2017)" }, "properties" : { "noteIndex" : 0 }, "schema" : "https://github.com/citation-style-language/schema/raw/master/csl-citation.json" }</w:instrText>
      </w:r>
      <w:r w:rsidR="00047116">
        <w:rPr>
          <w:rFonts w:ascii="Times New Roman" w:hAnsi="Times New Roman" w:cs="Times New Roman"/>
          <w:color w:val="212121"/>
          <w:sz w:val="24"/>
        </w:rPr>
        <w:fldChar w:fldCharType="separate"/>
      </w:r>
      <w:r w:rsidR="00047116" w:rsidRPr="00B56A05">
        <w:rPr>
          <w:rFonts w:ascii="Times New Roman" w:hAnsi="Times New Roman" w:cs="Times New Roman"/>
          <w:noProof/>
          <w:color w:val="212121"/>
          <w:sz w:val="24"/>
        </w:rPr>
        <w:t>(PPNI, 2017)</w:t>
      </w:r>
      <w:r w:rsidR="00047116">
        <w:rPr>
          <w:rFonts w:ascii="Times New Roman" w:hAnsi="Times New Roman" w:cs="Times New Roman"/>
          <w:color w:val="212121"/>
          <w:sz w:val="24"/>
        </w:rPr>
        <w:fldChar w:fldCharType="end"/>
      </w:r>
      <w:r w:rsidR="00047116">
        <w:rPr>
          <w:rFonts w:ascii="Times New Roman" w:hAnsi="Times New Roman" w:cs="Times New Roman"/>
          <w:b/>
          <w:color w:val="212121"/>
          <w:sz w:val="24"/>
        </w:rPr>
        <w:t xml:space="preserve">. </w:t>
      </w:r>
      <w:r w:rsidRPr="00525F97">
        <w:rPr>
          <w:rFonts w:ascii="Times New Roman" w:hAnsi="Times New Roman" w:cs="Times New Roman"/>
          <w:color w:val="212121"/>
          <w:sz w:val="24"/>
          <w:lang w:val="id-ID"/>
        </w:rPr>
        <w:t>Konstipasi mempengaruhi orang dewasa lebih sering daripada orang yang lebih muda. Studi terbaru menunjukkan bahwa sekitar 20% hingga 35% orang di atas usia 65 melaporkan sembelit berulang dan penggunaan laksatif. Meskipun feses transit di usus besar melambat seiring bertambahnya usia. Peningkatan insiden sembelit diduga berhubungan lebih dengan gangguan status kesehatan umum, peningkatan penggunaan obat-obatan, dan penurunan aktivitas fisik pada orang dewasa yang lebih tua</w:t>
      </w:r>
      <w:r>
        <w:rPr>
          <w:rFonts w:ascii="Times New Roman" w:hAnsi="Times New Roman" w:cs="Times New Roman"/>
          <w:color w:val="212121"/>
          <w:sz w:val="24"/>
        </w:rPr>
        <w:t xml:space="preserve"> </w:t>
      </w:r>
      <w:r>
        <w:rPr>
          <w:rFonts w:ascii="Times New Roman" w:hAnsi="Times New Roman" w:cs="Times New Roman"/>
          <w:color w:val="212121"/>
          <w:sz w:val="24"/>
        </w:rPr>
        <w:fldChar w:fldCharType="begin" w:fldLock="1"/>
      </w:r>
      <w:r>
        <w:rPr>
          <w:rFonts w:ascii="Times New Roman" w:hAnsi="Times New Roman" w:cs="Times New Roman"/>
          <w:color w:val="212121"/>
          <w:sz w:val="24"/>
        </w:rPr>
        <w:instrText>ADDIN CSL_CITATION { "citationItems" : [ { "id" : "ITEM-1", "itemData" : { "ISBN" : "978-0-13-038900-8", "author" : [ { "dropping-particle" : "", "family" : "LeMone", "given" : "Priscilla", "non-dropping-particle" : "", "parse-names" : false, "suffix" : "" }, { "dropping-particle" : "", "family" : "Burke", "given" : "Karen", "non-dropping-particle" : "", "parse-names" : false, "suffix" : "" }, { "dropping-particle" : "", "family" : "Bauldoff", "given" : "Gerene", "non-dropping-particle" : "", "parse-names" : false, "suffix" : "" } ], "edition" : "5", "editor" : [ { "dropping-particle" : "", "family" : "Pierce", "given" : "Lisa", "non-dropping-particle" : "", "parse-names" : false, "suffix" : "" } ], "id" : "ITEM-1", "issued" : { "date-parts" : [ [ "2011" ] ] }, "publisher" : "Julie Levin Alexander", "publisher-place" : "columbia", "title" : "Medical-Surgical Nursing", "type" : "book" }, "uris" : [ "http://www.mendeley.com/documents/?uuid=90209e12-62e7-4b9b-a72a-48ff0ebf7cc5" ] } ], "mendeley" : { "formattedCitation" : "(LeMone et al., 2011)", "plainTextFormattedCitation" : "(LeMone et al., 2011)", "previouslyFormattedCitation" : "(LeMone et al., 2011)" }, "properties" : { "noteIndex" : 0 }, "schema" : "https://github.com/citation-style-language/schema/raw/master/csl-citation.json" }</w:instrText>
      </w:r>
      <w:r>
        <w:rPr>
          <w:rFonts w:ascii="Times New Roman" w:hAnsi="Times New Roman" w:cs="Times New Roman"/>
          <w:color w:val="212121"/>
          <w:sz w:val="24"/>
        </w:rPr>
        <w:fldChar w:fldCharType="separate"/>
      </w:r>
      <w:r w:rsidRPr="00323C29">
        <w:rPr>
          <w:rFonts w:ascii="Times New Roman" w:hAnsi="Times New Roman" w:cs="Times New Roman"/>
          <w:noProof/>
          <w:color w:val="212121"/>
          <w:sz w:val="24"/>
        </w:rPr>
        <w:t>(LeMone et al., 2011)</w:t>
      </w:r>
      <w:r>
        <w:rPr>
          <w:rFonts w:ascii="Times New Roman" w:hAnsi="Times New Roman" w:cs="Times New Roman"/>
          <w:color w:val="212121"/>
          <w:sz w:val="24"/>
        </w:rPr>
        <w:fldChar w:fldCharType="end"/>
      </w:r>
      <w:r>
        <w:rPr>
          <w:rFonts w:ascii="Times New Roman" w:hAnsi="Times New Roman" w:cs="Times New Roman"/>
          <w:color w:val="212121"/>
          <w:sz w:val="24"/>
        </w:rPr>
        <w:t xml:space="preserve">. </w:t>
      </w:r>
      <w:r w:rsidR="0006628B">
        <w:rPr>
          <w:rFonts w:ascii="Times New Roman" w:hAnsi="Times New Roman" w:cs="Times New Roman"/>
          <w:color w:val="212121"/>
          <w:sz w:val="24"/>
        </w:rPr>
        <w:t xml:space="preserve">Hasil </w:t>
      </w:r>
      <w:proofErr w:type="spellStart"/>
      <w:r w:rsidR="0006628B">
        <w:rPr>
          <w:rFonts w:ascii="Times New Roman" w:hAnsi="Times New Roman" w:cs="Times New Roman"/>
          <w:color w:val="212121"/>
          <w:sz w:val="24"/>
        </w:rPr>
        <w:t>peneliti</w:t>
      </w:r>
      <w:r w:rsidR="007979BD">
        <w:rPr>
          <w:rFonts w:ascii="Times New Roman" w:hAnsi="Times New Roman" w:cs="Times New Roman"/>
          <w:color w:val="212121"/>
          <w:sz w:val="24"/>
        </w:rPr>
        <w:t>an</w:t>
      </w:r>
      <w:proofErr w:type="spellEnd"/>
      <w:r w:rsidR="007979BD">
        <w:rPr>
          <w:rFonts w:ascii="Times New Roman" w:hAnsi="Times New Roman" w:cs="Times New Roman"/>
          <w:color w:val="212121"/>
          <w:sz w:val="24"/>
        </w:rPr>
        <w:t xml:space="preserve"> </w:t>
      </w:r>
      <w:r w:rsidR="00047116">
        <w:rPr>
          <w:rFonts w:ascii="Times New Roman" w:hAnsi="Times New Roman" w:cs="Times New Roman"/>
          <w:color w:val="212121"/>
          <w:sz w:val="24"/>
        </w:rPr>
        <w:fldChar w:fldCharType="begin" w:fldLock="1"/>
      </w:r>
      <w:r w:rsidR="00047116">
        <w:rPr>
          <w:rFonts w:ascii="Times New Roman" w:hAnsi="Times New Roman" w:cs="Times New Roman"/>
          <w:color w:val="212121"/>
          <w:sz w:val="24"/>
        </w:rPr>
        <w:instrText>ADDIN CSL_CITATION { "citationItems" : [ { "id" : "ITEM-1", "itemData" : { "abstract" : "Asupan lemak ke dalam tubuh berfungsi sebagai cadangan energy yang disimpan di jaringan lemak. Lemak yang paling banyak dalam makanan adalah trigliserida yang tersusun dari sebuah inti gliserol dan tiga rantai panjang asam lemak.14 15 Kebiasaan mengkonsumsi makanan tinggi lemak seperti fast food dan gorengan dapat mengakibatkan terjadinya konstipasi.16 Sebab makanan tersebut banyak mengandung sumber lemak, kolestrol yang tinggi dan rendah serat.", "author" : [ { "dropping-particle" : "", "family" : "Rizky", "given" : "Vita", "non-dropping-particle" : "", "parse-names" : false, "suffix" : "" }, { "dropping-particle" : "", "family" : "Rahfiludin", "given" : "M.Zen", "non-dropping-particle" : "", "parse-names" : false, "suffix" : "" }, { "dropping-particle" : "", "family" : "Suyatno", "given" : "", "non-dropping-particle" : "", "parse-names" : false, "suffix" : "" } ], "container-title" : "Jurnal Kesehatan Masyarakat", "id" : "ITEM-1", "issue" : "April", "issued" : { "date-parts" : [ [ "2015" ] ] }, "page" : "257-265", "title" : "Hubungan Asupan Serat, Lemak, Dan Posisi Buang Air Besar Dengan Kejadian Konstipasi Pada Lansia", "type" : "article-journal", "volume" : "3" }, "uris" : [ "http://www.mendeley.com/documents/?uuid=19b3824a-d014-44fe-827e-92fc845ab5ca" ] } ], "mendeley" : { "formattedCitation" : "(Rizky, Rahfiludin, &amp; Suyatno, 2015)", "manualFormatting" : "(Rizky et al., 2015)", "plainTextFormattedCitation" : "(Rizky, Rahfiludin, &amp; Suyatno, 2015)", "previouslyFormattedCitation" : "(Rizky, Rahfiludin, &amp; Suyatno, 2015)" }, "properties" : { "noteIndex" : 0 }, "schema" : "https://github.com/citation-style-language/schema/raw/master/csl-citation.json" }</w:instrText>
      </w:r>
      <w:r w:rsidR="00047116">
        <w:rPr>
          <w:rFonts w:ascii="Times New Roman" w:hAnsi="Times New Roman" w:cs="Times New Roman"/>
          <w:color w:val="212121"/>
          <w:sz w:val="24"/>
        </w:rPr>
        <w:fldChar w:fldCharType="separate"/>
      </w:r>
      <w:r w:rsidR="00047116" w:rsidRPr="00047116">
        <w:rPr>
          <w:rFonts w:ascii="Times New Roman" w:hAnsi="Times New Roman" w:cs="Times New Roman"/>
          <w:noProof/>
          <w:color w:val="212121"/>
          <w:sz w:val="24"/>
        </w:rPr>
        <w:t>(Rizky</w:t>
      </w:r>
      <w:r w:rsidR="00047116">
        <w:rPr>
          <w:rFonts w:ascii="Times New Roman" w:hAnsi="Times New Roman" w:cs="Times New Roman"/>
          <w:noProof/>
          <w:color w:val="212121"/>
          <w:sz w:val="24"/>
        </w:rPr>
        <w:t xml:space="preserve"> et al.</w:t>
      </w:r>
      <w:r w:rsidR="00047116" w:rsidRPr="00047116">
        <w:rPr>
          <w:rFonts w:ascii="Times New Roman" w:hAnsi="Times New Roman" w:cs="Times New Roman"/>
          <w:noProof/>
          <w:color w:val="212121"/>
          <w:sz w:val="24"/>
        </w:rPr>
        <w:t>,</w:t>
      </w:r>
      <w:r w:rsidR="00047116">
        <w:rPr>
          <w:rFonts w:ascii="Times New Roman" w:hAnsi="Times New Roman" w:cs="Times New Roman"/>
          <w:noProof/>
          <w:color w:val="212121"/>
          <w:sz w:val="24"/>
        </w:rPr>
        <w:t xml:space="preserve"> </w:t>
      </w:r>
      <w:r w:rsidR="00047116" w:rsidRPr="00047116">
        <w:rPr>
          <w:rFonts w:ascii="Times New Roman" w:hAnsi="Times New Roman" w:cs="Times New Roman"/>
          <w:noProof/>
          <w:color w:val="212121"/>
          <w:sz w:val="24"/>
        </w:rPr>
        <w:t>2015)</w:t>
      </w:r>
      <w:r w:rsidR="00047116">
        <w:rPr>
          <w:rFonts w:ascii="Times New Roman" w:hAnsi="Times New Roman" w:cs="Times New Roman"/>
          <w:color w:val="212121"/>
          <w:sz w:val="24"/>
        </w:rPr>
        <w:fldChar w:fldCharType="end"/>
      </w:r>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konstipasi</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lebih</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rentan</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terjadi</w:t>
      </w:r>
      <w:proofErr w:type="spellEnd"/>
      <w:r w:rsidR="0006628B">
        <w:rPr>
          <w:rFonts w:ascii="Times New Roman" w:hAnsi="Times New Roman" w:cs="Times New Roman"/>
          <w:color w:val="212121"/>
          <w:sz w:val="24"/>
        </w:rPr>
        <w:t xml:space="preserve"> pada </w:t>
      </w:r>
      <w:proofErr w:type="spellStart"/>
      <w:r w:rsidR="0006628B">
        <w:rPr>
          <w:rFonts w:ascii="Times New Roman" w:hAnsi="Times New Roman" w:cs="Times New Roman"/>
          <w:color w:val="212121"/>
          <w:sz w:val="24"/>
        </w:rPr>
        <w:t>lansia</w:t>
      </w:r>
      <w:proofErr w:type="spellEnd"/>
      <w:r w:rsidR="0006628B">
        <w:rPr>
          <w:rFonts w:ascii="Times New Roman" w:hAnsi="Times New Roman" w:cs="Times New Roman"/>
          <w:color w:val="212121"/>
          <w:sz w:val="24"/>
        </w:rPr>
        <w:t xml:space="preserve"> pada </w:t>
      </w:r>
      <w:proofErr w:type="spellStart"/>
      <w:r w:rsidR="0006628B">
        <w:rPr>
          <w:rFonts w:ascii="Times New Roman" w:hAnsi="Times New Roman" w:cs="Times New Roman"/>
          <w:color w:val="212121"/>
          <w:sz w:val="24"/>
        </w:rPr>
        <w:t>usia</w:t>
      </w:r>
      <w:proofErr w:type="spellEnd"/>
      <w:r w:rsidR="0006628B">
        <w:rPr>
          <w:rFonts w:ascii="Times New Roman" w:hAnsi="Times New Roman" w:cs="Times New Roman"/>
          <w:color w:val="212121"/>
          <w:sz w:val="24"/>
        </w:rPr>
        <w:t xml:space="preserve"> 75-79 </w:t>
      </w:r>
      <w:proofErr w:type="spellStart"/>
      <w:r w:rsidR="0006628B">
        <w:rPr>
          <w:rFonts w:ascii="Times New Roman" w:hAnsi="Times New Roman" w:cs="Times New Roman"/>
          <w:color w:val="212121"/>
          <w:sz w:val="24"/>
        </w:rPr>
        <w:t>tahun</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dengan</w:t>
      </w:r>
      <w:proofErr w:type="spellEnd"/>
      <w:r w:rsidR="0006628B">
        <w:rPr>
          <w:rFonts w:ascii="Times New Roman" w:hAnsi="Times New Roman" w:cs="Times New Roman"/>
          <w:color w:val="212121"/>
          <w:sz w:val="24"/>
        </w:rPr>
        <w:t xml:space="preserve"> 34,3% dan pada </w:t>
      </w:r>
      <w:proofErr w:type="spellStart"/>
      <w:r w:rsidR="0006628B">
        <w:rPr>
          <w:rFonts w:ascii="Times New Roman" w:hAnsi="Times New Roman" w:cs="Times New Roman"/>
          <w:color w:val="212121"/>
          <w:sz w:val="24"/>
        </w:rPr>
        <w:t>perempuan</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lebih</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rentan</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terjadi</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konstipasi</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dibandingkan</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dengan</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laki-laki</w:t>
      </w:r>
      <w:proofErr w:type="spellEnd"/>
      <w:r w:rsidR="0006628B">
        <w:rPr>
          <w:rFonts w:ascii="Times New Roman" w:hAnsi="Times New Roman" w:cs="Times New Roman"/>
          <w:color w:val="212121"/>
          <w:sz w:val="24"/>
        </w:rPr>
        <w:t xml:space="preserve"> </w:t>
      </w:r>
      <w:proofErr w:type="spellStart"/>
      <w:r w:rsidR="0006628B">
        <w:rPr>
          <w:rFonts w:ascii="Times New Roman" w:hAnsi="Times New Roman" w:cs="Times New Roman"/>
          <w:color w:val="212121"/>
          <w:sz w:val="24"/>
        </w:rPr>
        <w:t>yaitu</w:t>
      </w:r>
      <w:proofErr w:type="spellEnd"/>
      <w:r w:rsidR="0006628B">
        <w:rPr>
          <w:rFonts w:ascii="Times New Roman" w:hAnsi="Times New Roman" w:cs="Times New Roman"/>
          <w:color w:val="212121"/>
          <w:sz w:val="24"/>
        </w:rPr>
        <w:t xml:space="preserve"> 60% dan 40%. </w:t>
      </w:r>
      <w:r w:rsidR="00C04628">
        <w:rPr>
          <w:rFonts w:ascii="Times New Roman" w:hAnsi="Times New Roman" w:cs="Times New Roman"/>
          <w:color w:val="212121"/>
          <w:sz w:val="24"/>
        </w:rPr>
        <w:t xml:space="preserve">Di Amerika Utara </w:t>
      </w:r>
      <w:proofErr w:type="spellStart"/>
      <w:r w:rsidR="00C04628">
        <w:rPr>
          <w:rFonts w:ascii="Times New Roman" w:hAnsi="Times New Roman" w:cs="Times New Roman"/>
          <w:color w:val="212121"/>
          <w:sz w:val="24"/>
        </w:rPr>
        <w:t>prevalensi</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konstipasi</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berkisar</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antara</w:t>
      </w:r>
      <w:proofErr w:type="spellEnd"/>
      <w:r w:rsidR="00C04628">
        <w:rPr>
          <w:rFonts w:ascii="Times New Roman" w:hAnsi="Times New Roman" w:cs="Times New Roman"/>
          <w:color w:val="212121"/>
          <w:sz w:val="24"/>
        </w:rPr>
        <w:t xml:space="preserve"> 1,9% </w:t>
      </w:r>
      <w:proofErr w:type="spellStart"/>
      <w:r w:rsidR="00C04628">
        <w:rPr>
          <w:rFonts w:ascii="Times New Roman" w:hAnsi="Times New Roman" w:cs="Times New Roman"/>
          <w:color w:val="212121"/>
          <w:sz w:val="24"/>
        </w:rPr>
        <w:lastRenderedPageBreak/>
        <w:t>hingga</w:t>
      </w:r>
      <w:proofErr w:type="spellEnd"/>
      <w:r w:rsidR="00C04628">
        <w:rPr>
          <w:rFonts w:ascii="Times New Roman" w:hAnsi="Times New Roman" w:cs="Times New Roman"/>
          <w:color w:val="212121"/>
          <w:sz w:val="24"/>
        </w:rPr>
        <w:t xml:space="preserve"> 27,2% </w:t>
      </w:r>
      <w:proofErr w:type="spellStart"/>
      <w:r w:rsidR="00C04628">
        <w:rPr>
          <w:rFonts w:ascii="Times New Roman" w:hAnsi="Times New Roman" w:cs="Times New Roman"/>
          <w:color w:val="212121"/>
          <w:sz w:val="24"/>
        </w:rPr>
        <w:t>dengan</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sebagian</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besar</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perkiraan</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dari</w:t>
      </w:r>
      <w:proofErr w:type="spellEnd"/>
      <w:r w:rsidR="00C04628">
        <w:rPr>
          <w:rFonts w:ascii="Times New Roman" w:hAnsi="Times New Roman" w:cs="Times New Roman"/>
          <w:color w:val="212121"/>
          <w:sz w:val="24"/>
        </w:rPr>
        <w:t xml:space="preserve"> 12% </w:t>
      </w:r>
      <w:proofErr w:type="spellStart"/>
      <w:r w:rsidR="00C04628">
        <w:rPr>
          <w:rFonts w:ascii="Times New Roman" w:hAnsi="Times New Roman" w:cs="Times New Roman"/>
          <w:color w:val="212121"/>
          <w:sz w:val="24"/>
        </w:rPr>
        <w:t>hingga</w:t>
      </w:r>
      <w:proofErr w:type="spellEnd"/>
      <w:r w:rsidR="00C04628">
        <w:rPr>
          <w:rFonts w:ascii="Times New Roman" w:hAnsi="Times New Roman" w:cs="Times New Roman"/>
          <w:color w:val="212121"/>
          <w:sz w:val="24"/>
        </w:rPr>
        <w:t xml:space="preserve"> 19% dan </w:t>
      </w:r>
      <w:proofErr w:type="spellStart"/>
      <w:r w:rsidR="00C04628">
        <w:rPr>
          <w:rFonts w:ascii="Times New Roman" w:hAnsi="Times New Roman" w:cs="Times New Roman"/>
          <w:color w:val="212121"/>
          <w:sz w:val="24"/>
        </w:rPr>
        <w:t>konstipasi</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tampaknya</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meningkat</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dengan</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bertambahnya</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usia</w:t>
      </w:r>
      <w:proofErr w:type="spellEnd"/>
      <w:r w:rsidR="00C04628">
        <w:rPr>
          <w:rFonts w:ascii="Times New Roman" w:hAnsi="Times New Roman" w:cs="Times New Roman"/>
          <w:color w:val="212121"/>
          <w:sz w:val="24"/>
        </w:rPr>
        <w:t xml:space="preserve">, </w:t>
      </w:r>
      <w:proofErr w:type="spellStart"/>
      <w:r w:rsidR="00C04628">
        <w:rPr>
          <w:rFonts w:ascii="Times New Roman" w:hAnsi="Times New Roman" w:cs="Times New Roman"/>
          <w:color w:val="212121"/>
          <w:sz w:val="24"/>
        </w:rPr>
        <w:t>terutama</w:t>
      </w:r>
      <w:proofErr w:type="spellEnd"/>
      <w:r w:rsidR="00C04628">
        <w:rPr>
          <w:rFonts w:ascii="Times New Roman" w:hAnsi="Times New Roman" w:cs="Times New Roman"/>
          <w:color w:val="212121"/>
          <w:sz w:val="24"/>
        </w:rPr>
        <w:t xml:space="preserve"> pada </w:t>
      </w:r>
      <w:proofErr w:type="spellStart"/>
      <w:r w:rsidR="00C04628">
        <w:rPr>
          <w:rFonts w:ascii="Times New Roman" w:hAnsi="Times New Roman" w:cs="Times New Roman"/>
          <w:color w:val="212121"/>
          <w:sz w:val="24"/>
        </w:rPr>
        <w:t>usia</w:t>
      </w:r>
      <w:proofErr w:type="spellEnd"/>
      <w:r w:rsidR="00C04628">
        <w:rPr>
          <w:rFonts w:ascii="Times New Roman" w:hAnsi="Times New Roman" w:cs="Times New Roman"/>
          <w:color w:val="212121"/>
          <w:sz w:val="24"/>
        </w:rPr>
        <w:t xml:space="preserve"> &gt; 65 </w:t>
      </w:r>
      <w:proofErr w:type="spellStart"/>
      <w:r w:rsidR="00C04628">
        <w:rPr>
          <w:rFonts w:ascii="Times New Roman" w:hAnsi="Times New Roman" w:cs="Times New Roman"/>
          <w:color w:val="212121"/>
          <w:sz w:val="24"/>
        </w:rPr>
        <w:t>tahun</w:t>
      </w:r>
      <w:proofErr w:type="spellEnd"/>
      <w:r w:rsidR="00C04628">
        <w:rPr>
          <w:rFonts w:ascii="Times New Roman" w:hAnsi="Times New Roman" w:cs="Times New Roman"/>
          <w:color w:val="212121"/>
          <w:sz w:val="24"/>
        </w:rPr>
        <w:t xml:space="preserve"> </w:t>
      </w:r>
      <w:r w:rsidR="00C04628">
        <w:rPr>
          <w:rFonts w:ascii="Times New Roman" w:hAnsi="Times New Roman" w:cs="Times New Roman"/>
          <w:color w:val="212121"/>
          <w:sz w:val="24"/>
        </w:rPr>
        <w:fldChar w:fldCharType="begin" w:fldLock="1"/>
      </w:r>
      <w:r w:rsidR="004F4F87">
        <w:rPr>
          <w:rFonts w:ascii="Times New Roman" w:hAnsi="Times New Roman" w:cs="Times New Roman"/>
          <w:color w:val="212121"/>
          <w:sz w:val="24"/>
        </w:rPr>
        <w:instrText>ADDIN CSL_CITATION { "citationItems" : [ { "id" : "ITEM-1", "itemData" : { "author" : [ { "dropping-particle" : "", "family" : "Higgins", "given" : "", "non-dropping-particle" : "", "parse-names" : false, "suffix" : "" }, { "dropping-particle" : "", "family" : "Peter", "given" : "", "non-dropping-particle" : "", "parse-names" : false, "suffix" : "" }, { "dropping-particle" : "", "family" : "Johanson", "given" : "", "non-dropping-particle" : "", "parse-names" : false, "suffix" : "" }, { "dropping-particle" : "", "family" : "F", "given" : "John", "non-dropping-particle" : "", "parse-names" : false, "suffix" : "" } ], "container-title" : "The American Journal of Gastroenterology", "id" : "ITEM-1", "issue" : "4", "issued" : { "date-parts" : [ [ "2010" ] ] }, "page" : "750-795", "title" : "Epidemiology of Constipation in North America", "type" : "article-journal", "volume" : "99" }, "uris" : [ "http://www.mendeley.com/documents/?uuid=2542a0a1-b6a6-44d0-a28f-bc15d7df73c3" ] } ], "mendeley" : { "formattedCitation" : "(Higgins, Peter, Johanson, &amp; F, 2010)", "manualFormatting" : "(Higgins et al., 2010)", "plainTextFormattedCitation" : "(Higgins, Peter, Johanson, &amp; F, 2010)", "previouslyFormattedCitation" : "(Higgins, Peter, Johanson, &amp; F, 2010)" }, "properties" : { "noteIndex" : 0 }, "schema" : "https://github.com/citation-style-language/schema/raw/master/csl-citation.json" }</w:instrText>
      </w:r>
      <w:r w:rsidR="00C04628">
        <w:rPr>
          <w:rFonts w:ascii="Times New Roman" w:hAnsi="Times New Roman" w:cs="Times New Roman"/>
          <w:color w:val="212121"/>
          <w:sz w:val="24"/>
        </w:rPr>
        <w:fldChar w:fldCharType="separate"/>
      </w:r>
      <w:r w:rsidR="00C04628" w:rsidRPr="00C04628">
        <w:rPr>
          <w:rFonts w:ascii="Times New Roman" w:hAnsi="Times New Roman" w:cs="Times New Roman"/>
          <w:noProof/>
          <w:color w:val="212121"/>
          <w:sz w:val="24"/>
        </w:rPr>
        <w:t xml:space="preserve">(Higgins </w:t>
      </w:r>
      <w:r w:rsidR="004F4F87">
        <w:rPr>
          <w:rFonts w:ascii="Times New Roman" w:hAnsi="Times New Roman" w:cs="Times New Roman"/>
          <w:noProof/>
          <w:color w:val="212121"/>
          <w:sz w:val="24"/>
        </w:rPr>
        <w:t>et al.,</w:t>
      </w:r>
      <w:r w:rsidR="00C04628" w:rsidRPr="00C04628">
        <w:rPr>
          <w:rFonts w:ascii="Times New Roman" w:hAnsi="Times New Roman" w:cs="Times New Roman"/>
          <w:noProof/>
          <w:color w:val="212121"/>
          <w:sz w:val="24"/>
        </w:rPr>
        <w:t xml:space="preserve"> 2010)</w:t>
      </w:r>
      <w:r w:rsidR="00C04628">
        <w:rPr>
          <w:rFonts w:ascii="Times New Roman" w:hAnsi="Times New Roman" w:cs="Times New Roman"/>
          <w:color w:val="212121"/>
          <w:sz w:val="24"/>
        </w:rPr>
        <w:fldChar w:fldCharType="end"/>
      </w:r>
      <w:r w:rsidR="004F4F87">
        <w:rPr>
          <w:rFonts w:ascii="Times New Roman" w:hAnsi="Times New Roman" w:cs="Times New Roman"/>
          <w:color w:val="212121"/>
          <w:sz w:val="24"/>
        </w:rPr>
        <w:t>.</w:t>
      </w:r>
      <w:r w:rsidR="00047116">
        <w:rPr>
          <w:rFonts w:ascii="Times New Roman" w:hAnsi="Times New Roman" w:cs="Times New Roman"/>
          <w:color w:val="212121"/>
          <w:sz w:val="24"/>
        </w:rPr>
        <w:t xml:space="preserve"> </w:t>
      </w:r>
      <w:proofErr w:type="spellStart"/>
      <w:r w:rsidR="00047116">
        <w:rPr>
          <w:rFonts w:ascii="Times New Roman" w:hAnsi="Times New Roman" w:cs="Times New Roman"/>
          <w:color w:val="111111"/>
          <w:sz w:val="24"/>
          <w:szCs w:val="21"/>
        </w:rPr>
        <w:t>Konstipasi</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tidak</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hanya</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menyebabkan</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ketidaknyamanan</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tetapi</w:t>
      </w:r>
      <w:proofErr w:type="spellEnd"/>
      <w:r w:rsidR="00047116" w:rsidRPr="00047116">
        <w:rPr>
          <w:rFonts w:ascii="Times New Roman" w:hAnsi="Times New Roman" w:cs="Times New Roman"/>
          <w:color w:val="111111"/>
          <w:sz w:val="24"/>
          <w:szCs w:val="21"/>
        </w:rPr>
        <w:t xml:space="preserve"> juga </w:t>
      </w:r>
      <w:proofErr w:type="spellStart"/>
      <w:r w:rsidR="00047116" w:rsidRPr="00047116">
        <w:rPr>
          <w:rFonts w:ascii="Times New Roman" w:hAnsi="Times New Roman" w:cs="Times New Roman"/>
          <w:color w:val="111111"/>
          <w:sz w:val="24"/>
          <w:szCs w:val="21"/>
        </w:rPr>
        <w:t>dapat</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memengaruhi</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kesejahteraan</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fisik</w:t>
      </w:r>
      <w:proofErr w:type="spellEnd"/>
      <w:r w:rsidR="00047116" w:rsidRPr="00047116">
        <w:rPr>
          <w:rFonts w:ascii="Times New Roman" w:hAnsi="Times New Roman" w:cs="Times New Roman"/>
          <w:color w:val="111111"/>
          <w:sz w:val="24"/>
          <w:szCs w:val="21"/>
        </w:rPr>
        <w:t xml:space="preserve"> dan </w:t>
      </w:r>
      <w:proofErr w:type="spellStart"/>
      <w:r w:rsidR="00047116" w:rsidRPr="00047116">
        <w:rPr>
          <w:rFonts w:ascii="Times New Roman" w:hAnsi="Times New Roman" w:cs="Times New Roman"/>
          <w:color w:val="111111"/>
          <w:sz w:val="24"/>
          <w:szCs w:val="21"/>
        </w:rPr>
        <w:t>psikologis</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seseorang</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selain</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kemampuan</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untuk</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berpartisipasi</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dalam</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kehidupan</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sosial</w:t>
      </w:r>
      <w:proofErr w:type="spellEnd"/>
      <w:r w:rsidR="00047116" w:rsidRPr="00047116">
        <w:rPr>
          <w:rFonts w:ascii="Times New Roman" w:hAnsi="Times New Roman" w:cs="Times New Roman"/>
          <w:color w:val="111111"/>
          <w:sz w:val="24"/>
          <w:szCs w:val="21"/>
        </w:rPr>
        <w:t xml:space="preserve"> dan </w:t>
      </w:r>
      <w:proofErr w:type="spellStart"/>
      <w:r w:rsidR="00047116" w:rsidRPr="00047116">
        <w:rPr>
          <w:rFonts w:ascii="Times New Roman" w:hAnsi="Times New Roman" w:cs="Times New Roman"/>
          <w:color w:val="111111"/>
          <w:sz w:val="24"/>
          <w:szCs w:val="21"/>
        </w:rPr>
        <w:t>keluarga</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Konsekuensi</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ini</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dapat</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memiliki</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dampak</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besar</w:t>
      </w:r>
      <w:proofErr w:type="spellEnd"/>
      <w:r w:rsidR="00047116" w:rsidRPr="00047116">
        <w:rPr>
          <w:rFonts w:ascii="Times New Roman" w:hAnsi="Times New Roman" w:cs="Times New Roman"/>
          <w:color w:val="111111"/>
          <w:sz w:val="24"/>
          <w:szCs w:val="21"/>
        </w:rPr>
        <w:t xml:space="preserve"> pada </w:t>
      </w:r>
      <w:proofErr w:type="spellStart"/>
      <w:r w:rsidR="00047116" w:rsidRPr="00047116">
        <w:rPr>
          <w:rFonts w:ascii="Times New Roman" w:hAnsi="Times New Roman" w:cs="Times New Roman"/>
          <w:color w:val="111111"/>
          <w:sz w:val="24"/>
          <w:szCs w:val="21"/>
        </w:rPr>
        <w:t>kualitas</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hidup</w:t>
      </w:r>
      <w:proofErr w:type="spellEnd"/>
      <w:r w:rsidR="00047116" w:rsidRPr="00047116">
        <w:rPr>
          <w:rFonts w:ascii="Times New Roman" w:hAnsi="Times New Roman" w:cs="Times New Roman"/>
          <w:color w:val="111111"/>
          <w:sz w:val="24"/>
          <w:szCs w:val="21"/>
        </w:rPr>
        <w:t xml:space="preserve"> </w:t>
      </w:r>
      <w:proofErr w:type="spellStart"/>
      <w:r w:rsidR="00047116" w:rsidRPr="00047116">
        <w:rPr>
          <w:rFonts w:ascii="Times New Roman" w:hAnsi="Times New Roman" w:cs="Times New Roman"/>
          <w:color w:val="111111"/>
          <w:sz w:val="24"/>
          <w:szCs w:val="21"/>
        </w:rPr>
        <w:t>seseorang</w:t>
      </w:r>
      <w:proofErr w:type="spellEnd"/>
      <w:r w:rsidR="00507C97">
        <w:rPr>
          <w:rFonts w:ascii="Times New Roman" w:hAnsi="Times New Roman" w:cs="Times New Roman"/>
          <w:color w:val="111111"/>
          <w:sz w:val="24"/>
          <w:szCs w:val="21"/>
        </w:rPr>
        <w:t xml:space="preserve"> </w:t>
      </w:r>
      <w:r w:rsidR="000508A2">
        <w:rPr>
          <w:rFonts w:ascii="Times New Roman" w:hAnsi="Times New Roman" w:cs="Times New Roman"/>
          <w:color w:val="111111"/>
          <w:sz w:val="24"/>
          <w:szCs w:val="21"/>
        </w:rPr>
        <w:fldChar w:fldCharType="begin" w:fldLock="1"/>
      </w:r>
      <w:r w:rsidR="009D4667">
        <w:rPr>
          <w:rFonts w:ascii="Times New Roman" w:hAnsi="Times New Roman" w:cs="Times New Roman"/>
          <w:color w:val="111111"/>
          <w:sz w:val="24"/>
          <w:szCs w:val="21"/>
        </w:rPr>
        <w:instrText>ADDIN CSL_CITATION { "citationItems" : [ { "id" : "ITEM-1", "itemData" : { "DOI" : "10.1016/j.ijnurstu.2012.12.002", "author" : [ { "dropping-particle" : "", "family" : "Lim", "given" : "su fee", "non-dropping-particle" : "", "parse-names" : false, "suffix" : "" }, { "dropping-particle" : "", "family" : "Charmaine childs", "given" : "", "non-dropping-particle" : "", "parse-names" : false, "suffix" : "" } ], "container-title" : "International journal of nursing studies", "id" : "ITEM-1", "issue" : "7", "issued" : { "date-parts" : [ [ "2012" ] ] }, "title" : "A systematic review of the effectiveness of bowel management strategies for constipation in adults with stroke", "type" : "article-journal", "volume" : "50" }, "uris" : [ "http://www.mendeley.com/documents/?uuid=71658309-cf73-4e05-af79-5e75db114ade" ] } ], "mendeley" : { "formattedCitation" : "(Lim &amp; Charmaine childs, 2012)", "plainTextFormattedCitation" : "(Lim &amp; Charmaine childs, 2012)", "previouslyFormattedCitation" : "(Lim &amp; Charmaine childs, 2012)" }, "properties" : { "noteIndex" : 0 }, "schema" : "https://github.com/citation-style-language/schema/raw/master/csl-citation.json" }</w:instrText>
      </w:r>
      <w:r w:rsidR="000508A2">
        <w:rPr>
          <w:rFonts w:ascii="Times New Roman" w:hAnsi="Times New Roman" w:cs="Times New Roman"/>
          <w:color w:val="111111"/>
          <w:sz w:val="24"/>
          <w:szCs w:val="21"/>
        </w:rPr>
        <w:fldChar w:fldCharType="separate"/>
      </w:r>
      <w:r w:rsidR="000508A2" w:rsidRPr="000508A2">
        <w:rPr>
          <w:rFonts w:ascii="Times New Roman" w:hAnsi="Times New Roman" w:cs="Times New Roman"/>
          <w:noProof/>
          <w:color w:val="111111"/>
          <w:sz w:val="24"/>
          <w:szCs w:val="21"/>
        </w:rPr>
        <w:t>(Lim &amp; Charmaine childs, 2012)</w:t>
      </w:r>
      <w:r w:rsidR="000508A2">
        <w:rPr>
          <w:rFonts w:ascii="Times New Roman" w:hAnsi="Times New Roman" w:cs="Times New Roman"/>
          <w:color w:val="111111"/>
          <w:sz w:val="24"/>
          <w:szCs w:val="21"/>
        </w:rPr>
        <w:fldChar w:fldCharType="end"/>
      </w:r>
      <w:r w:rsidR="00047116">
        <w:rPr>
          <w:rFonts w:ascii="Times New Roman" w:hAnsi="Times New Roman" w:cs="Times New Roman"/>
          <w:color w:val="111111"/>
          <w:sz w:val="24"/>
          <w:szCs w:val="21"/>
        </w:rPr>
        <w:t>.</w:t>
      </w:r>
    </w:p>
    <w:p w14:paraId="759AE508" w14:textId="049167E3" w:rsidR="00BE73F9" w:rsidRDefault="000B019F" w:rsidP="007979BD">
      <w:pPr>
        <w:spacing w:after="0" w:line="480" w:lineRule="auto"/>
        <w:ind w:firstLine="426"/>
        <w:jc w:val="both"/>
        <w:rPr>
          <w:rFonts w:ascii="Times New Roman" w:hAnsi="Times New Roman" w:cs="Times New Roman"/>
          <w:sz w:val="24"/>
          <w:szCs w:val="24"/>
        </w:rPr>
      </w:pPr>
      <w:proofErr w:type="spellStart"/>
      <w:r>
        <w:rPr>
          <w:rFonts w:ascii="Times New Roman" w:hAnsi="Times New Roman" w:cs="Times New Roman"/>
          <w:color w:val="212121"/>
          <w:sz w:val="24"/>
        </w:rPr>
        <w:t>Menurut</w:t>
      </w:r>
      <w:proofErr w:type="spellEnd"/>
      <w:r>
        <w:rPr>
          <w:rFonts w:ascii="Times New Roman" w:hAnsi="Times New Roman" w:cs="Times New Roman"/>
          <w:color w:val="212121"/>
          <w:sz w:val="24"/>
        </w:rPr>
        <w:t xml:space="preserve"> PPNI</w:t>
      </w:r>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kriteria</w:t>
      </w:r>
      <w:proofErr w:type="spellEnd"/>
      <w:r w:rsidR="00FF0E26">
        <w:rPr>
          <w:rFonts w:ascii="Times New Roman" w:hAnsi="Times New Roman" w:cs="Times New Roman"/>
          <w:color w:val="212121"/>
          <w:sz w:val="24"/>
        </w:rPr>
        <w:t xml:space="preserve"> mayor </w:t>
      </w:r>
      <w:proofErr w:type="spellStart"/>
      <w:r w:rsidR="00FF0E26">
        <w:rPr>
          <w:rFonts w:ascii="Times New Roman" w:hAnsi="Times New Roman" w:cs="Times New Roman"/>
          <w:color w:val="212121"/>
          <w:sz w:val="24"/>
        </w:rPr>
        <w:t>untuk</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diagnosa</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keperawatan</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konstipasi</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adalah</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feses</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keras</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pengeluaran</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feses</w:t>
      </w:r>
      <w:proofErr w:type="spellEnd"/>
      <w:r w:rsidR="00FF0E26">
        <w:rPr>
          <w:rFonts w:ascii="Times New Roman" w:hAnsi="Times New Roman" w:cs="Times New Roman"/>
          <w:color w:val="212121"/>
          <w:sz w:val="24"/>
        </w:rPr>
        <w:t xml:space="preserve"> yang lama dan </w:t>
      </w:r>
      <w:proofErr w:type="spellStart"/>
      <w:r w:rsidR="00FF0E26">
        <w:rPr>
          <w:rFonts w:ascii="Times New Roman" w:hAnsi="Times New Roman" w:cs="Times New Roman"/>
          <w:color w:val="212121"/>
          <w:sz w:val="24"/>
        </w:rPr>
        <w:t>sulit</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peristalti</w:t>
      </w:r>
      <w:r w:rsidR="000508A2">
        <w:rPr>
          <w:rFonts w:ascii="Times New Roman" w:hAnsi="Times New Roman" w:cs="Times New Roman"/>
          <w:color w:val="212121"/>
          <w:sz w:val="24"/>
        </w:rPr>
        <w:t>k</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menurun</w:t>
      </w:r>
      <w:proofErr w:type="spellEnd"/>
      <w:r w:rsidR="00FF0E26">
        <w:rPr>
          <w:rFonts w:ascii="Times New Roman" w:hAnsi="Times New Roman" w:cs="Times New Roman"/>
          <w:color w:val="212121"/>
          <w:sz w:val="24"/>
        </w:rPr>
        <w:t xml:space="preserve"> dan </w:t>
      </w:r>
      <w:proofErr w:type="spellStart"/>
      <w:r w:rsidR="00FF0E26">
        <w:rPr>
          <w:rFonts w:ascii="Times New Roman" w:hAnsi="Times New Roman" w:cs="Times New Roman"/>
          <w:color w:val="212121"/>
          <w:sz w:val="24"/>
        </w:rPr>
        <w:t>defekasi</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kurang</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dari</w:t>
      </w:r>
      <w:proofErr w:type="spellEnd"/>
      <w:r w:rsidR="00FF0E26">
        <w:rPr>
          <w:rFonts w:ascii="Times New Roman" w:hAnsi="Times New Roman" w:cs="Times New Roman"/>
          <w:color w:val="212121"/>
          <w:sz w:val="24"/>
        </w:rPr>
        <w:t xml:space="preserve"> 2 kali </w:t>
      </w:r>
      <w:proofErr w:type="spellStart"/>
      <w:r w:rsidR="00FF0E26">
        <w:rPr>
          <w:rFonts w:ascii="Times New Roman" w:hAnsi="Times New Roman" w:cs="Times New Roman"/>
          <w:color w:val="212121"/>
          <w:sz w:val="24"/>
        </w:rPr>
        <w:t>seminggu</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Upaya</w:t>
      </w:r>
      <w:proofErr w:type="spellEnd"/>
      <w:r w:rsidR="00FF0E26">
        <w:rPr>
          <w:rFonts w:ascii="Times New Roman" w:hAnsi="Times New Roman" w:cs="Times New Roman"/>
          <w:color w:val="212121"/>
          <w:sz w:val="24"/>
        </w:rPr>
        <w:t xml:space="preserve"> yang </w:t>
      </w:r>
      <w:proofErr w:type="spellStart"/>
      <w:r w:rsidR="00FF0E26">
        <w:rPr>
          <w:rFonts w:ascii="Times New Roman" w:hAnsi="Times New Roman" w:cs="Times New Roman"/>
          <w:color w:val="212121"/>
          <w:sz w:val="24"/>
        </w:rPr>
        <w:t>dapat</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dilakukan</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menurut</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Standar</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Intervensi</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Keperawatan</w:t>
      </w:r>
      <w:proofErr w:type="spellEnd"/>
      <w:r w:rsidR="00FF0E26">
        <w:rPr>
          <w:rFonts w:ascii="Times New Roman" w:hAnsi="Times New Roman" w:cs="Times New Roman"/>
          <w:color w:val="212121"/>
          <w:sz w:val="24"/>
        </w:rPr>
        <w:t xml:space="preserve"> Indonesia (SIKI) </w:t>
      </w:r>
      <w:proofErr w:type="spellStart"/>
      <w:r w:rsidR="00FF0E26">
        <w:rPr>
          <w:rFonts w:ascii="Times New Roman" w:hAnsi="Times New Roman" w:cs="Times New Roman"/>
          <w:color w:val="212121"/>
          <w:sz w:val="24"/>
        </w:rPr>
        <w:t>dalam</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mengatasi</w:t>
      </w:r>
      <w:proofErr w:type="spellEnd"/>
      <w:r w:rsidR="00FF0E26">
        <w:rPr>
          <w:rFonts w:ascii="Times New Roman" w:hAnsi="Times New Roman" w:cs="Times New Roman"/>
          <w:color w:val="212121"/>
          <w:sz w:val="24"/>
        </w:rPr>
        <w:t xml:space="preserve"> diagnose </w:t>
      </w:r>
      <w:proofErr w:type="spellStart"/>
      <w:r w:rsidR="00FF0E26">
        <w:rPr>
          <w:rFonts w:ascii="Times New Roman" w:hAnsi="Times New Roman" w:cs="Times New Roman"/>
          <w:color w:val="212121"/>
          <w:sz w:val="24"/>
        </w:rPr>
        <w:t>keperawatan</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dengan</w:t>
      </w:r>
      <w:proofErr w:type="spellEnd"/>
      <w:r w:rsidR="00FF0E26">
        <w:rPr>
          <w:rFonts w:ascii="Times New Roman" w:hAnsi="Times New Roman" w:cs="Times New Roman"/>
          <w:color w:val="212121"/>
          <w:sz w:val="24"/>
        </w:rPr>
        <w:t xml:space="preserve"> </w:t>
      </w:r>
      <w:proofErr w:type="spellStart"/>
      <w:r w:rsidR="000508A2">
        <w:rPr>
          <w:rFonts w:ascii="Times New Roman" w:hAnsi="Times New Roman" w:cs="Times New Roman"/>
          <w:color w:val="212121"/>
          <w:sz w:val="24"/>
        </w:rPr>
        <w:t>k</w:t>
      </w:r>
      <w:r w:rsidR="00FF0E26">
        <w:rPr>
          <w:rFonts w:ascii="Times New Roman" w:hAnsi="Times New Roman" w:cs="Times New Roman"/>
          <w:color w:val="212121"/>
          <w:sz w:val="24"/>
        </w:rPr>
        <w:t>onstipasi</w:t>
      </w:r>
      <w:proofErr w:type="spellEnd"/>
      <w:r w:rsidR="00FF0E26">
        <w:rPr>
          <w:rFonts w:ascii="Times New Roman" w:hAnsi="Times New Roman" w:cs="Times New Roman"/>
          <w:color w:val="212121"/>
          <w:sz w:val="24"/>
        </w:rPr>
        <w:t xml:space="preserve"> pada </w:t>
      </w:r>
      <w:proofErr w:type="spellStart"/>
      <w:r w:rsidR="000508A2">
        <w:rPr>
          <w:rFonts w:ascii="Times New Roman" w:hAnsi="Times New Roman" w:cs="Times New Roman"/>
          <w:color w:val="212121"/>
          <w:sz w:val="24"/>
        </w:rPr>
        <w:t>p</w:t>
      </w:r>
      <w:r w:rsidR="00FF0E26">
        <w:rPr>
          <w:rFonts w:ascii="Times New Roman" w:hAnsi="Times New Roman" w:cs="Times New Roman"/>
          <w:color w:val="212121"/>
          <w:sz w:val="24"/>
        </w:rPr>
        <w:t>asien</w:t>
      </w:r>
      <w:proofErr w:type="spellEnd"/>
      <w:r w:rsidR="00FF0E26">
        <w:rPr>
          <w:rFonts w:ascii="Times New Roman" w:hAnsi="Times New Roman" w:cs="Times New Roman"/>
          <w:color w:val="212121"/>
          <w:sz w:val="24"/>
        </w:rPr>
        <w:t xml:space="preserve"> </w:t>
      </w:r>
      <w:r w:rsidR="000508A2">
        <w:rPr>
          <w:rFonts w:ascii="Times New Roman" w:hAnsi="Times New Roman" w:cs="Times New Roman"/>
          <w:color w:val="212121"/>
          <w:sz w:val="24"/>
        </w:rPr>
        <w:t>s</w:t>
      </w:r>
      <w:r w:rsidR="00FF0E26">
        <w:rPr>
          <w:rFonts w:ascii="Times New Roman" w:hAnsi="Times New Roman" w:cs="Times New Roman"/>
          <w:color w:val="212121"/>
          <w:sz w:val="24"/>
        </w:rPr>
        <w:t xml:space="preserve">troke </w:t>
      </w:r>
      <w:r w:rsidR="000508A2">
        <w:rPr>
          <w:rFonts w:ascii="Times New Roman" w:hAnsi="Times New Roman" w:cs="Times New Roman"/>
          <w:color w:val="212121"/>
          <w:sz w:val="24"/>
        </w:rPr>
        <w:t>n</w:t>
      </w:r>
      <w:r w:rsidR="00FF0E26">
        <w:rPr>
          <w:rFonts w:ascii="Times New Roman" w:hAnsi="Times New Roman" w:cs="Times New Roman"/>
          <w:color w:val="212121"/>
          <w:sz w:val="24"/>
        </w:rPr>
        <w:t xml:space="preserve">on </w:t>
      </w:r>
      <w:proofErr w:type="spellStart"/>
      <w:r w:rsidR="000508A2">
        <w:rPr>
          <w:rFonts w:ascii="Times New Roman" w:hAnsi="Times New Roman" w:cs="Times New Roman"/>
          <w:color w:val="212121"/>
          <w:sz w:val="24"/>
        </w:rPr>
        <w:t>h</w:t>
      </w:r>
      <w:r w:rsidR="00FF0E26">
        <w:rPr>
          <w:rFonts w:ascii="Times New Roman" w:hAnsi="Times New Roman" w:cs="Times New Roman"/>
          <w:color w:val="212121"/>
          <w:sz w:val="24"/>
        </w:rPr>
        <w:t>emoragik</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adalah</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dengan</w:t>
      </w:r>
      <w:proofErr w:type="spellEnd"/>
      <w:r w:rsidR="00FF0E26">
        <w:rPr>
          <w:rFonts w:ascii="Times New Roman" w:hAnsi="Times New Roman" w:cs="Times New Roman"/>
          <w:color w:val="212121"/>
          <w:sz w:val="24"/>
        </w:rPr>
        <w:t xml:space="preserve"> </w:t>
      </w:r>
      <w:proofErr w:type="spellStart"/>
      <w:r w:rsidR="00EB7934">
        <w:rPr>
          <w:rFonts w:ascii="Times New Roman" w:hAnsi="Times New Roman" w:cs="Times New Roman"/>
          <w:color w:val="212121"/>
          <w:sz w:val="24"/>
        </w:rPr>
        <w:t>manajemen</w:t>
      </w:r>
      <w:proofErr w:type="spellEnd"/>
      <w:r w:rsidR="00EB7934">
        <w:rPr>
          <w:rFonts w:ascii="Times New Roman" w:hAnsi="Times New Roman" w:cs="Times New Roman"/>
          <w:color w:val="212121"/>
          <w:sz w:val="24"/>
        </w:rPr>
        <w:t xml:space="preserve"> </w:t>
      </w:r>
      <w:proofErr w:type="spellStart"/>
      <w:r w:rsidR="00EB7934">
        <w:rPr>
          <w:rFonts w:ascii="Times New Roman" w:hAnsi="Times New Roman" w:cs="Times New Roman"/>
          <w:color w:val="212121"/>
          <w:sz w:val="24"/>
        </w:rPr>
        <w:t>eliminasi</w:t>
      </w:r>
      <w:proofErr w:type="spellEnd"/>
      <w:r w:rsidR="00EB7934">
        <w:rPr>
          <w:rFonts w:ascii="Times New Roman" w:hAnsi="Times New Roman" w:cs="Times New Roman"/>
          <w:color w:val="212121"/>
          <w:sz w:val="24"/>
        </w:rPr>
        <w:t xml:space="preserve"> </w:t>
      </w:r>
      <w:proofErr w:type="spellStart"/>
      <w:r w:rsidR="00EB7934">
        <w:rPr>
          <w:rFonts w:ascii="Times New Roman" w:hAnsi="Times New Roman" w:cs="Times New Roman"/>
          <w:color w:val="212121"/>
          <w:sz w:val="24"/>
        </w:rPr>
        <w:t>fekal</w:t>
      </w:r>
      <w:proofErr w:type="spellEnd"/>
      <w:r w:rsidR="00EB7934">
        <w:rPr>
          <w:rFonts w:ascii="Times New Roman" w:hAnsi="Times New Roman" w:cs="Times New Roman"/>
          <w:color w:val="212121"/>
          <w:sz w:val="24"/>
        </w:rPr>
        <w:t xml:space="preserve"> dan </w:t>
      </w:r>
      <w:proofErr w:type="spellStart"/>
      <w:r w:rsidR="00FF0E26">
        <w:rPr>
          <w:rFonts w:ascii="Times New Roman" w:hAnsi="Times New Roman" w:cs="Times New Roman"/>
          <w:color w:val="212121"/>
          <w:sz w:val="24"/>
        </w:rPr>
        <w:t>manajemen</w:t>
      </w:r>
      <w:proofErr w:type="spellEnd"/>
      <w:r w:rsidR="00FF0E26">
        <w:rPr>
          <w:rFonts w:ascii="Times New Roman" w:hAnsi="Times New Roman" w:cs="Times New Roman"/>
          <w:color w:val="212121"/>
          <w:sz w:val="24"/>
        </w:rPr>
        <w:t xml:space="preserve"> </w:t>
      </w:r>
      <w:proofErr w:type="spellStart"/>
      <w:r w:rsidR="00FF0E26">
        <w:rPr>
          <w:rFonts w:ascii="Times New Roman" w:hAnsi="Times New Roman" w:cs="Times New Roman"/>
          <w:color w:val="212121"/>
          <w:sz w:val="24"/>
        </w:rPr>
        <w:t>konstipasi</w:t>
      </w:r>
      <w:proofErr w:type="spellEnd"/>
      <w:r w:rsidR="00B56A05">
        <w:rPr>
          <w:rFonts w:ascii="Times New Roman" w:hAnsi="Times New Roman" w:cs="Times New Roman"/>
          <w:color w:val="212121"/>
          <w:sz w:val="24"/>
        </w:rPr>
        <w:t xml:space="preserve"> </w:t>
      </w:r>
      <w:r w:rsidR="00B56A05">
        <w:rPr>
          <w:rFonts w:ascii="Times New Roman" w:hAnsi="Times New Roman" w:cs="Times New Roman"/>
          <w:color w:val="212121"/>
          <w:sz w:val="24"/>
        </w:rPr>
        <w:fldChar w:fldCharType="begin" w:fldLock="1"/>
      </w:r>
      <w:r w:rsidR="0006089A">
        <w:rPr>
          <w:rFonts w:ascii="Times New Roman" w:hAnsi="Times New Roman" w:cs="Times New Roman"/>
          <w:color w:val="212121"/>
          <w:sz w:val="24"/>
        </w:rPr>
        <w:instrText>ADDIN CSL_CITATION { "citationItems" : [ { "id" : "ITEM-1", "itemData" : { "ISBN" : "978-602-18445-9-5", "author" : [ { "dropping-particle" : "", "family" : "PPNI", "given" : "", "non-dropping-particle" : "", "parse-names" : false, "suffix" : "" } ], "edition" : "1", "id" : "ITEM-1", "issued" : { "date-parts" : [ [ "2018" ] ] }, "publisher" : "Dewan Pengurus Pusat Persatuan Perawat Nasional Indonesia", "publisher-place" : "jakarta", "title" : "Standar Intervensi Keperawatan Indonesia Definisi dan Tindakan Keperawatan", "type" : "book" }, "uris" : [ "http://www.mendeley.com/documents/?uuid=33a9107e-8899-43bb-baf7-abd7db0879ac" ] } ], "mendeley" : { "formattedCitation" : "(PPNI, 2018)", "plainTextFormattedCitation" : "(PPNI, 2018)", "previouslyFormattedCitation" : "(PPNI, 2018)" }, "properties" : { "noteIndex" : 0 }, "schema" : "https://github.com/citation-style-language/schema/raw/master/csl-citation.json" }</w:instrText>
      </w:r>
      <w:r w:rsidR="00B56A05">
        <w:rPr>
          <w:rFonts w:ascii="Times New Roman" w:hAnsi="Times New Roman" w:cs="Times New Roman"/>
          <w:color w:val="212121"/>
          <w:sz w:val="24"/>
        </w:rPr>
        <w:fldChar w:fldCharType="separate"/>
      </w:r>
      <w:r w:rsidR="00B56A05" w:rsidRPr="00B56A05">
        <w:rPr>
          <w:rFonts w:ascii="Times New Roman" w:hAnsi="Times New Roman" w:cs="Times New Roman"/>
          <w:noProof/>
          <w:color w:val="212121"/>
          <w:sz w:val="24"/>
        </w:rPr>
        <w:t>(PPNI, 2018)</w:t>
      </w:r>
      <w:r w:rsidR="00B56A05">
        <w:rPr>
          <w:rFonts w:ascii="Times New Roman" w:hAnsi="Times New Roman" w:cs="Times New Roman"/>
          <w:color w:val="212121"/>
          <w:sz w:val="24"/>
        </w:rPr>
        <w:fldChar w:fldCharType="end"/>
      </w:r>
      <w:r w:rsidR="00FF0E26">
        <w:rPr>
          <w:rFonts w:ascii="Times New Roman" w:hAnsi="Times New Roman" w:cs="Times New Roman"/>
          <w:color w:val="212121"/>
          <w:sz w:val="24"/>
        </w:rPr>
        <w:t>.</w:t>
      </w:r>
      <w:r w:rsidR="00824278">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Pemberian</w:t>
      </w:r>
      <w:proofErr w:type="spellEnd"/>
      <w:r w:rsidR="00B90460">
        <w:rPr>
          <w:rFonts w:ascii="Times New Roman" w:hAnsi="Times New Roman" w:cs="Times New Roman"/>
          <w:color w:val="212121"/>
          <w:sz w:val="24"/>
        </w:rPr>
        <w:t xml:space="preserve"> diet </w:t>
      </w:r>
      <w:proofErr w:type="spellStart"/>
      <w:r w:rsidR="00B90460">
        <w:rPr>
          <w:rFonts w:ascii="Times New Roman" w:hAnsi="Times New Roman" w:cs="Times New Roman"/>
          <w:color w:val="212121"/>
          <w:sz w:val="24"/>
        </w:rPr>
        <w:t>tinggi</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serat</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secara</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rutin</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dapat</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membantu</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mengurangi</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terjadinya</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konstipasi</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hal</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ini</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dikarenakan</w:t>
      </w:r>
      <w:proofErr w:type="spellEnd"/>
      <w:r w:rsidR="00B90460">
        <w:rPr>
          <w:rFonts w:ascii="Times New Roman" w:hAnsi="Times New Roman" w:cs="Times New Roman"/>
          <w:color w:val="212121"/>
          <w:sz w:val="24"/>
        </w:rPr>
        <w:t xml:space="preserve"> </w:t>
      </w:r>
      <w:proofErr w:type="spellStart"/>
      <w:r w:rsidR="00B90460">
        <w:rPr>
          <w:rFonts w:ascii="Times New Roman" w:hAnsi="Times New Roman" w:cs="Times New Roman"/>
          <w:color w:val="212121"/>
          <w:sz w:val="24"/>
        </w:rPr>
        <w:t>t</w:t>
      </w:r>
      <w:r w:rsidR="00B90460" w:rsidRPr="00B90460">
        <w:rPr>
          <w:rFonts w:ascii="Times New Roman" w:hAnsi="Times New Roman" w:cs="Times New Roman"/>
          <w:color w:val="212121"/>
          <w:sz w:val="24"/>
        </w:rPr>
        <w:t>inggi</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serat</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meningkatkan</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massa</w:t>
      </w:r>
      <w:proofErr w:type="spellEnd"/>
      <w:r w:rsidR="00B90460" w:rsidRPr="00B90460">
        <w:rPr>
          <w:rFonts w:ascii="Times New Roman" w:hAnsi="Times New Roman" w:cs="Times New Roman"/>
          <w:color w:val="212121"/>
          <w:sz w:val="24"/>
        </w:rPr>
        <w:t xml:space="preserve"> dan </w:t>
      </w:r>
      <w:proofErr w:type="spellStart"/>
      <w:r w:rsidR="00B90460" w:rsidRPr="00B90460">
        <w:rPr>
          <w:rFonts w:ascii="Times New Roman" w:hAnsi="Times New Roman" w:cs="Times New Roman"/>
          <w:color w:val="212121"/>
          <w:sz w:val="24"/>
        </w:rPr>
        <w:t>berat</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feses</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serta</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mempersingkat</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waktu</w:t>
      </w:r>
      <w:proofErr w:type="spellEnd"/>
      <w:r w:rsidR="00B90460" w:rsidRPr="00B90460">
        <w:rPr>
          <w:rFonts w:ascii="Times New Roman" w:hAnsi="Times New Roman" w:cs="Times New Roman"/>
          <w:color w:val="212121"/>
          <w:sz w:val="24"/>
        </w:rPr>
        <w:t xml:space="preserve"> transit di </w:t>
      </w:r>
      <w:proofErr w:type="spellStart"/>
      <w:r w:rsidR="00B90460" w:rsidRPr="00B90460">
        <w:rPr>
          <w:rFonts w:ascii="Times New Roman" w:hAnsi="Times New Roman" w:cs="Times New Roman"/>
          <w:color w:val="212121"/>
          <w:sz w:val="24"/>
        </w:rPr>
        <w:t>usus</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Untuk</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memaksimalkan</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manfaat</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dari</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serat</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ini</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dianjurkan</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asupan</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cairan</w:t>
      </w:r>
      <w:proofErr w:type="spellEnd"/>
      <w:r w:rsidR="00B90460" w:rsidRPr="00B90460">
        <w:rPr>
          <w:rFonts w:ascii="Times New Roman" w:hAnsi="Times New Roman" w:cs="Times New Roman"/>
          <w:color w:val="212121"/>
          <w:sz w:val="24"/>
        </w:rPr>
        <w:t xml:space="preserve"> yang </w:t>
      </w:r>
      <w:proofErr w:type="spellStart"/>
      <w:r w:rsidR="00B90460" w:rsidRPr="00B90460">
        <w:rPr>
          <w:rFonts w:ascii="Times New Roman" w:hAnsi="Times New Roman" w:cs="Times New Roman"/>
          <w:color w:val="212121"/>
          <w:sz w:val="24"/>
        </w:rPr>
        <w:t>memadai</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yaitu</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sekitar</w:t>
      </w:r>
      <w:proofErr w:type="spellEnd"/>
      <w:r w:rsidR="00B90460" w:rsidRPr="00B90460">
        <w:rPr>
          <w:rFonts w:ascii="Times New Roman" w:hAnsi="Times New Roman" w:cs="Times New Roman"/>
          <w:color w:val="212121"/>
          <w:sz w:val="24"/>
        </w:rPr>
        <w:t xml:space="preserve"> 6-8 </w:t>
      </w:r>
      <w:proofErr w:type="spellStart"/>
      <w:r w:rsidR="00B90460" w:rsidRPr="00B90460">
        <w:rPr>
          <w:rFonts w:ascii="Times New Roman" w:hAnsi="Times New Roman" w:cs="Times New Roman"/>
          <w:color w:val="212121"/>
          <w:sz w:val="24"/>
        </w:rPr>
        <w:t>gelas</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perhari</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bila</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tidak</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ada</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kontraindikasi</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untuk</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asupan</w:t>
      </w:r>
      <w:proofErr w:type="spellEnd"/>
      <w:r w:rsidR="00B90460" w:rsidRPr="00B90460">
        <w:rPr>
          <w:rFonts w:ascii="Times New Roman" w:hAnsi="Times New Roman" w:cs="Times New Roman"/>
          <w:color w:val="212121"/>
          <w:sz w:val="24"/>
        </w:rPr>
        <w:t xml:space="preserve"> </w:t>
      </w:r>
      <w:proofErr w:type="spellStart"/>
      <w:r w:rsidR="00B90460" w:rsidRPr="00B90460">
        <w:rPr>
          <w:rFonts w:ascii="Times New Roman" w:hAnsi="Times New Roman" w:cs="Times New Roman"/>
          <w:color w:val="212121"/>
          <w:sz w:val="24"/>
        </w:rPr>
        <w:t>cairan</w:t>
      </w:r>
      <w:proofErr w:type="spellEnd"/>
      <w:r w:rsidR="00B90460">
        <w:rPr>
          <w:rFonts w:ascii="Times New Roman" w:hAnsi="Times New Roman" w:cs="Times New Roman"/>
          <w:color w:val="212121"/>
          <w:sz w:val="24"/>
        </w:rPr>
        <w:t xml:space="preserve"> </w:t>
      </w:r>
      <w:r w:rsidR="00B90460">
        <w:rPr>
          <w:rFonts w:ascii="Times New Roman" w:hAnsi="Times New Roman" w:cs="Times New Roman"/>
          <w:color w:val="212121"/>
          <w:sz w:val="24"/>
        </w:rPr>
        <w:fldChar w:fldCharType="begin" w:fldLock="1"/>
      </w:r>
      <w:r w:rsidR="00191A8F">
        <w:rPr>
          <w:rFonts w:ascii="Times New Roman" w:hAnsi="Times New Roman" w:cs="Times New Roman"/>
          <w:color w:val="212121"/>
          <w:sz w:val="24"/>
        </w:rPr>
        <w:instrText>ADDIN CSL_CITATION { "citationItems" : [ { "id" : "ITEM-1", "itemData" : { "ISBN" : "978-602-376-070-1", "author" : [ { "dropping-particle" : "", "family" : "Mardalena", "given" : "Ida", "non-dropping-particle" : "", "parse-names" : false, "suffix" : "" } ], "edition" : "1", "id" : "ITEM-1", "issued" : { "date-parts" : [ [ "2017" ] ] }, "publisher" : "PUSTAKA BARU PRESS", "publisher-place" : "yogyakarta", "title" : "ASUHAN KEPERAWATAN PASIEN DENGAN GANGGUAN SISTEM PENCERNAAN", "type" : "book" }, "uris" : [ "http://www.mendeley.com/documents/?uuid=4ce64086-ed69-4207-8637-85f192f5bce3" ] } ], "mendeley" : { "formattedCitation" : "(Mardalena, 2017)", "plainTextFormattedCitation" : "(Mardalena, 2017)", "previouslyFormattedCitation" : "(Mardalena, 2017)" }, "properties" : { "noteIndex" : 0 }, "schema" : "https://github.com/citation-style-language/schema/raw/master/csl-citation.json" }</w:instrText>
      </w:r>
      <w:r w:rsidR="00B90460">
        <w:rPr>
          <w:rFonts w:ascii="Times New Roman" w:hAnsi="Times New Roman" w:cs="Times New Roman"/>
          <w:color w:val="212121"/>
          <w:sz w:val="24"/>
        </w:rPr>
        <w:fldChar w:fldCharType="separate"/>
      </w:r>
      <w:r w:rsidR="00B90460" w:rsidRPr="00B90460">
        <w:rPr>
          <w:rFonts w:ascii="Times New Roman" w:hAnsi="Times New Roman" w:cs="Times New Roman"/>
          <w:noProof/>
          <w:color w:val="212121"/>
          <w:sz w:val="24"/>
        </w:rPr>
        <w:t>(Mardalena, 2017)</w:t>
      </w:r>
      <w:r w:rsidR="00B90460">
        <w:rPr>
          <w:rFonts w:ascii="Times New Roman" w:hAnsi="Times New Roman" w:cs="Times New Roman"/>
          <w:color w:val="212121"/>
          <w:sz w:val="24"/>
        </w:rPr>
        <w:fldChar w:fldCharType="end"/>
      </w:r>
      <w:r w:rsidR="00B90460">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Adapun</w:t>
      </w:r>
      <w:proofErr w:type="spellEnd"/>
      <w:r w:rsidR="00191A8F">
        <w:rPr>
          <w:rFonts w:ascii="Times New Roman" w:hAnsi="Times New Roman" w:cs="Times New Roman"/>
          <w:color w:val="212121"/>
          <w:sz w:val="24"/>
        </w:rPr>
        <w:t xml:space="preserve"> juga </w:t>
      </w:r>
      <w:proofErr w:type="spellStart"/>
      <w:r w:rsidR="00191A8F">
        <w:rPr>
          <w:rFonts w:ascii="Times New Roman" w:hAnsi="Times New Roman" w:cs="Times New Roman"/>
          <w:color w:val="212121"/>
          <w:sz w:val="24"/>
        </w:rPr>
        <w:t>pemberian</w:t>
      </w:r>
      <w:proofErr w:type="spellEnd"/>
      <w:r w:rsidR="00191A8F">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secara</w:t>
      </w:r>
      <w:proofErr w:type="spellEnd"/>
      <w:r w:rsidR="00191A8F">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farmakologis</w:t>
      </w:r>
      <w:proofErr w:type="spellEnd"/>
      <w:r w:rsidR="00191A8F">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yaitu</w:t>
      </w:r>
      <w:proofErr w:type="spellEnd"/>
      <w:r w:rsidR="00191A8F">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dengan</w:t>
      </w:r>
      <w:proofErr w:type="spellEnd"/>
      <w:r w:rsidR="00191A8F">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pemberian</w:t>
      </w:r>
      <w:proofErr w:type="spellEnd"/>
      <w:r w:rsidR="00191A8F">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obat</w:t>
      </w:r>
      <w:proofErr w:type="spellEnd"/>
      <w:r w:rsidR="00191A8F">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pencahar</w:t>
      </w:r>
      <w:proofErr w:type="spellEnd"/>
      <w:r w:rsidR="00191A8F">
        <w:rPr>
          <w:rFonts w:ascii="Times New Roman" w:hAnsi="Times New Roman" w:cs="Times New Roman"/>
          <w:color w:val="212121"/>
          <w:sz w:val="24"/>
        </w:rPr>
        <w:t xml:space="preserve">, yang </w:t>
      </w:r>
      <w:proofErr w:type="spellStart"/>
      <w:r w:rsidR="00191A8F">
        <w:rPr>
          <w:rFonts w:ascii="Times New Roman" w:hAnsi="Times New Roman" w:cs="Times New Roman"/>
          <w:color w:val="212121"/>
          <w:sz w:val="24"/>
        </w:rPr>
        <w:t>dimana</w:t>
      </w:r>
      <w:proofErr w:type="spellEnd"/>
      <w:r w:rsidR="00191A8F">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obat</w:t>
      </w:r>
      <w:proofErr w:type="spellEnd"/>
      <w:r w:rsidR="00191A8F">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pencahar</w:t>
      </w:r>
      <w:proofErr w:type="spellEnd"/>
      <w:r w:rsidR="00191A8F">
        <w:rPr>
          <w:rFonts w:ascii="Times New Roman" w:hAnsi="Times New Roman" w:cs="Times New Roman"/>
          <w:color w:val="212121"/>
          <w:sz w:val="24"/>
        </w:rPr>
        <w:t xml:space="preserve"> </w:t>
      </w:r>
      <w:proofErr w:type="spellStart"/>
      <w:r w:rsidR="00191A8F">
        <w:rPr>
          <w:rFonts w:ascii="Times New Roman" w:hAnsi="Times New Roman" w:cs="Times New Roman"/>
          <w:color w:val="212121"/>
          <w:sz w:val="24"/>
        </w:rPr>
        <w:t>ini</w:t>
      </w:r>
      <w:proofErr w:type="spellEnd"/>
      <w:r w:rsidR="00191A8F" w:rsidRPr="00AA173F">
        <w:t xml:space="preserve"> </w:t>
      </w:r>
      <w:proofErr w:type="spellStart"/>
      <w:r w:rsidR="00191A8F" w:rsidRPr="00191A8F">
        <w:rPr>
          <w:rFonts w:ascii="Times New Roman" w:hAnsi="Times New Roman" w:cs="Times New Roman"/>
          <w:sz w:val="24"/>
        </w:rPr>
        <w:t>mengandung</w:t>
      </w:r>
      <w:proofErr w:type="spellEnd"/>
      <w:r w:rsidR="00191A8F" w:rsidRPr="00191A8F">
        <w:rPr>
          <w:rFonts w:ascii="Times New Roman" w:hAnsi="Times New Roman" w:cs="Times New Roman"/>
          <w:sz w:val="24"/>
        </w:rPr>
        <w:t xml:space="preserve"> garam </w:t>
      </w:r>
      <w:proofErr w:type="spellStart"/>
      <w:r w:rsidR="00191A8F" w:rsidRPr="00191A8F">
        <w:rPr>
          <w:rFonts w:ascii="Times New Roman" w:hAnsi="Times New Roman" w:cs="Times New Roman"/>
          <w:sz w:val="24"/>
        </w:rPr>
        <w:t>atau</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karbohidrat</w:t>
      </w:r>
      <w:proofErr w:type="spellEnd"/>
      <w:r w:rsidR="00191A8F" w:rsidRPr="00191A8F">
        <w:rPr>
          <w:rFonts w:ascii="Times New Roman" w:hAnsi="Times New Roman" w:cs="Times New Roman"/>
          <w:sz w:val="24"/>
        </w:rPr>
        <w:t xml:space="preserve"> yang </w:t>
      </w:r>
      <w:proofErr w:type="spellStart"/>
      <w:r w:rsidR="00191A8F" w:rsidRPr="00191A8F">
        <w:rPr>
          <w:rFonts w:ascii="Times New Roman" w:hAnsi="Times New Roman" w:cs="Times New Roman"/>
          <w:sz w:val="24"/>
        </w:rPr>
        <w:t>tidak</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terserap</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dengan</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baik</w:t>
      </w:r>
      <w:proofErr w:type="spellEnd"/>
      <w:r w:rsidR="00191A8F" w:rsidRPr="00191A8F">
        <w:rPr>
          <w:rFonts w:ascii="Times New Roman" w:hAnsi="Times New Roman" w:cs="Times New Roman"/>
          <w:sz w:val="24"/>
        </w:rPr>
        <w:t xml:space="preserve"> yang </w:t>
      </w:r>
      <w:proofErr w:type="spellStart"/>
      <w:r w:rsidR="00191A8F">
        <w:rPr>
          <w:rFonts w:ascii="Times New Roman" w:hAnsi="Times New Roman" w:cs="Times New Roman"/>
          <w:sz w:val="24"/>
        </w:rPr>
        <w:t>masih</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berada</w:t>
      </w:r>
      <w:proofErr w:type="spellEnd"/>
      <w:r w:rsidR="00191A8F" w:rsidRPr="00191A8F">
        <w:rPr>
          <w:rFonts w:ascii="Times New Roman" w:hAnsi="Times New Roman" w:cs="Times New Roman"/>
          <w:sz w:val="24"/>
        </w:rPr>
        <w:t xml:space="preserve"> di </w:t>
      </w:r>
      <w:proofErr w:type="spellStart"/>
      <w:r w:rsidR="00191A8F" w:rsidRPr="00191A8F">
        <w:rPr>
          <w:rFonts w:ascii="Times New Roman" w:hAnsi="Times New Roman" w:cs="Times New Roman"/>
          <w:sz w:val="24"/>
        </w:rPr>
        <w:t>usus</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meningkatkan</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tekanan</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osmotik</w:t>
      </w:r>
      <w:proofErr w:type="spellEnd"/>
      <w:r w:rsidR="00191A8F" w:rsidRPr="00191A8F">
        <w:rPr>
          <w:rFonts w:ascii="Times New Roman" w:hAnsi="Times New Roman" w:cs="Times New Roman"/>
          <w:sz w:val="24"/>
        </w:rPr>
        <w:t xml:space="preserve"> dan </w:t>
      </w:r>
      <w:proofErr w:type="spellStart"/>
      <w:r w:rsidR="00191A8F" w:rsidRPr="00191A8F">
        <w:rPr>
          <w:rFonts w:ascii="Times New Roman" w:hAnsi="Times New Roman" w:cs="Times New Roman"/>
          <w:sz w:val="24"/>
        </w:rPr>
        <w:t>menarik</w:t>
      </w:r>
      <w:proofErr w:type="spellEnd"/>
      <w:r w:rsidR="00191A8F" w:rsidRPr="00191A8F">
        <w:rPr>
          <w:rFonts w:ascii="Times New Roman" w:hAnsi="Times New Roman" w:cs="Times New Roman"/>
          <w:sz w:val="24"/>
        </w:rPr>
        <w:t xml:space="preserve"> air </w:t>
      </w:r>
      <w:proofErr w:type="spellStart"/>
      <w:r w:rsidR="00191A8F" w:rsidRPr="00191A8F">
        <w:rPr>
          <w:rFonts w:ascii="Times New Roman" w:hAnsi="Times New Roman" w:cs="Times New Roman"/>
          <w:sz w:val="24"/>
        </w:rPr>
        <w:t>ke</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dalam</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usus</w:t>
      </w:r>
      <w:proofErr w:type="spellEnd"/>
      <w:r w:rsidR="00191A8F">
        <w:rPr>
          <w:rFonts w:ascii="Times New Roman" w:hAnsi="Times New Roman" w:cs="Times New Roman"/>
          <w:sz w:val="24"/>
        </w:rPr>
        <w:t xml:space="preserve">. </w:t>
      </w:r>
      <w:proofErr w:type="spellStart"/>
      <w:r w:rsidR="00191A8F">
        <w:rPr>
          <w:rFonts w:ascii="Times New Roman" w:hAnsi="Times New Roman" w:cs="Times New Roman"/>
          <w:sz w:val="24"/>
        </w:rPr>
        <w:t>Sehingga</w:t>
      </w:r>
      <w:proofErr w:type="spellEnd"/>
      <w:r w:rsidR="00191A8F">
        <w:rPr>
          <w:rFonts w:ascii="Times New Roman" w:hAnsi="Times New Roman" w:cs="Times New Roman"/>
          <w:sz w:val="24"/>
        </w:rPr>
        <w:t xml:space="preserve"> </w:t>
      </w:r>
      <w:r w:rsidR="00191A8F" w:rsidRPr="00191A8F">
        <w:rPr>
          <w:rFonts w:ascii="Times New Roman" w:hAnsi="Times New Roman" w:cs="Times New Roman"/>
          <w:sz w:val="24"/>
        </w:rPr>
        <w:t xml:space="preserve">volume </w:t>
      </w:r>
      <w:proofErr w:type="spellStart"/>
      <w:r w:rsidR="00191A8F" w:rsidRPr="00191A8F">
        <w:rPr>
          <w:rFonts w:ascii="Times New Roman" w:hAnsi="Times New Roman" w:cs="Times New Roman"/>
          <w:sz w:val="24"/>
        </w:rPr>
        <w:t>tinja</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meningkat</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konsistensi</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menurun</w:t>
      </w:r>
      <w:proofErr w:type="spellEnd"/>
      <w:r w:rsidR="00191A8F" w:rsidRPr="00191A8F">
        <w:rPr>
          <w:rFonts w:ascii="Times New Roman" w:hAnsi="Times New Roman" w:cs="Times New Roman"/>
          <w:sz w:val="24"/>
        </w:rPr>
        <w:t xml:space="preserve">, dan </w:t>
      </w:r>
      <w:proofErr w:type="spellStart"/>
      <w:r w:rsidR="00191A8F" w:rsidRPr="00191A8F">
        <w:rPr>
          <w:rFonts w:ascii="Times New Roman" w:hAnsi="Times New Roman" w:cs="Times New Roman"/>
          <w:sz w:val="24"/>
        </w:rPr>
        <w:t>gerak</w:t>
      </w:r>
      <w:proofErr w:type="spellEnd"/>
      <w:r w:rsidR="00191A8F" w:rsidRP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peristaltik</w:t>
      </w:r>
      <w:proofErr w:type="spellEnd"/>
      <w:r w:rsidR="00191A8F" w:rsidRPr="00191A8F">
        <w:rPr>
          <w:rFonts w:ascii="Times New Roman" w:hAnsi="Times New Roman" w:cs="Times New Roman"/>
          <w:sz w:val="24"/>
        </w:rPr>
        <w:t xml:space="preserve"> </w:t>
      </w:r>
      <w:proofErr w:type="spellStart"/>
      <w:r w:rsidR="00191A8F">
        <w:rPr>
          <w:rFonts w:ascii="Times New Roman" w:hAnsi="Times New Roman" w:cs="Times New Roman"/>
          <w:sz w:val="24"/>
        </w:rPr>
        <w:t>dapat</w:t>
      </w:r>
      <w:proofErr w:type="spellEnd"/>
      <w:r w:rsidR="00191A8F">
        <w:rPr>
          <w:rFonts w:ascii="Times New Roman" w:hAnsi="Times New Roman" w:cs="Times New Roman"/>
          <w:sz w:val="24"/>
        </w:rPr>
        <w:t xml:space="preserve"> </w:t>
      </w:r>
      <w:proofErr w:type="spellStart"/>
      <w:r w:rsidR="00191A8F" w:rsidRPr="00191A8F">
        <w:rPr>
          <w:rFonts w:ascii="Times New Roman" w:hAnsi="Times New Roman" w:cs="Times New Roman"/>
          <w:sz w:val="24"/>
        </w:rPr>
        <w:t>dirangsang</w:t>
      </w:r>
      <w:proofErr w:type="spellEnd"/>
      <w:r w:rsidR="00191A8F">
        <w:rPr>
          <w:rFonts w:ascii="Times New Roman" w:hAnsi="Times New Roman" w:cs="Times New Roman"/>
          <w:sz w:val="24"/>
        </w:rPr>
        <w:t xml:space="preserve"> </w:t>
      </w:r>
      <w:r w:rsidR="00191A8F">
        <w:rPr>
          <w:rFonts w:ascii="Times New Roman" w:hAnsi="Times New Roman" w:cs="Times New Roman"/>
          <w:sz w:val="24"/>
        </w:rPr>
        <w:fldChar w:fldCharType="begin" w:fldLock="1"/>
      </w:r>
      <w:r w:rsidR="00F22509">
        <w:rPr>
          <w:rFonts w:ascii="Times New Roman" w:hAnsi="Times New Roman" w:cs="Times New Roman"/>
          <w:sz w:val="24"/>
        </w:rPr>
        <w:instrText>ADDIN CSL_CITATION { "citationItems" : [ { "id" : "ITEM-1", "itemData" : { "ISBN" : "978-0-13-038900-8", "author" : [ { "dropping-particle" : "", "family" : "LeMone", "given" : "Priscilla", "non-dropping-particle" : "", "parse-names" : false, "suffix" : "" }, { "dropping-particle" : "", "family" : "Burke", "given" : "Karen", "non-dropping-particle" : "", "parse-names" : false, "suffix" : "" }, { "dropping-particle" : "", "family" : "Bauldoff", "given" : "Gerene", "non-dropping-particle" : "", "parse-names" : false, "suffix" : "" } ], "edition" : "5", "editor" : [ { "dropping-particle" : "", "family" : "Pierce", "given" : "Lisa", "non-dropping-particle" : "", "parse-names" : false, "suffix" : "" } ], "id" : "ITEM-1", "issued" : { "date-parts" : [ [ "2011" ] ] }, "publisher" : "Julie Levin Alexander", "publisher-place" : "columbia", "title" : "Medical-Surgical Nursing", "type" : "book" }, "uris" : [ "http://www.mendeley.com/documents/?uuid=90209e12-62e7-4b9b-a72a-48ff0ebf7cc5" ] } ], "mendeley" : { "formattedCitation" : "(LeMone et al., 2011)", "plainTextFormattedCitation" : "(LeMone et al., 2011)", "previouslyFormattedCitation" : "(LeMone et al., 2011)" }, "properties" : { "noteIndex" : 0 }, "schema" : "https://github.com/citation-style-language/schema/raw/master/csl-citation.json" }</w:instrText>
      </w:r>
      <w:r w:rsidR="00191A8F">
        <w:rPr>
          <w:rFonts w:ascii="Times New Roman" w:hAnsi="Times New Roman" w:cs="Times New Roman"/>
          <w:sz w:val="24"/>
        </w:rPr>
        <w:fldChar w:fldCharType="separate"/>
      </w:r>
      <w:r w:rsidR="00191A8F" w:rsidRPr="00191A8F">
        <w:rPr>
          <w:rFonts w:ascii="Times New Roman" w:hAnsi="Times New Roman" w:cs="Times New Roman"/>
          <w:noProof/>
          <w:sz w:val="24"/>
        </w:rPr>
        <w:t>(LeMone et al., 2011)</w:t>
      </w:r>
      <w:r w:rsidR="00191A8F">
        <w:rPr>
          <w:rFonts w:ascii="Times New Roman" w:hAnsi="Times New Roman" w:cs="Times New Roman"/>
          <w:sz w:val="24"/>
        </w:rPr>
        <w:fldChar w:fldCharType="end"/>
      </w:r>
      <w:r w:rsidR="00191A8F">
        <w:rPr>
          <w:rFonts w:ascii="Times New Roman" w:hAnsi="Times New Roman" w:cs="Times New Roman"/>
          <w:sz w:val="24"/>
        </w:rPr>
        <w:t>.</w:t>
      </w:r>
    </w:p>
    <w:p w14:paraId="72604816" w14:textId="6525E6D7" w:rsidR="00911A0F" w:rsidRDefault="00191A8F" w:rsidP="00743646">
      <w:pPr>
        <w:spacing w:after="0" w:line="480" w:lineRule="auto"/>
        <w:ind w:firstLine="426"/>
        <w:jc w:val="both"/>
        <w:rPr>
          <w:rFonts w:ascii="Times New Roman" w:hAnsi="Times New Roman" w:cs="Times New Roman"/>
          <w:color w:val="212121"/>
          <w:sz w:val="24"/>
        </w:rPr>
      </w:pPr>
      <w:r>
        <w:rPr>
          <w:rFonts w:ascii="Times New Roman" w:hAnsi="Times New Roman" w:cs="Times New Roman"/>
          <w:color w:val="212121"/>
          <w:sz w:val="24"/>
        </w:rPr>
        <w:lastRenderedPageBreak/>
        <w:t xml:space="preserve">Dari </w:t>
      </w:r>
      <w:proofErr w:type="spellStart"/>
      <w:r w:rsidR="00CC74FA">
        <w:rPr>
          <w:rFonts w:ascii="Times New Roman" w:hAnsi="Times New Roman" w:cs="Times New Roman"/>
          <w:color w:val="212121"/>
          <w:sz w:val="24"/>
        </w:rPr>
        <w:t>studi</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pendahuluan</w:t>
      </w:r>
      <w:proofErr w:type="spellEnd"/>
      <w:r w:rsidR="00CC74FA">
        <w:rPr>
          <w:rFonts w:ascii="Times New Roman" w:hAnsi="Times New Roman" w:cs="Times New Roman"/>
          <w:color w:val="212121"/>
          <w:sz w:val="24"/>
        </w:rPr>
        <w:t xml:space="preserve"> yang </w:t>
      </w:r>
      <w:proofErr w:type="spellStart"/>
      <w:r w:rsidR="00CC74FA">
        <w:rPr>
          <w:rFonts w:ascii="Times New Roman" w:hAnsi="Times New Roman" w:cs="Times New Roman"/>
          <w:color w:val="212121"/>
          <w:sz w:val="24"/>
        </w:rPr>
        <w:t>dilakukan</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peneliti</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didapatkan</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bahwa</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dilapangan</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sudah</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menggunakan</w:t>
      </w:r>
      <w:proofErr w:type="spellEnd"/>
      <w:r w:rsidR="00CC74FA">
        <w:rPr>
          <w:rFonts w:ascii="Times New Roman" w:hAnsi="Times New Roman" w:cs="Times New Roman"/>
          <w:color w:val="212121"/>
          <w:sz w:val="24"/>
        </w:rPr>
        <w:t xml:space="preserve"> SDKI </w:t>
      </w:r>
      <w:proofErr w:type="spellStart"/>
      <w:r w:rsidR="00CC74FA">
        <w:rPr>
          <w:rFonts w:ascii="Times New Roman" w:hAnsi="Times New Roman" w:cs="Times New Roman"/>
          <w:color w:val="212121"/>
          <w:sz w:val="24"/>
        </w:rPr>
        <w:t>tetapi</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belum</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secara</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maksimal</w:t>
      </w:r>
      <w:proofErr w:type="spellEnd"/>
      <w:r w:rsidR="00CC74FA">
        <w:rPr>
          <w:rFonts w:ascii="Times New Roman" w:hAnsi="Times New Roman" w:cs="Times New Roman"/>
          <w:color w:val="212121"/>
          <w:sz w:val="24"/>
        </w:rPr>
        <w:t xml:space="preserve"> dan </w:t>
      </w:r>
      <w:proofErr w:type="spellStart"/>
      <w:r w:rsidR="00CC74FA">
        <w:rPr>
          <w:rFonts w:ascii="Times New Roman" w:hAnsi="Times New Roman" w:cs="Times New Roman"/>
          <w:color w:val="212121"/>
          <w:sz w:val="24"/>
        </w:rPr>
        <w:t>dalam</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merumuskan</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intervensi</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keperawatan</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belum</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menggunakan</w:t>
      </w:r>
      <w:proofErr w:type="spellEnd"/>
      <w:r w:rsidR="00CC74FA">
        <w:rPr>
          <w:rFonts w:ascii="Times New Roman" w:hAnsi="Times New Roman" w:cs="Times New Roman"/>
          <w:color w:val="212121"/>
          <w:sz w:val="24"/>
        </w:rPr>
        <w:t xml:space="preserve"> SIKI </w:t>
      </w:r>
      <w:proofErr w:type="spellStart"/>
      <w:r w:rsidR="00CC74FA">
        <w:rPr>
          <w:rFonts w:ascii="Times New Roman" w:hAnsi="Times New Roman" w:cs="Times New Roman"/>
          <w:color w:val="212121"/>
          <w:sz w:val="24"/>
        </w:rPr>
        <w:t>sebagai</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pedoman</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merumuskan</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intervensi</w:t>
      </w:r>
      <w:proofErr w:type="spellEnd"/>
      <w:r w:rsidR="00CC74FA">
        <w:rPr>
          <w:rFonts w:ascii="Times New Roman" w:hAnsi="Times New Roman" w:cs="Times New Roman"/>
          <w:color w:val="212121"/>
          <w:sz w:val="24"/>
        </w:rPr>
        <w:t xml:space="preserve"> </w:t>
      </w:r>
      <w:proofErr w:type="spellStart"/>
      <w:r w:rsidR="00CC74FA">
        <w:rPr>
          <w:rFonts w:ascii="Times New Roman" w:hAnsi="Times New Roman" w:cs="Times New Roman"/>
          <w:color w:val="212121"/>
          <w:sz w:val="24"/>
        </w:rPr>
        <w:t>keperawatan</w:t>
      </w:r>
      <w:proofErr w:type="spellEnd"/>
      <w:r w:rsidR="00CC74FA">
        <w:rPr>
          <w:rFonts w:ascii="Times New Roman" w:hAnsi="Times New Roman" w:cs="Times New Roman"/>
          <w:color w:val="212121"/>
          <w:sz w:val="24"/>
        </w:rPr>
        <w:t xml:space="preserve">. </w:t>
      </w:r>
      <w:r w:rsidR="00F22509">
        <w:rPr>
          <w:rFonts w:ascii="Times New Roman" w:hAnsi="Times New Roman" w:cs="Times New Roman"/>
          <w:color w:val="212121"/>
          <w:sz w:val="24"/>
        </w:rPr>
        <w:t xml:space="preserve">Pada </w:t>
      </w:r>
      <w:proofErr w:type="spellStart"/>
      <w:r w:rsidR="00F22509">
        <w:rPr>
          <w:rFonts w:ascii="Times New Roman" w:hAnsi="Times New Roman" w:cs="Times New Roman"/>
          <w:color w:val="212121"/>
          <w:sz w:val="24"/>
        </w:rPr>
        <w:t>pasien</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dengan</w:t>
      </w:r>
      <w:proofErr w:type="spellEnd"/>
      <w:r w:rsidR="00F22509">
        <w:rPr>
          <w:rFonts w:ascii="Times New Roman" w:hAnsi="Times New Roman" w:cs="Times New Roman"/>
          <w:color w:val="212121"/>
          <w:sz w:val="24"/>
        </w:rPr>
        <w:t xml:space="preserve"> SNH diagnose </w:t>
      </w:r>
      <w:proofErr w:type="spellStart"/>
      <w:r w:rsidR="00F22509">
        <w:rPr>
          <w:rFonts w:ascii="Times New Roman" w:hAnsi="Times New Roman" w:cs="Times New Roman"/>
          <w:color w:val="212121"/>
          <w:sz w:val="24"/>
        </w:rPr>
        <w:t>keperawatan</w:t>
      </w:r>
      <w:proofErr w:type="spellEnd"/>
      <w:r w:rsidR="00F22509">
        <w:rPr>
          <w:rFonts w:ascii="Times New Roman" w:hAnsi="Times New Roman" w:cs="Times New Roman"/>
          <w:color w:val="212121"/>
          <w:sz w:val="24"/>
        </w:rPr>
        <w:t xml:space="preserve"> yang </w:t>
      </w:r>
      <w:proofErr w:type="spellStart"/>
      <w:r w:rsidR="00F22509">
        <w:rPr>
          <w:rFonts w:ascii="Times New Roman" w:hAnsi="Times New Roman" w:cs="Times New Roman"/>
          <w:color w:val="212121"/>
          <w:sz w:val="24"/>
        </w:rPr>
        <w:t>dirumuskan</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ada</w:t>
      </w:r>
      <w:proofErr w:type="spellEnd"/>
      <w:r w:rsidR="00F22509">
        <w:rPr>
          <w:rFonts w:ascii="Times New Roman" w:hAnsi="Times New Roman" w:cs="Times New Roman"/>
          <w:color w:val="212121"/>
          <w:sz w:val="24"/>
        </w:rPr>
        <w:t xml:space="preserve"> </w:t>
      </w:r>
      <w:proofErr w:type="spellStart"/>
      <w:r w:rsidR="002169DC">
        <w:rPr>
          <w:rFonts w:ascii="Times New Roman" w:hAnsi="Times New Roman" w:cs="Times New Roman"/>
          <w:color w:val="212121"/>
          <w:sz w:val="24"/>
        </w:rPr>
        <w:t>gangguan</w:t>
      </w:r>
      <w:proofErr w:type="spellEnd"/>
      <w:r w:rsidR="002169DC">
        <w:rPr>
          <w:rFonts w:ascii="Times New Roman" w:hAnsi="Times New Roman" w:cs="Times New Roman"/>
          <w:color w:val="212121"/>
          <w:sz w:val="24"/>
        </w:rPr>
        <w:t xml:space="preserve"> </w:t>
      </w:r>
      <w:proofErr w:type="spellStart"/>
      <w:r w:rsidR="002169DC">
        <w:rPr>
          <w:rFonts w:ascii="Times New Roman" w:hAnsi="Times New Roman" w:cs="Times New Roman"/>
          <w:color w:val="212121"/>
          <w:sz w:val="24"/>
        </w:rPr>
        <w:t>konstipasi</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dengan</w:t>
      </w:r>
      <w:proofErr w:type="spellEnd"/>
      <w:r w:rsidR="00F22509">
        <w:rPr>
          <w:rFonts w:ascii="Times New Roman" w:hAnsi="Times New Roman" w:cs="Times New Roman"/>
          <w:color w:val="212121"/>
          <w:sz w:val="24"/>
        </w:rPr>
        <w:t xml:space="preserve"> data yang paling </w:t>
      </w:r>
      <w:proofErr w:type="spellStart"/>
      <w:r w:rsidR="00F22509">
        <w:rPr>
          <w:rFonts w:ascii="Times New Roman" w:hAnsi="Times New Roman" w:cs="Times New Roman"/>
          <w:color w:val="212121"/>
          <w:sz w:val="24"/>
        </w:rPr>
        <w:t>sering</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di</w:t>
      </w:r>
      <w:r w:rsidR="002169DC">
        <w:rPr>
          <w:rFonts w:ascii="Times New Roman" w:hAnsi="Times New Roman" w:cs="Times New Roman"/>
          <w:color w:val="212121"/>
          <w:sz w:val="24"/>
        </w:rPr>
        <w:t>temui</w:t>
      </w:r>
      <w:proofErr w:type="spellEnd"/>
      <w:r w:rsidR="00F22509">
        <w:rPr>
          <w:rFonts w:ascii="Times New Roman" w:hAnsi="Times New Roman" w:cs="Times New Roman"/>
          <w:color w:val="212121"/>
          <w:sz w:val="24"/>
        </w:rPr>
        <w:t xml:space="preserve"> dan </w:t>
      </w:r>
      <w:proofErr w:type="spellStart"/>
      <w:r w:rsidR="002169DC">
        <w:rPr>
          <w:rFonts w:ascii="Times New Roman" w:hAnsi="Times New Roman" w:cs="Times New Roman"/>
          <w:color w:val="212121"/>
          <w:sz w:val="24"/>
        </w:rPr>
        <w:t>jarang</w:t>
      </w:r>
      <w:proofErr w:type="spellEnd"/>
      <w:r w:rsidR="002169DC">
        <w:rPr>
          <w:rFonts w:ascii="Times New Roman" w:hAnsi="Times New Roman" w:cs="Times New Roman"/>
          <w:color w:val="212121"/>
          <w:sz w:val="24"/>
        </w:rPr>
        <w:t xml:space="preserve"> </w:t>
      </w:r>
      <w:proofErr w:type="spellStart"/>
      <w:r w:rsidR="002169DC">
        <w:rPr>
          <w:rFonts w:ascii="Times New Roman" w:hAnsi="Times New Roman" w:cs="Times New Roman"/>
          <w:color w:val="212121"/>
          <w:sz w:val="24"/>
        </w:rPr>
        <w:t>dilakukan</w:t>
      </w:r>
      <w:proofErr w:type="spellEnd"/>
      <w:r w:rsidR="002169DC">
        <w:rPr>
          <w:rFonts w:ascii="Times New Roman" w:hAnsi="Times New Roman" w:cs="Times New Roman"/>
          <w:color w:val="212121"/>
          <w:sz w:val="24"/>
        </w:rPr>
        <w:t xml:space="preserve"> </w:t>
      </w:r>
      <w:proofErr w:type="spellStart"/>
      <w:r w:rsidR="002169DC">
        <w:rPr>
          <w:rFonts w:ascii="Times New Roman" w:hAnsi="Times New Roman" w:cs="Times New Roman"/>
          <w:color w:val="212121"/>
          <w:sz w:val="24"/>
        </w:rPr>
        <w:t>pen</w:t>
      </w:r>
      <w:r w:rsidR="00F22509">
        <w:rPr>
          <w:rFonts w:ascii="Times New Roman" w:hAnsi="Times New Roman" w:cs="Times New Roman"/>
          <w:color w:val="212121"/>
          <w:sz w:val="24"/>
        </w:rPr>
        <w:t>dokumentasian</w:t>
      </w:r>
      <w:proofErr w:type="spellEnd"/>
      <w:r w:rsidR="00F22509">
        <w:rPr>
          <w:rFonts w:ascii="Times New Roman" w:hAnsi="Times New Roman" w:cs="Times New Roman"/>
          <w:color w:val="212121"/>
          <w:sz w:val="24"/>
        </w:rPr>
        <w:t xml:space="preserve"> </w:t>
      </w:r>
      <w:r w:rsidR="002169DC">
        <w:rPr>
          <w:rFonts w:ascii="Times New Roman" w:hAnsi="Times New Roman" w:cs="Times New Roman"/>
          <w:color w:val="212121"/>
          <w:sz w:val="24"/>
        </w:rPr>
        <w:t xml:space="preserve">oleh </w:t>
      </w:r>
      <w:proofErr w:type="spellStart"/>
      <w:r w:rsidR="00F22509">
        <w:rPr>
          <w:rFonts w:ascii="Times New Roman" w:hAnsi="Times New Roman" w:cs="Times New Roman"/>
          <w:color w:val="212121"/>
          <w:sz w:val="24"/>
        </w:rPr>
        <w:t>perawat</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dalam</w:t>
      </w:r>
      <w:proofErr w:type="spellEnd"/>
      <w:r w:rsidR="00F22509">
        <w:rPr>
          <w:rFonts w:ascii="Times New Roman" w:hAnsi="Times New Roman" w:cs="Times New Roman"/>
          <w:color w:val="212121"/>
          <w:sz w:val="24"/>
        </w:rPr>
        <w:t xml:space="preserve"> </w:t>
      </w:r>
      <w:proofErr w:type="spellStart"/>
      <w:r w:rsidR="002169DC">
        <w:rPr>
          <w:rFonts w:ascii="Times New Roman" w:hAnsi="Times New Roman" w:cs="Times New Roman"/>
          <w:color w:val="212121"/>
          <w:sz w:val="24"/>
        </w:rPr>
        <w:t>melakukan</w:t>
      </w:r>
      <w:proofErr w:type="spellEnd"/>
      <w:r w:rsidR="002169DC">
        <w:rPr>
          <w:rFonts w:ascii="Times New Roman" w:hAnsi="Times New Roman" w:cs="Times New Roman"/>
          <w:color w:val="212121"/>
          <w:sz w:val="24"/>
        </w:rPr>
        <w:t xml:space="preserve"> </w:t>
      </w:r>
      <w:proofErr w:type="spellStart"/>
      <w:r w:rsidR="002169DC">
        <w:rPr>
          <w:rFonts w:ascii="Times New Roman" w:hAnsi="Times New Roman" w:cs="Times New Roman"/>
          <w:color w:val="212121"/>
          <w:sz w:val="24"/>
        </w:rPr>
        <w:t>tindakan</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Berdasarkan</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dari</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uraian</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diatas</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peneliti</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tertarik</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untuk</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melakukan</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studi</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kasus</w:t>
      </w:r>
      <w:proofErr w:type="spellEnd"/>
      <w:r w:rsidR="00F22509">
        <w:rPr>
          <w:rFonts w:ascii="Times New Roman" w:hAnsi="Times New Roman" w:cs="Times New Roman"/>
          <w:color w:val="212121"/>
          <w:sz w:val="24"/>
        </w:rPr>
        <w:t xml:space="preserve"> </w:t>
      </w:r>
      <w:proofErr w:type="spellStart"/>
      <w:r w:rsidR="00F22509">
        <w:rPr>
          <w:rFonts w:ascii="Times New Roman" w:hAnsi="Times New Roman" w:cs="Times New Roman"/>
          <w:color w:val="212121"/>
          <w:sz w:val="24"/>
        </w:rPr>
        <w:t>mengenai</w:t>
      </w:r>
      <w:proofErr w:type="spellEnd"/>
      <w:r w:rsidR="00F22509">
        <w:rPr>
          <w:rFonts w:ascii="Times New Roman" w:hAnsi="Times New Roman" w:cs="Times New Roman"/>
          <w:color w:val="212121"/>
          <w:sz w:val="24"/>
        </w:rPr>
        <w:t xml:space="preserve"> </w:t>
      </w:r>
      <w:proofErr w:type="spellStart"/>
      <w:r w:rsidR="001E3206">
        <w:rPr>
          <w:rFonts w:ascii="Times New Roman" w:hAnsi="Times New Roman" w:cs="Times New Roman"/>
          <w:color w:val="212121"/>
          <w:sz w:val="24"/>
        </w:rPr>
        <w:t>g</w:t>
      </w:r>
      <w:r w:rsidR="00F22509">
        <w:rPr>
          <w:rFonts w:ascii="Times New Roman" w:hAnsi="Times New Roman" w:cs="Times New Roman"/>
          <w:color w:val="212121"/>
          <w:sz w:val="24"/>
        </w:rPr>
        <w:t>ambaran</w:t>
      </w:r>
      <w:proofErr w:type="spellEnd"/>
      <w:r w:rsidR="00F22509">
        <w:rPr>
          <w:rFonts w:ascii="Times New Roman" w:hAnsi="Times New Roman" w:cs="Times New Roman"/>
          <w:color w:val="212121"/>
          <w:sz w:val="24"/>
        </w:rPr>
        <w:t xml:space="preserve"> </w:t>
      </w:r>
      <w:proofErr w:type="spellStart"/>
      <w:r w:rsidR="001E3206">
        <w:rPr>
          <w:rFonts w:ascii="Times New Roman" w:hAnsi="Times New Roman" w:cs="Times New Roman"/>
          <w:color w:val="212121"/>
          <w:sz w:val="24"/>
        </w:rPr>
        <w:t>a</w:t>
      </w:r>
      <w:r w:rsidR="00F22509">
        <w:rPr>
          <w:rFonts w:ascii="Times New Roman" w:hAnsi="Times New Roman" w:cs="Times New Roman"/>
          <w:color w:val="212121"/>
          <w:sz w:val="24"/>
        </w:rPr>
        <w:t>suhan</w:t>
      </w:r>
      <w:proofErr w:type="spellEnd"/>
      <w:r w:rsidR="00F22509">
        <w:rPr>
          <w:rFonts w:ascii="Times New Roman" w:hAnsi="Times New Roman" w:cs="Times New Roman"/>
          <w:color w:val="212121"/>
          <w:sz w:val="24"/>
        </w:rPr>
        <w:t xml:space="preserve"> </w:t>
      </w:r>
      <w:proofErr w:type="spellStart"/>
      <w:r w:rsidR="001E3206">
        <w:rPr>
          <w:rFonts w:ascii="Times New Roman" w:hAnsi="Times New Roman" w:cs="Times New Roman"/>
          <w:color w:val="212121"/>
          <w:sz w:val="24"/>
        </w:rPr>
        <w:t>k</w:t>
      </w:r>
      <w:r w:rsidR="00F22509">
        <w:rPr>
          <w:rFonts w:ascii="Times New Roman" w:hAnsi="Times New Roman" w:cs="Times New Roman"/>
          <w:color w:val="212121"/>
          <w:sz w:val="24"/>
        </w:rPr>
        <w:t>eperawatan</w:t>
      </w:r>
      <w:proofErr w:type="spellEnd"/>
      <w:r w:rsidR="00F22509">
        <w:rPr>
          <w:rFonts w:ascii="Times New Roman" w:hAnsi="Times New Roman" w:cs="Times New Roman"/>
          <w:color w:val="212121"/>
          <w:sz w:val="24"/>
        </w:rPr>
        <w:t xml:space="preserve"> </w:t>
      </w:r>
      <w:r w:rsidR="001E3206">
        <w:rPr>
          <w:rFonts w:ascii="Times New Roman" w:hAnsi="Times New Roman" w:cs="Times New Roman"/>
          <w:color w:val="212121"/>
          <w:sz w:val="24"/>
        </w:rPr>
        <w:t xml:space="preserve">pada </w:t>
      </w:r>
      <w:proofErr w:type="spellStart"/>
      <w:r w:rsidR="001E3206">
        <w:rPr>
          <w:rFonts w:ascii="Times New Roman" w:hAnsi="Times New Roman" w:cs="Times New Roman"/>
          <w:color w:val="212121"/>
          <w:sz w:val="24"/>
        </w:rPr>
        <w:t>pasien</w:t>
      </w:r>
      <w:proofErr w:type="spellEnd"/>
      <w:r w:rsidR="001E3206">
        <w:rPr>
          <w:rFonts w:ascii="Times New Roman" w:hAnsi="Times New Roman" w:cs="Times New Roman"/>
          <w:color w:val="212121"/>
          <w:sz w:val="24"/>
        </w:rPr>
        <w:t xml:space="preserve"> SNH </w:t>
      </w:r>
      <w:proofErr w:type="spellStart"/>
      <w:r w:rsidR="001E3206">
        <w:rPr>
          <w:rFonts w:ascii="Times New Roman" w:hAnsi="Times New Roman" w:cs="Times New Roman"/>
          <w:color w:val="212121"/>
          <w:sz w:val="24"/>
        </w:rPr>
        <w:t>dengan</w:t>
      </w:r>
      <w:proofErr w:type="spellEnd"/>
      <w:r w:rsidR="001E3206">
        <w:rPr>
          <w:rFonts w:ascii="Times New Roman" w:hAnsi="Times New Roman" w:cs="Times New Roman"/>
          <w:color w:val="212121"/>
          <w:sz w:val="24"/>
        </w:rPr>
        <w:t xml:space="preserve"> </w:t>
      </w:r>
      <w:proofErr w:type="spellStart"/>
      <w:r w:rsidR="001E3206">
        <w:rPr>
          <w:rFonts w:ascii="Times New Roman" w:hAnsi="Times New Roman" w:cs="Times New Roman"/>
          <w:color w:val="212121"/>
          <w:sz w:val="24"/>
        </w:rPr>
        <w:t>konstipasi</w:t>
      </w:r>
      <w:proofErr w:type="spellEnd"/>
      <w:r w:rsidR="00F22509">
        <w:rPr>
          <w:rFonts w:ascii="Times New Roman" w:hAnsi="Times New Roman" w:cs="Times New Roman"/>
          <w:color w:val="212121"/>
          <w:sz w:val="24"/>
        </w:rPr>
        <w:t xml:space="preserve">.  </w:t>
      </w:r>
    </w:p>
    <w:p w14:paraId="7A15A1BD" w14:textId="77777777" w:rsidR="00743646" w:rsidRPr="00743646" w:rsidRDefault="00743646" w:rsidP="00743646">
      <w:pPr>
        <w:spacing w:after="0" w:line="240" w:lineRule="auto"/>
        <w:jc w:val="both"/>
        <w:rPr>
          <w:rFonts w:ascii="Times New Roman" w:hAnsi="Times New Roman" w:cs="Times New Roman"/>
          <w:color w:val="212121"/>
          <w:sz w:val="24"/>
        </w:rPr>
      </w:pPr>
    </w:p>
    <w:p w14:paraId="4AE28B31" w14:textId="7C36E165" w:rsidR="007962F2" w:rsidRPr="008F299E" w:rsidRDefault="007962F2" w:rsidP="00743646">
      <w:pPr>
        <w:pStyle w:val="Heading2"/>
        <w:spacing w:before="0" w:line="480" w:lineRule="auto"/>
        <w:ind w:left="426" w:hanging="426"/>
        <w:rPr>
          <w:sz w:val="24"/>
        </w:rPr>
      </w:pPr>
      <w:bookmarkStart w:id="18" w:name="_Toc2684760"/>
      <w:bookmarkStart w:id="19" w:name="_Toc2685026"/>
      <w:bookmarkStart w:id="20" w:name="_Toc2685140"/>
      <w:bookmarkStart w:id="21" w:name="_Toc2685232"/>
      <w:bookmarkStart w:id="22" w:name="_Toc3208788"/>
      <w:bookmarkStart w:id="23" w:name="_Toc3209234"/>
      <w:bookmarkStart w:id="24" w:name="_Toc3223779"/>
      <w:bookmarkStart w:id="25" w:name="_Toc3224063"/>
      <w:bookmarkStart w:id="26" w:name="_Toc3285650"/>
      <w:bookmarkStart w:id="27" w:name="_Toc3285870"/>
      <w:bookmarkStart w:id="28" w:name="_Toc11005737"/>
      <w:proofErr w:type="spellStart"/>
      <w:r w:rsidRPr="008F299E">
        <w:rPr>
          <w:sz w:val="24"/>
        </w:rPr>
        <w:t>Rumusan</w:t>
      </w:r>
      <w:proofErr w:type="spellEnd"/>
      <w:r w:rsidRPr="008F299E">
        <w:rPr>
          <w:sz w:val="24"/>
        </w:rPr>
        <w:t xml:space="preserve"> </w:t>
      </w:r>
      <w:proofErr w:type="spellStart"/>
      <w:r w:rsidR="00D00672">
        <w:rPr>
          <w:sz w:val="24"/>
        </w:rPr>
        <w:t>M</w:t>
      </w:r>
      <w:r w:rsidRPr="008F299E">
        <w:rPr>
          <w:sz w:val="24"/>
        </w:rPr>
        <w:t>asalah</w:t>
      </w:r>
      <w:bookmarkEnd w:id="18"/>
      <w:bookmarkEnd w:id="19"/>
      <w:bookmarkEnd w:id="20"/>
      <w:bookmarkEnd w:id="21"/>
      <w:bookmarkEnd w:id="22"/>
      <w:bookmarkEnd w:id="23"/>
      <w:bookmarkEnd w:id="24"/>
      <w:bookmarkEnd w:id="25"/>
      <w:bookmarkEnd w:id="26"/>
      <w:bookmarkEnd w:id="27"/>
      <w:bookmarkEnd w:id="28"/>
      <w:proofErr w:type="spellEnd"/>
      <w:r w:rsidRPr="008F299E">
        <w:rPr>
          <w:sz w:val="24"/>
        </w:rPr>
        <w:t xml:space="preserve"> </w:t>
      </w:r>
    </w:p>
    <w:p w14:paraId="0D7A12A0" w14:textId="6695EEE9" w:rsidR="00743646" w:rsidRDefault="007962F2" w:rsidP="00743646">
      <w:pPr>
        <w:spacing w:after="0" w:line="480" w:lineRule="auto"/>
        <w:ind w:firstLine="426"/>
        <w:jc w:val="both"/>
        <w:rPr>
          <w:rFonts w:ascii="Times New Roman" w:hAnsi="Times New Roman" w:cs="Times New Roman"/>
          <w:sz w:val="24"/>
        </w:rPr>
      </w:pPr>
      <w:proofErr w:type="spellStart"/>
      <w:r w:rsidRPr="00BE73F9">
        <w:rPr>
          <w:rFonts w:ascii="Times New Roman" w:hAnsi="Times New Roman" w:cs="Times New Roman"/>
          <w:sz w:val="24"/>
        </w:rPr>
        <w:t>Berdasarkan</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uraian</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diatas</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dapat</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dirumuskan</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masalah</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dalam</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penelitian</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ini</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adalah</w:t>
      </w:r>
      <w:proofErr w:type="spellEnd"/>
      <w:r w:rsidRPr="00BE73F9">
        <w:rPr>
          <w:rFonts w:ascii="Times New Roman" w:hAnsi="Times New Roman" w:cs="Times New Roman"/>
          <w:sz w:val="24"/>
        </w:rPr>
        <w:t>: “</w:t>
      </w:r>
      <w:proofErr w:type="spellStart"/>
      <w:r w:rsidRPr="00BE73F9">
        <w:rPr>
          <w:rFonts w:ascii="Times New Roman" w:hAnsi="Times New Roman" w:cs="Times New Roman"/>
          <w:sz w:val="24"/>
        </w:rPr>
        <w:t>Bagaimanakah</w:t>
      </w:r>
      <w:proofErr w:type="spellEnd"/>
      <w:r w:rsidRPr="00BE73F9">
        <w:rPr>
          <w:rFonts w:ascii="Times New Roman" w:hAnsi="Times New Roman" w:cs="Times New Roman"/>
          <w:sz w:val="24"/>
        </w:rPr>
        <w:t xml:space="preserve"> </w:t>
      </w:r>
      <w:proofErr w:type="spellStart"/>
      <w:r w:rsidR="00E8242F" w:rsidRPr="00BE73F9">
        <w:rPr>
          <w:rFonts w:ascii="Times New Roman" w:hAnsi="Times New Roman" w:cs="Times New Roman"/>
          <w:sz w:val="24"/>
        </w:rPr>
        <w:t>gambaran</w:t>
      </w:r>
      <w:proofErr w:type="spellEnd"/>
      <w:r w:rsidR="00E8242F" w:rsidRPr="00BE73F9">
        <w:rPr>
          <w:rFonts w:ascii="Times New Roman" w:hAnsi="Times New Roman" w:cs="Times New Roman"/>
          <w:sz w:val="24"/>
        </w:rPr>
        <w:t xml:space="preserve"> </w:t>
      </w:r>
      <w:proofErr w:type="spellStart"/>
      <w:r w:rsidRPr="00BE73F9">
        <w:rPr>
          <w:rFonts w:ascii="Times New Roman" w:hAnsi="Times New Roman" w:cs="Times New Roman"/>
          <w:sz w:val="24"/>
        </w:rPr>
        <w:t>asuhan</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keperawatan</w:t>
      </w:r>
      <w:proofErr w:type="spellEnd"/>
      <w:r w:rsidRPr="00BE73F9">
        <w:rPr>
          <w:rFonts w:ascii="Times New Roman" w:hAnsi="Times New Roman" w:cs="Times New Roman"/>
          <w:sz w:val="24"/>
        </w:rPr>
        <w:t xml:space="preserve"> pada </w:t>
      </w:r>
      <w:proofErr w:type="spellStart"/>
      <w:r w:rsidRPr="00BE73F9">
        <w:rPr>
          <w:rFonts w:ascii="Times New Roman" w:hAnsi="Times New Roman" w:cs="Times New Roman"/>
          <w:sz w:val="24"/>
        </w:rPr>
        <w:t>pasien</w:t>
      </w:r>
      <w:proofErr w:type="spellEnd"/>
      <w:r w:rsidRPr="00BE73F9">
        <w:rPr>
          <w:rFonts w:ascii="Times New Roman" w:hAnsi="Times New Roman" w:cs="Times New Roman"/>
          <w:sz w:val="24"/>
        </w:rPr>
        <w:t xml:space="preserve"> SNH </w:t>
      </w:r>
      <w:proofErr w:type="spellStart"/>
      <w:r w:rsidRPr="00BE73F9">
        <w:rPr>
          <w:rFonts w:ascii="Times New Roman" w:hAnsi="Times New Roman" w:cs="Times New Roman"/>
          <w:sz w:val="24"/>
        </w:rPr>
        <w:t>dengan</w:t>
      </w:r>
      <w:proofErr w:type="spellEnd"/>
      <w:r w:rsidRPr="00BE73F9">
        <w:rPr>
          <w:rFonts w:ascii="Times New Roman" w:hAnsi="Times New Roman" w:cs="Times New Roman"/>
          <w:sz w:val="24"/>
        </w:rPr>
        <w:t xml:space="preserve"> </w:t>
      </w:r>
      <w:proofErr w:type="spellStart"/>
      <w:r w:rsidR="001E3206">
        <w:rPr>
          <w:rFonts w:ascii="Times New Roman" w:hAnsi="Times New Roman" w:cs="Times New Roman"/>
          <w:sz w:val="24"/>
        </w:rPr>
        <w:t>k</w:t>
      </w:r>
      <w:r w:rsidRPr="00BE73F9">
        <w:rPr>
          <w:rFonts w:ascii="Times New Roman" w:hAnsi="Times New Roman" w:cs="Times New Roman"/>
          <w:sz w:val="24"/>
        </w:rPr>
        <w:t>onstipasi</w:t>
      </w:r>
      <w:proofErr w:type="spellEnd"/>
      <w:r w:rsidRPr="00BE73F9">
        <w:rPr>
          <w:rFonts w:ascii="Times New Roman" w:hAnsi="Times New Roman" w:cs="Times New Roman"/>
          <w:sz w:val="24"/>
        </w:rPr>
        <w:t xml:space="preserve"> di</w:t>
      </w:r>
      <w:r w:rsidR="00EE14F2" w:rsidRPr="00BE73F9">
        <w:rPr>
          <w:rFonts w:ascii="Times New Roman" w:hAnsi="Times New Roman" w:cs="Times New Roman"/>
          <w:sz w:val="24"/>
        </w:rPr>
        <w:t xml:space="preserve"> </w:t>
      </w:r>
      <w:proofErr w:type="spellStart"/>
      <w:r w:rsidR="00EE14F2" w:rsidRPr="00BE73F9">
        <w:rPr>
          <w:rFonts w:ascii="Times New Roman" w:hAnsi="Times New Roman" w:cs="Times New Roman"/>
          <w:sz w:val="24"/>
        </w:rPr>
        <w:t>Ruang</w:t>
      </w:r>
      <w:proofErr w:type="spellEnd"/>
      <w:r w:rsidR="00EE14F2" w:rsidRPr="00BE73F9">
        <w:rPr>
          <w:rFonts w:ascii="Times New Roman" w:hAnsi="Times New Roman" w:cs="Times New Roman"/>
          <w:sz w:val="24"/>
        </w:rPr>
        <w:t xml:space="preserve"> </w:t>
      </w:r>
      <w:proofErr w:type="spellStart"/>
      <w:r w:rsidR="00EE14F2" w:rsidRPr="00BE73F9">
        <w:rPr>
          <w:rFonts w:ascii="Times New Roman" w:hAnsi="Times New Roman" w:cs="Times New Roman"/>
          <w:sz w:val="24"/>
        </w:rPr>
        <w:t>Jambu</w:t>
      </w:r>
      <w:proofErr w:type="spellEnd"/>
      <w:r w:rsidR="00EE14F2" w:rsidRPr="00BE73F9">
        <w:rPr>
          <w:rFonts w:ascii="Times New Roman" w:hAnsi="Times New Roman" w:cs="Times New Roman"/>
          <w:sz w:val="24"/>
        </w:rPr>
        <w:t xml:space="preserve"> RSUD </w:t>
      </w:r>
      <w:proofErr w:type="spellStart"/>
      <w:r w:rsidR="00EE14F2" w:rsidRPr="00BE73F9">
        <w:rPr>
          <w:rFonts w:ascii="Times New Roman" w:hAnsi="Times New Roman" w:cs="Times New Roman"/>
          <w:sz w:val="24"/>
        </w:rPr>
        <w:t>Klungkung</w:t>
      </w:r>
      <w:proofErr w:type="spellEnd"/>
      <w:r w:rsidRPr="00BE73F9">
        <w:rPr>
          <w:rFonts w:ascii="Times New Roman" w:hAnsi="Times New Roman" w:cs="Times New Roman"/>
          <w:sz w:val="24"/>
        </w:rPr>
        <w:t xml:space="preserve"> </w:t>
      </w:r>
      <w:proofErr w:type="spellStart"/>
      <w:r w:rsidRPr="00BE73F9">
        <w:rPr>
          <w:rFonts w:ascii="Times New Roman" w:hAnsi="Times New Roman" w:cs="Times New Roman"/>
          <w:sz w:val="24"/>
        </w:rPr>
        <w:t>tahun</w:t>
      </w:r>
      <w:proofErr w:type="spellEnd"/>
      <w:r w:rsidRPr="00BE73F9">
        <w:rPr>
          <w:rFonts w:ascii="Times New Roman" w:hAnsi="Times New Roman" w:cs="Times New Roman"/>
          <w:sz w:val="24"/>
        </w:rPr>
        <w:t xml:space="preserve"> 2019?”</w:t>
      </w:r>
    </w:p>
    <w:p w14:paraId="320F9DBE" w14:textId="77777777" w:rsidR="00743646" w:rsidRPr="00BE73F9" w:rsidRDefault="00743646" w:rsidP="007F0C39">
      <w:pPr>
        <w:spacing w:after="0" w:line="240" w:lineRule="auto"/>
        <w:jc w:val="both"/>
        <w:rPr>
          <w:rFonts w:ascii="Times New Roman" w:hAnsi="Times New Roman" w:cs="Times New Roman"/>
          <w:sz w:val="24"/>
        </w:rPr>
      </w:pPr>
    </w:p>
    <w:p w14:paraId="745CB01E" w14:textId="06EA69F0" w:rsidR="007962F2" w:rsidRPr="008F299E" w:rsidRDefault="007962F2" w:rsidP="00F17134">
      <w:pPr>
        <w:pStyle w:val="Heading2"/>
        <w:spacing w:before="0" w:line="480" w:lineRule="auto"/>
        <w:ind w:left="426" w:hanging="426"/>
        <w:rPr>
          <w:sz w:val="24"/>
        </w:rPr>
      </w:pPr>
      <w:bookmarkStart w:id="29" w:name="_Toc2684761"/>
      <w:bookmarkStart w:id="30" w:name="_Toc2685027"/>
      <w:bookmarkStart w:id="31" w:name="_Toc2685141"/>
      <w:bookmarkStart w:id="32" w:name="_Toc2685233"/>
      <w:bookmarkStart w:id="33" w:name="_Toc3208789"/>
      <w:bookmarkStart w:id="34" w:name="_Toc3209235"/>
      <w:bookmarkStart w:id="35" w:name="_Toc3223780"/>
      <w:bookmarkStart w:id="36" w:name="_Toc3224064"/>
      <w:bookmarkStart w:id="37" w:name="_Toc3285651"/>
      <w:bookmarkStart w:id="38" w:name="_Toc3285871"/>
      <w:bookmarkStart w:id="39" w:name="_Toc11005738"/>
      <w:proofErr w:type="spellStart"/>
      <w:r w:rsidRPr="008F299E">
        <w:rPr>
          <w:sz w:val="24"/>
        </w:rPr>
        <w:t>Tujuan</w:t>
      </w:r>
      <w:proofErr w:type="spellEnd"/>
      <w:r w:rsidRPr="008F299E">
        <w:rPr>
          <w:sz w:val="24"/>
        </w:rPr>
        <w:t xml:space="preserve"> </w:t>
      </w:r>
      <w:proofErr w:type="spellStart"/>
      <w:r w:rsidR="00D00672">
        <w:rPr>
          <w:sz w:val="24"/>
        </w:rPr>
        <w:t>P</w:t>
      </w:r>
      <w:r w:rsidRPr="008F299E">
        <w:rPr>
          <w:sz w:val="24"/>
        </w:rPr>
        <w:t>enelitian</w:t>
      </w:r>
      <w:proofErr w:type="spellEnd"/>
      <w:r w:rsidRPr="008F299E">
        <w:rPr>
          <w:sz w:val="24"/>
        </w:rPr>
        <w:t xml:space="preserve"> </w:t>
      </w:r>
      <w:proofErr w:type="spellStart"/>
      <w:r w:rsidR="00D00672">
        <w:rPr>
          <w:sz w:val="24"/>
        </w:rPr>
        <w:t>S</w:t>
      </w:r>
      <w:r w:rsidRPr="008F299E">
        <w:rPr>
          <w:sz w:val="24"/>
        </w:rPr>
        <w:t>tudi</w:t>
      </w:r>
      <w:proofErr w:type="spellEnd"/>
      <w:r w:rsidRPr="008F299E">
        <w:rPr>
          <w:sz w:val="24"/>
        </w:rPr>
        <w:t xml:space="preserve"> </w:t>
      </w:r>
      <w:proofErr w:type="spellStart"/>
      <w:r w:rsidR="00D00672">
        <w:rPr>
          <w:sz w:val="24"/>
        </w:rPr>
        <w:t>K</w:t>
      </w:r>
      <w:r w:rsidRPr="008F299E">
        <w:rPr>
          <w:sz w:val="24"/>
        </w:rPr>
        <w:t>asus</w:t>
      </w:r>
      <w:bookmarkEnd w:id="29"/>
      <w:bookmarkEnd w:id="30"/>
      <w:bookmarkEnd w:id="31"/>
      <w:bookmarkEnd w:id="32"/>
      <w:bookmarkEnd w:id="33"/>
      <w:bookmarkEnd w:id="34"/>
      <w:bookmarkEnd w:id="35"/>
      <w:bookmarkEnd w:id="36"/>
      <w:bookmarkEnd w:id="37"/>
      <w:bookmarkEnd w:id="38"/>
      <w:bookmarkEnd w:id="39"/>
      <w:proofErr w:type="spellEnd"/>
      <w:r w:rsidRPr="008F299E">
        <w:rPr>
          <w:sz w:val="24"/>
        </w:rPr>
        <w:t xml:space="preserve"> </w:t>
      </w:r>
    </w:p>
    <w:p w14:paraId="643BC43D" w14:textId="5EF8719E" w:rsidR="00BE73F9" w:rsidRPr="00FA3A2A" w:rsidRDefault="007962F2" w:rsidP="00BE73F9">
      <w:pPr>
        <w:pStyle w:val="ListParagraph"/>
        <w:numPr>
          <w:ilvl w:val="0"/>
          <w:numId w:val="1"/>
        </w:numPr>
        <w:spacing w:after="0" w:line="480" w:lineRule="auto"/>
        <w:ind w:left="426" w:hanging="426"/>
        <w:jc w:val="both"/>
        <w:rPr>
          <w:rFonts w:ascii="Times New Roman" w:hAnsi="Times New Roman" w:cs="Times New Roman"/>
          <w:b/>
          <w:sz w:val="24"/>
        </w:rPr>
      </w:pPr>
      <w:proofErr w:type="spellStart"/>
      <w:r w:rsidRPr="00FA3A2A">
        <w:rPr>
          <w:rFonts w:ascii="Times New Roman" w:hAnsi="Times New Roman" w:cs="Times New Roman"/>
          <w:b/>
          <w:sz w:val="24"/>
        </w:rPr>
        <w:t>Tujuan</w:t>
      </w:r>
      <w:proofErr w:type="spellEnd"/>
      <w:r w:rsidRPr="00FA3A2A">
        <w:rPr>
          <w:rFonts w:ascii="Times New Roman" w:hAnsi="Times New Roman" w:cs="Times New Roman"/>
          <w:b/>
          <w:sz w:val="24"/>
        </w:rPr>
        <w:t xml:space="preserve"> </w:t>
      </w:r>
      <w:proofErr w:type="spellStart"/>
      <w:r w:rsidR="00FA3A2A">
        <w:rPr>
          <w:rFonts w:ascii="Times New Roman" w:hAnsi="Times New Roman" w:cs="Times New Roman"/>
          <w:b/>
          <w:sz w:val="24"/>
        </w:rPr>
        <w:t>u</w:t>
      </w:r>
      <w:r w:rsidR="00E8242F" w:rsidRPr="00FA3A2A">
        <w:rPr>
          <w:rFonts w:ascii="Times New Roman" w:hAnsi="Times New Roman" w:cs="Times New Roman"/>
          <w:b/>
          <w:sz w:val="24"/>
        </w:rPr>
        <w:t>mum</w:t>
      </w:r>
      <w:proofErr w:type="spellEnd"/>
      <w:r w:rsidR="00E8242F" w:rsidRPr="00FA3A2A">
        <w:rPr>
          <w:rFonts w:ascii="Times New Roman" w:hAnsi="Times New Roman" w:cs="Times New Roman"/>
          <w:b/>
          <w:sz w:val="24"/>
        </w:rPr>
        <w:t xml:space="preserve"> </w:t>
      </w:r>
    </w:p>
    <w:p w14:paraId="43045497" w14:textId="2B046FA5" w:rsidR="00E8242F" w:rsidRPr="00BE73F9" w:rsidRDefault="00E8242F" w:rsidP="00BE73F9">
      <w:pPr>
        <w:spacing w:after="0" w:line="480" w:lineRule="auto"/>
        <w:ind w:firstLine="425"/>
        <w:jc w:val="both"/>
        <w:rPr>
          <w:rFonts w:ascii="Times New Roman" w:hAnsi="Times New Roman" w:cs="Times New Roman"/>
          <w:sz w:val="24"/>
        </w:rPr>
      </w:pPr>
      <w:proofErr w:type="spellStart"/>
      <w:r w:rsidRPr="00BE73F9">
        <w:rPr>
          <w:rFonts w:ascii="Times New Roman" w:hAnsi="Times New Roman" w:cs="Times New Roman"/>
          <w:sz w:val="24"/>
          <w:szCs w:val="24"/>
        </w:rPr>
        <w:t>Tujuan</w:t>
      </w:r>
      <w:proofErr w:type="spellEnd"/>
      <w:r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umum</w:t>
      </w:r>
      <w:proofErr w:type="spellEnd"/>
      <w:r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penelitian</w:t>
      </w:r>
      <w:proofErr w:type="spellEnd"/>
      <w:r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ini</w:t>
      </w:r>
      <w:proofErr w:type="spellEnd"/>
      <w:r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adalah</w:t>
      </w:r>
      <w:proofErr w:type="spellEnd"/>
      <w:r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untuk</w:t>
      </w:r>
      <w:proofErr w:type="spellEnd"/>
      <w:r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mengetahui</w:t>
      </w:r>
      <w:proofErr w:type="spellEnd"/>
      <w:r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Gambaran</w:t>
      </w:r>
      <w:proofErr w:type="spellEnd"/>
      <w:r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Asuhan</w:t>
      </w:r>
      <w:proofErr w:type="spellEnd"/>
      <w:r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Keperawatan</w:t>
      </w:r>
      <w:proofErr w:type="spellEnd"/>
      <w:r w:rsidRPr="00BE73F9">
        <w:rPr>
          <w:rFonts w:ascii="Times New Roman" w:hAnsi="Times New Roman" w:cs="Times New Roman"/>
          <w:sz w:val="24"/>
          <w:szCs w:val="24"/>
        </w:rPr>
        <w:t xml:space="preserve"> pada </w:t>
      </w:r>
      <w:proofErr w:type="spellStart"/>
      <w:r w:rsidRPr="00BE73F9">
        <w:rPr>
          <w:rFonts w:ascii="Times New Roman" w:hAnsi="Times New Roman" w:cs="Times New Roman"/>
          <w:sz w:val="24"/>
          <w:szCs w:val="24"/>
        </w:rPr>
        <w:t>Pasien</w:t>
      </w:r>
      <w:proofErr w:type="spellEnd"/>
      <w:r w:rsidRPr="00BE73F9">
        <w:rPr>
          <w:rFonts w:ascii="Times New Roman" w:hAnsi="Times New Roman" w:cs="Times New Roman"/>
          <w:sz w:val="24"/>
          <w:szCs w:val="24"/>
        </w:rPr>
        <w:t xml:space="preserve"> Stroke Non </w:t>
      </w:r>
      <w:proofErr w:type="spellStart"/>
      <w:r w:rsidRPr="00BE73F9">
        <w:rPr>
          <w:rFonts w:ascii="Times New Roman" w:hAnsi="Times New Roman" w:cs="Times New Roman"/>
          <w:sz w:val="24"/>
          <w:szCs w:val="24"/>
        </w:rPr>
        <w:t>Hemoragik</w:t>
      </w:r>
      <w:proofErr w:type="spellEnd"/>
      <w:r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dengan</w:t>
      </w:r>
      <w:proofErr w:type="spellEnd"/>
      <w:r w:rsidRPr="00BE73F9">
        <w:rPr>
          <w:rFonts w:ascii="Times New Roman" w:hAnsi="Times New Roman" w:cs="Times New Roman"/>
          <w:sz w:val="24"/>
          <w:szCs w:val="24"/>
        </w:rPr>
        <w:t xml:space="preserve"> </w:t>
      </w:r>
      <w:proofErr w:type="spellStart"/>
      <w:r w:rsidR="00EF6D9B" w:rsidRPr="00BE73F9">
        <w:rPr>
          <w:rFonts w:ascii="Times New Roman" w:hAnsi="Times New Roman" w:cs="Times New Roman"/>
          <w:sz w:val="24"/>
          <w:szCs w:val="24"/>
        </w:rPr>
        <w:t>G</w:t>
      </w:r>
      <w:r w:rsidRPr="00BE73F9">
        <w:rPr>
          <w:rFonts w:ascii="Times New Roman" w:hAnsi="Times New Roman" w:cs="Times New Roman"/>
          <w:sz w:val="24"/>
          <w:szCs w:val="24"/>
        </w:rPr>
        <w:t>angguan</w:t>
      </w:r>
      <w:proofErr w:type="spellEnd"/>
      <w:r w:rsidRPr="00BE73F9">
        <w:rPr>
          <w:rFonts w:ascii="Times New Roman" w:hAnsi="Times New Roman" w:cs="Times New Roman"/>
          <w:sz w:val="24"/>
          <w:szCs w:val="24"/>
        </w:rPr>
        <w:t xml:space="preserve"> </w:t>
      </w:r>
      <w:proofErr w:type="spellStart"/>
      <w:r w:rsidR="00EF6D9B" w:rsidRPr="00BE73F9">
        <w:rPr>
          <w:rFonts w:ascii="Times New Roman" w:hAnsi="Times New Roman" w:cs="Times New Roman"/>
          <w:sz w:val="24"/>
          <w:szCs w:val="24"/>
        </w:rPr>
        <w:t>K</w:t>
      </w:r>
      <w:r w:rsidRPr="00BE73F9">
        <w:rPr>
          <w:rFonts w:ascii="Times New Roman" w:hAnsi="Times New Roman" w:cs="Times New Roman"/>
          <w:sz w:val="24"/>
          <w:szCs w:val="24"/>
        </w:rPr>
        <w:t>onstipasi</w:t>
      </w:r>
      <w:proofErr w:type="spellEnd"/>
      <w:r w:rsidRPr="00BE73F9">
        <w:rPr>
          <w:rFonts w:ascii="Times New Roman" w:hAnsi="Times New Roman" w:cs="Times New Roman"/>
          <w:sz w:val="24"/>
          <w:szCs w:val="24"/>
        </w:rPr>
        <w:t xml:space="preserve"> di </w:t>
      </w:r>
      <w:proofErr w:type="spellStart"/>
      <w:r w:rsidRPr="00BE73F9">
        <w:rPr>
          <w:rFonts w:ascii="Times New Roman" w:hAnsi="Times New Roman" w:cs="Times New Roman"/>
          <w:sz w:val="24"/>
          <w:szCs w:val="24"/>
        </w:rPr>
        <w:t>Ruang</w:t>
      </w:r>
      <w:proofErr w:type="spellEnd"/>
      <w:r w:rsidRPr="00BE73F9">
        <w:rPr>
          <w:rFonts w:ascii="Times New Roman" w:hAnsi="Times New Roman" w:cs="Times New Roman"/>
          <w:sz w:val="24"/>
          <w:szCs w:val="24"/>
        </w:rPr>
        <w:t xml:space="preserve"> </w:t>
      </w:r>
      <w:proofErr w:type="spellStart"/>
      <w:r w:rsidR="00EE14F2" w:rsidRPr="00BE73F9">
        <w:rPr>
          <w:rFonts w:ascii="Times New Roman" w:hAnsi="Times New Roman" w:cs="Times New Roman"/>
          <w:sz w:val="24"/>
          <w:szCs w:val="24"/>
        </w:rPr>
        <w:t>Jambu</w:t>
      </w:r>
      <w:proofErr w:type="spellEnd"/>
      <w:r w:rsidR="00EE14F2" w:rsidRPr="00BE73F9">
        <w:rPr>
          <w:rFonts w:ascii="Times New Roman" w:hAnsi="Times New Roman" w:cs="Times New Roman"/>
          <w:sz w:val="24"/>
          <w:szCs w:val="24"/>
        </w:rPr>
        <w:t xml:space="preserve"> </w:t>
      </w:r>
      <w:r w:rsidRPr="00BE73F9">
        <w:rPr>
          <w:rFonts w:ascii="Times New Roman" w:hAnsi="Times New Roman" w:cs="Times New Roman"/>
          <w:sz w:val="24"/>
          <w:szCs w:val="24"/>
        </w:rPr>
        <w:t>R</w:t>
      </w:r>
      <w:r w:rsidR="0076252E" w:rsidRPr="00BE73F9">
        <w:rPr>
          <w:rFonts w:ascii="Times New Roman" w:hAnsi="Times New Roman" w:cs="Times New Roman"/>
          <w:sz w:val="24"/>
          <w:szCs w:val="24"/>
        </w:rPr>
        <w:t>S</w:t>
      </w:r>
      <w:r w:rsidR="00EE14F2" w:rsidRPr="00BE73F9">
        <w:rPr>
          <w:rFonts w:ascii="Times New Roman" w:hAnsi="Times New Roman" w:cs="Times New Roman"/>
          <w:sz w:val="24"/>
          <w:szCs w:val="24"/>
        </w:rPr>
        <w:t xml:space="preserve">UD </w:t>
      </w:r>
      <w:proofErr w:type="spellStart"/>
      <w:r w:rsidR="00EE14F2" w:rsidRPr="00BE73F9">
        <w:rPr>
          <w:rFonts w:ascii="Times New Roman" w:hAnsi="Times New Roman" w:cs="Times New Roman"/>
          <w:sz w:val="24"/>
          <w:szCs w:val="24"/>
        </w:rPr>
        <w:t>Klungkung</w:t>
      </w:r>
      <w:proofErr w:type="spellEnd"/>
      <w:r w:rsidR="00EE14F2" w:rsidRPr="00BE73F9">
        <w:rPr>
          <w:rFonts w:ascii="Times New Roman" w:hAnsi="Times New Roman" w:cs="Times New Roman"/>
          <w:sz w:val="24"/>
          <w:szCs w:val="24"/>
        </w:rPr>
        <w:t xml:space="preserve"> </w:t>
      </w:r>
      <w:proofErr w:type="spellStart"/>
      <w:r w:rsidRPr="00BE73F9">
        <w:rPr>
          <w:rFonts w:ascii="Times New Roman" w:hAnsi="Times New Roman" w:cs="Times New Roman"/>
          <w:sz w:val="24"/>
          <w:szCs w:val="24"/>
        </w:rPr>
        <w:t>Tahun</w:t>
      </w:r>
      <w:proofErr w:type="spellEnd"/>
      <w:r w:rsidRPr="00BE73F9">
        <w:rPr>
          <w:rFonts w:ascii="Times New Roman" w:hAnsi="Times New Roman" w:cs="Times New Roman"/>
          <w:sz w:val="24"/>
          <w:szCs w:val="24"/>
        </w:rPr>
        <w:t xml:space="preserve"> 2019.</w:t>
      </w:r>
    </w:p>
    <w:p w14:paraId="264EBE1D" w14:textId="2EB2E958" w:rsidR="00E8242F" w:rsidRPr="00FA3A2A" w:rsidRDefault="00E8242F" w:rsidP="00BE73F9">
      <w:pPr>
        <w:pStyle w:val="ListParagraph"/>
        <w:numPr>
          <w:ilvl w:val="0"/>
          <w:numId w:val="1"/>
        </w:numPr>
        <w:spacing w:after="0" w:line="480" w:lineRule="auto"/>
        <w:ind w:left="426" w:hanging="426"/>
        <w:jc w:val="both"/>
        <w:rPr>
          <w:rFonts w:ascii="Times New Roman" w:hAnsi="Times New Roman" w:cs="Times New Roman"/>
          <w:b/>
          <w:sz w:val="24"/>
        </w:rPr>
      </w:pPr>
      <w:proofErr w:type="spellStart"/>
      <w:r w:rsidRPr="00FA3A2A">
        <w:rPr>
          <w:rFonts w:ascii="Times New Roman" w:hAnsi="Times New Roman" w:cs="Times New Roman"/>
          <w:b/>
          <w:sz w:val="24"/>
        </w:rPr>
        <w:t>Tujuan</w:t>
      </w:r>
      <w:proofErr w:type="spellEnd"/>
      <w:r w:rsidRPr="00FA3A2A">
        <w:rPr>
          <w:rFonts w:ascii="Times New Roman" w:hAnsi="Times New Roman" w:cs="Times New Roman"/>
          <w:b/>
          <w:sz w:val="24"/>
        </w:rPr>
        <w:t xml:space="preserve"> </w:t>
      </w:r>
      <w:proofErr w:type="spellStart"/>
      <w:r w:rsidRPr="00FA3A2A">
        <w:rPr>
          <w:rFonts w:ascii="Times New Roman" w:hAnsi="Times New Roman" w:cs="Times New Roman"/>
          <w:b/>
          <w:sz w:val="24"/>
        </w:rPr>
        <w:t>khusus</w:t>
      </w:r>
      <w:proofErr w:type="spellEnd"/>
      <w:r w:rsidRPr="00FA3A2A">
        <w:rPr>
          <w:rFonts w:ascii="Times New Roman" w:hAnsi="Times New Roman" w:cs="Times New Roman"/>
          <w:b/>
          <w:sz w:val="24"/>
        </w:rPr>
        <w:t xml:space="preserve"> </w:t>
      </w:r>
    </w:p>
    <w:p w14:paraId="74B5D70A" w14:textId="77777777" w:rsidR="00BE73F9" w:rsidRDefault="00E8242F" w:rsidP="00BE73F9">
      <w:pPr>
        <w:spacing w:after="0" w:line="480" w:lineRule="auto"/>
        <w:ind w:firstLine="426"/>
        <w:jc w:val="both"/>
        <w:rPr>
          <w:rFonts w:ascii="Times New Roman" w:hAnsi="Times New Roman" w:cs="Times New Roman"/>
          <w:sz w:val="24"/>
          <w:szCs w:val="24"/>
        </w:rPr>
      </w:pPr>
      <w:proofErr w:type="spellStart"/>
      <w:r w:rsidRPr="00773E41">
        <w:rPr>
          <w:rFonts w:ascii="Times New Roman" w:hAnsi="Times New Roman" w:cs="Times New Roman"/>
          <w:sz w:val="24"/>
          <w:szCs w:val="24"/>
        </w:rPr>
        <w:t>Secara</w:t>
      </w:r>
      <w:proofErr w:type="spellEnd"/>
      <w:r w:rsidRPr="00773E41">
        <w:rPr>
          <w:rFonts w:ascii="Times New Roman" w:hAnsi="Times New Roman" w:cs="Times New Roman"/>
          <w:sz w:val="24"/>
          <w:szCs w:val="24"/>
        </w:rPr>
        <w:t xml:space="preserve"> </w:t>
      </w:r>
      <w:proofErr w:type="spellStart"/>
      <w:r w:rsidRPr="00773E41">
        <w:rPr>
          <w:rFonts w:ascii="Times New Roman" w:hAnsi="Times New Roman" w:cs="Times New Roman"/>
          <w:sz w:val="24"/>
          <w:szCs w:val="24"/>
        </w:rPr>
        <w:t>khusus</w:t>
      </w:r>
      <w:proofErr w:type="spellEnd"/>
      <w:r w:rsidRPr="00773E41">
        <w:rPr>
          <w:rFonts w:ascii="Times New Roman" w:hAnsi="Times New Roman" w:cs="Times New Roman"/>
          <w:sz w:val="24"/>
          <w:szCs w:val="24"/>
        </w:rPr>
        <w:t xml:space="preserve"> </w:t>
      </w:r>
      <w:proofErr w:type="spellStart"/>
      <w:r w:rsidRPr="00773E41">
        <w:rPr>
          <w:rFonts w:ascii="Times New Roman" w:hAnsi="Times New Roman" w:cs="Times New Roman"/>
          <w:sz w:val="24"/>
          <w:szCs w:val="24"/>
        </w:rPr>
        <w:t>penelitian</w:t>
      </w:r>
      <w:proofErr w:type="spellEnd"/>
      <w:r w:rsidRPr="00773E41">
        <w:rPr>
          <w:rFonts w:ascii="Times New Roman" w:hAnsi="Times New Roman" w:cs="Times New Roman"/>
          <w:sz w:val="24"/>
          <w:szCs w:val="24"/>
        </w:rPr>
        <w:t xml:space="preserve"> pada </w:t>
      </w:r>
      <w:proofErr w:type="spellStart"/>
      <w:r w:rsidRPr="00773E41">
        <w:rPr>
          <w:rFonts w:ascii="Times New Roman" w:hAnsi="Times New Roman" w:cs="Times New Roman"/>
          <w:sz w:val="24"/>
          <w:szCs w:val="24"/>
        </w:rPr>
        <w:t>Pasien</w:t>
      </w:r>
      <w:proofErr w:type="spellEnd"/>
      <w:r w:rsidRPr="00773E41">
        <w:rPr>
          <w:rFonts w:ascii="Times New Roman" w:hAnsi="Times New Roman" w:cs="Times New Roman"/>
          <w:sz w:val="24"/>
          <w:szCs w:val="24"/>
        </w:rPr>
        <w:t xml:space="preserve"> </w:t>
      </w:r>
      <w:r w:rsidR="0076252E">
        <w:rPr>
          <w:rFonts w:ascii="Times New Roman" w:hAnsi="Times New Roman" w:cs="Times New Roman"/>
          <w:sz w:val="24"/>
          <w:szCs w:val="24"/>
        </w:rPr>
        <w:t xml:space="preserve">Stroke Non </w:t>
      </w:r>
      <w:proofErr w:type="spellStart"/>
      <w:r w:rsidR="0076252E">
        <w:rPr>
          <w:rFonts w:ascii="Times New Roman" w:hAnsi="Times New Roman" w:cs="Times New Roman"/>
          <w:sz w:val="24"/>
          <w:szCs w:val="24"/>
        </w:rPr>
        <w:t>Hemoragik</w:t>
      </w:r>
      <w:proofErr w:type="spellEnd"/>
      <w:r w:rsidR="0076252E" w:rsidRPr="00E8242F">
        <w:rPr>
          <w:rFonts w:ascii="Times New Roman" w:hAnsi="Times New Roman" w:cs="Times New Roman"/>
          <w:sz w:val="24"/>
          <w:szCs w:val="24"/>
        </w:rPr>
        <w:t xml:space="preserve"> </w:t>
      </w:r>
      <w:proofErr w:type="spellStart"/>
      <w:r w:rsidR="0076252E" w:rsidRPr="00E8242F">
        <w:rPr>
          <w:rFonts w:ascii="Times New Roman" w:hAnsi="Times New Roman" w:cs="Times New Roman"/>
          <w:sz w:val="24"/>
          <w:szCs w:val="24"/>
        </w:rPr>
        <w:t>dengan</w:t>
      </w:r>
      <w:proofErr w:type="spellEnd"/>
    </w:p>
    <w:p w14:paraId="7CEFC17A" w14:textId="180436C5" w:rsidR="00E8242F" w:rsidRPr="00773E41" w:rsidRDefault="0076252E" w:rsidP="00BE73F9">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Konstipasi</w:t>
      </w:r>
      <w:proofErr w:type="spellEnd"/>
      <w:r w:rsidR="00E8242F">
        <w:rPr>
          <w:rFonts w:ascii="Times New Roman" w:hAnsi="Times New Roman" w:cs="Times New Roman"/>
          <w:sz w:val="24"/>
          <w:szCs w:val="24"/>
        </w:rPr>
        <w:t xml:space="preserve"> di</w:t>
      </w:r>
      <w:r w:rsidR="00EE14F2">
        <w:rPr>
          <w:rFonts w:ascii="Times New Roman" w:hAnsi="Times New Roman" w:cs="Times New Roman"/>
          <w:sz w:val="24"/>
          <w:szCs w:val="24"/>
        </w:rPr>
        <w:t xml:space="preserve"> </w:t>
      </w:r>
      <w:proofErr w:type="spellStart"/>
      <w:r w:rsidR="00EE14F2">
        <w:rPr>
          <w:rFonts w:ascii="Times New Roman" w:hAnsi="Times New Roman" w:cs="Times New Roman"/>
          <w:sz w:val="24"/>
        </w:rPr>
        <w:t>Ruang</w:t>
      </w:r>
      <w:proofErr w:type="spellEnd"/>
      <w:r w:rsidR="00EE14F2">
        <w:rPr>
          <w:rFonts w:ascii="Times New Roman" w:hAnsi="Times New Roman" w:cs="Times New Roman"/>
          <w:sz w:val="24"/>
        </w:rPr>
        <w:t xml:space="preserve"> </w:t>
      </w:r>
      <w:proofErr w:type="spellStart"/>
      <w:r w:rsidR="00EE14F2">
        <w:rPr>
          <w:rFonts w:ascii="Times New Roman" w:hAnsi="Times New Roman" w:cs="Times New Roman"/>
          <w:sz w:val="24"/>
        </w:rPr>
        <w:t>Jambu</w:t>
      </w:r>
      <w:proofErr w:type="spellEnd"/>
      <w:r w:rsidR="00EE14F2">
        <w:rPr>
          <w:rFonts w:ascii="Times New Roman" w:hAnsi="Times New Roman" w:cs="Times New Roman"/>
          <w:sz w:val="24"/>
        </w:rPr>
        <w:t xml:space="preserve"> RSUD </w:t>
      </w:r>
      <w:proofErr w:type="spellStart"/>
      <w:r w:rsidR="00EE14F2">
        <w:rPr>
          <w:rFonts w:ascii="Times New Roman" w:hAnsi="Times New Roman" w:cs="Times New Roman"/>
          <w:sz w:val="24"/>
        </w:rPr>
        <w:t>Klungkung</w:t>
      </w:r>
      <w:proofErr w:type="spellEnd"/>
      <w:r w:rsidR="00EE14F2" w:rsidRPr="00773E41">
        <w:rPr>
          <w:rFonts w:ascii="Times New Roman" w:hAnsi="Times New Roman" w:cs="Times New Roman"/>
          <w:sz w:val="24"/>
          <w:szCs w:val="24"/>
        </w:rPr>
        <w:t xml:space="preserve"> </w:t>
      </w:r>
      <w:proofErr w:type="spellStart"/>
      <w:r w:rsidR="00E8242F" w:rsidRPr="00773E41">
        <w:rPr>
          <w:rFonts w:ascii="Times New Roman" w:hAnsi="Times New Roman" w:cs="Times New Roman"/>
          <w:sz w:val="24"/>
          <w:szCs w:val="24"/>
        </w:rPr>
        <w:t>bertujuan</w:t>
      </w:r>
      <w:proofErr w:type="spellEnd"/>
      <w:r w:rsidR="00E8242F" w:rsidRPr="00773E41">
        <w:rPr>
          <w:rFonts w:ascii="Times New Roman" w:hAnsi="Times New Roman" w:cs="Times New Roman"/>
          <w:sz w:val="24"/>
          <w:szCs w:val="24"/>
        </w:rPr>
        <w:t xml:space="preserve"> </w:t>
      </w:r>
      <w:proofErr w:type="spellStart"/>
      <w:r w:rsidR="00E8242F" w:rsidRPr="00773E41">
        <w:rPr>
          <w:rFonts w:ascii="Times New Roman" w:hAnsi="Times New Roman" w:cs="Times New Roman"/>
          <w:sz w:val="24"/>
          <w:szCs w:val="24"/>
        </w:rPr>
        <w:t>untuk</w:t>
      </w:r>
      <w:proofErr w:type="spellEnd"/>
      <w:r w:rsidR="00E8242F" w:rsidRPr="00773E41">
        <w:rPr>
          <w:rFonts w:ascii="Times New Roman" w:hAnsi="Times New Roman" w:cs="Times New Roman"/>
          <w:sz w:val="24"/>
          <w:szCs w:val="24"/>
        </w:rPr>
        <w:t xml:space="preserve">: </w:t>
      </w:r>
    </w:p>
    <w:p w14:paraId="14DE6680" w14:textId="2A8E4E68" w:rsidR="00E8242F" w:rsidRPr="00773E41" w:rsidRDefault="00E8242F" w:rsidP="00BE73F9">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sidRPr="00773E41">
        <w:rPr>
          <w:rFonts w:ascii="Times New Roman" w:hAnsi="Times New Roman" w:cs="Times New Roman"/>
          <w:color w:val="000000"/>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pengkajian</w:t>
      </w:r>
      <w:proofErr w:type="spellEnd"/>
      <w:r>
        <w:rPr>
          <w:rFonts w:ascii="Times New Roman" w:hAnsi="Times New Roman" w:cs="Times New Roman"/>
          <w:sz w:val="24"/>
          <w:szCs w:val="24"/>
        </w:rPr>
        <w:t xml:space="preserve"> </w:t>
      </w:r>
      <w:r w:rsidRPr="00773E41">
        <w:rPr>
          <w:rFonts w:ascii="Times New Roman" w:hAnsi="Times New Roman" w:cs="Times New Roman"/>
          <w:sz w:val="24"/>
          <w:szCs w:val="24"/>
        </w:rPr>
        <w:t>pada</w:t>
      </w:r>
      <w:r w:rsidR="0076252E" w:rsidRPr="00773E41">
        <w:rPr>
          <w:rFonts w:ascii="Times New Roman" w:hAnsi="Times New Roman" w:cs="Times New Roman"/>
          <w:sz w:val="24"/>
          <w:szCs w:val="24"/>
        </w:rPr>
        <w:t xml:space="preserve"> </w:t>
      </w:r>
      <w:proofErr w:type="spellStart"/>
      <w:r w:rsidR="0076252E" w:rsidRPr="00773E41">
        <w:rPr>
          <w:rFonts w:ascii="Times New Roman" w:hAnsi="Times New Roman" w:cs="Times New Roman"/>
          <w:sz w:val="24"/>
          <w:szCs w:val="24"/>
        </w:rPr>
        <w:t>Pasien</w:t>
      </w:r>
      <w:proofErr w:type="spellEnd"/>
      <w:r w:rsidR="0076252E" w:rsidRPr="00773E41">
        <w:rPr>
          <w:rFonts w:ascii="Times New Roman" w:hAnsi="Times New Roman" w:cs="Times New Roman"/>
          <w:sz w:val="24"/>
          <w:szCs w:val="24"/>
        </w:rPr>
        <w:t xml:space="preserve"> </w:t>
      </w:r>
      <w:r w:rsidR="0076252E">
        <w:rPr>
          <w:rFonts w:ascii="Times New Roman" w:hAnsi="Times New Roman" w:cs="Times New Roman"/>
          <w:sz w:val="24"/>
          <w:szCs w:val="24"/>
        </w:rPr>
        <w:t xml:space="preserve">Stroke Non </w:t>
      </w:r>
      <w:proofErr w:type="spellStart"/>
      <w:r w:rsidR="0076252E">
        <w:rPr>
          <w:rFonts w:ascii="Times New Roman" w:hAnsi="Times New Roman" w:cs="Times New Roman"/>
          <w:sz w:val="24"/>
          <w:szCs w:val="24"/>
        </w:rPr>
        <w:t>Hemoragik</w:t>
      </w:r>
      <w:proofErr w:type="spellEnd"/>
      <w:r w:rsidR="0076252E" w:rsidRPr="00E8242F">
        <w:rPr>
          <w:rFonts w:ascii="Times New Roman" w:hAnsi="Times New Roman" w:cs="Times New Roman"/>
          <w:sz w:val="24"/>
          <w:szCs w:val="24"/>
        </w:rPr>
        <w:t xml:space="preserve"> </w:t>
      </w:r>
      <w:proofErr w:type="spellStart"/>
      <w:r w:rsidR="0076252E" w:rsidRPr="00E8242F">
        <w:rPr>
          <w:rFonts w:ascii="Times New Roman" w:hAnsi="Times New Roman" w:cs="Times New Roman"/>
          <w:sz w:val="24"/>
          <w:szCs w:val="24"/>
        </w:rPr>
        <w:t>dengan</w:t>
      </w:r>
      <w:proofErr w:type="spellEnd"/>
      <w:r w:rsidR="0076252E">
        <w:rPr>
          <w:rFonts w:ascii="Times New Roman" w:hAnsi="Times New Roman" w:cs="Times New Roman"/>
          <w:sz w:val="24"/>
          <w:szCs w:val="24"/>
        </w:rPr>
        <w:t xml:space="preserve"> </w:t>
      </w:r>
      <w:proofErr w:type="spellStart"/>
      <w:r w:rsidR="0076252E">
        <w:rPr>
          <w:rFonts w:ascii="Times New Roman" w:hAnsi="Times New Roman" w:cs="Times New Roman"/>
          <w:sz w:val="24"/>
          <w:szCs w:val="24"/>
        </w:rPr>
        <w:t>Gangguan</w:t>
      </w:r>
      <w:proofErr w:type="spellEnd"/>
      <w:r w:rsidR="0076252E">
        <w:rPr>
          <w:rFonts w:ascii="Times New Roman" w:hAnsi="Times New Roman" w:cs="Times New Roman"/>
          <w:sz w:val="24"/>
          <w:szCs w:val="24"/>
        </w:rPr>
        <w:t xml:space="preserve"> </w:t>
      </w:r>
      <w:proofErr w:type="spellStart"/>
      <w:r w:rsidR="0076252E">
        <w:rPr>
          <w:rFonts w:ascii="Times New Roman" w:hAnsi="Times New Roman" w:cs="Times New Roman"/>
          <w:sz w:val="24"/>
          <w:szCs w:val="24"/>
        </w:rPr>
        <w:t>Konstipasi</w:t>
      </w:r>
      <w:proofErr w:type="spellEnd"/>
      <w:r w:rsidR="0076252E">
        <w:rPr>
          <w:rFonts w:ascii="Times New Roman" w:hAnsi="Times New Roman" w:cs="Times New Roman"/>
          <w:sz w:val="24"/>
          <w:szCs w:val="24"/>
        </w:rPr>
        <w:t xml:space="preserve"> di </w:t>
      </w:r>
      <w:proofErr w:type="spellStart"/>
      <w:r w:rsidR="0076252E">
        <w:rPr>
          <w:rFonts w:ascii="Times New Roman" w:hAnsi="Times New Roman" w:cs="Times New Roman"/>
          <w:sz w:val="24"/>
          <w:szCs w:val="24"/>
        </w:rPr>
        <w:t>Ruang</w:t>
      </w:r>
      <w:proofErr w:type="spellEnd"/>
      <w:r w:rsidR="00EE14F2">
        <w:rPr>
          <w:rFonts w:ascii="Times New Roman" w:hAnsi="Times New Roman" w:cs="Times New Roman"/>
          <w:sz w:val="24"/>
        </w:rPr>
        <w:t xml:space="preserve"> </w:t>
      </w:r>
      <w:proofErr w:type="spellStart"/>
      <w:r w:rsidR="00EE14F2">
        <w:rPr>
          <w:rFonts w:ascii="Times New Roman" w:hAnsi="Times New Roman" w:cs="Times New Roman"/>
          <w:sz w:val="24"/>
        </w:rPr>
        <w:t>Jambu</w:t>
      </w:r>
      <w:proofErr w:type="spellEnd"/>
      <w:r w:rsidR="00EE14F2">
        <w:rPr>
          <w:rFonts w:ascii="Times New Roman" w:hAnsi="Times New Roman" w:cs="Times New Roman"/>
          <w:sz w:val="24"/>
        </w:rPr>
        <w:t xml:space="preserve"> RSUD </w:t>
      </w:r>
      <w:proofErr w:type="spellStart"/>
      <w:r w:rsidR="00EE14F2">
        <w:rPr>
          <w:rFonts w:ascii="Times New Roman" w:hAnsi="Times New Roman" w:cs="Times New Roman"/>
          <w:sz w:val="24"/>
        </w:rPr>
        <w:t>Klungkung</w:t>
      </w:r>
      <w:proofErr w:type="spellEnd"/>
      <w:r w:rsidR="00EE14F2">
        <w:rPr>
          <w:rFonts w:ascii="Times New Roman" w:hAnsi="Times New Roman" w:cs="Times New Roman"/>
          <w:sz w:val="24"/>
        </w:rPr>
        <w:t>.</w:t>
      </w:r>
    </w:p>
    <w:p w14:paraId="62E1C141" w14:textId="77777777" w:rsidR="007F0C39" w:rsidRPr="007F0C39" w:rsidRDefault="00E8242F" w:rsidP="00BE73F9">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sidRPr="00EE14F2">
        <w:rPr>
          <w:rFonts w:ascii="Times New Roman" w:hAnsi="Times New Roman" w:cs="Times New Roman"/>
          <w:color w:val="000000"/>
          <w:sz w:val="24"/>
          <w:szCs w:val="24"/>
        </w:rPr>
        <w:lastRenderedPageBreak/>
        <w:t>Mendeskripsikan</w:t>
      </w:r>
      <w:proofErr w:type="spellEnd"/>
      <w:r w:rsidRPr="00EE14F2">
        <w:rPr>
          <w:rFonts w:ascii="Times New Roman" w:hAnsi="Times New Roman" w:cs="Times New Roman"/>
          <w:sz w:val="24"/>
          <w:szCs w:val="24"/>
        </w:rPr>
        <w:t xml:space="preserve"> diagnose </w:t>
      </w:r>
      <w:proofErr w:type="spellStart"/>
      <w:r w:rsidRPr="00EE14F2">
        <w:rPr>
          <w:rFonts w:ascii="Times New Roman" w:hAnsi="Times New Roman" w:cs="Times New Roman"/>
          <w:sz w:val="24"/>
          <w:szCs w:val="24"/>
        </w:rPr>
        <w:t>keperawatan</w:t>
      </w:r>
      <w:proofErr w:type="spellEnd"/>
      <w:r w:rsidRPr="00EE14F2">
        <w:rPr>
          <w:rFonts w:ascii="Times New Roman" w:hAnsi="Times New Roman" w:cs="Times New Roman"/>
          <w:sz w:val="24"/>
          <w:szCs w:val="24"/>
        </w:rPr>
        <w:t xml:space="preserve"> </w:t>
      </w:r>
      <w:r w:rsidR="0076252E" w:rsidRPr="00EE14F2">
        <w:rPr>
          <w:rFonts w:ascii="Times New Roman" w:hAnsi="Times New Roman" w:cs="Times New Roman"/>
          <w:sz w:val="24"/>
          <w:szCs w:val="24"/>
        </w:rPr>
        <w:t xml:space="preserve">pada </w:t>
      </w:r>
      <w:proofErr w:type="spellStart"/>
      <w:r w:rsidR="0076252E" w:rsidRPr="00EE14F2">
        <w:rPr>
          <w:rFonts w:ascii="Times New Roman" w:hAnsi="Times New Roman" w:cs="Times New Roman"/>
          <w:sz w:val="24"/>
          <w:szCs w:val="24"/>
        </w:rPr>
        <w:t>Pasien</w:t>
      </w:r>
      <w:proofErr w:type="spellEnd"/>
      <w:r w:rsidR="0076252E" w:rsidRPr="00EE14F2">
        <w:rPr>
          <w:rFonts w:ascii="Times New Roman" w:hAnsi="Times New Roman" w:cs="Times New Roman"/>
          <w:sz w:val="24"/>
          <w:szCs w:val="24"/>
        </w:rPr>
        <w:t xml:space="preserve"> Stroke Non </w:t>
      </w:r>
      <w:proofErr w:type="spellStart"/>
      <w:r w:rsidR="0076252E" w:rsidRPr="00EE14F2">
        <w:rPr>
          <w:rFonts w:ascii="Times New Roman" w:hAnsi="Times New Roman" w:cs="Times New Roman"/>
          <w:sz w:val="24"/>
          <w:szCs w:val="24"/>
        </w:rPr>
        <w:t>Hemoragik</w:t>
      </w:r>
      <w:proofErr w:type="spellEnd"/>
      <w:r w:rsidR="0076252E" w:rsidRPr="00EE14F2">
        <w:rPr>
          <w:rFonts w:ascii="Times New Roman" w:hAnsi="Times New Roman" w:cs="Times New Roman"/>
          <w:sz w:val="24"/>
          <w:szCs w:val="24"/>
        </w:rPr>
        <w:t xml:space="preserve"> </w:t>
      </w:r>
      <w:proofErr w:type="spellStart"/>
      <w:r w:rsidR="0076252E" w:rsidRPr="00EE14F2">
        <w:rPr>
          <w:rFonts w:ascii="Times New Roman" w:hAnsi="Times New Roman" w:cs="Times New Roman"/>
          <w:sz w:val="24"/>
          <w:szCs w:val="24"/>
        </w:rPr>
        <w:t>dengan</w:t>
      </w:r>
      <w:proofErr w:type="spellEnd"/>
      <w:r w:rsidR="0076252E" w:rsidRPr="00EE14F2">
        <w:rPr>
          <w:rFonts w:ascii="Times New Roman" w:hAnsi="Times New Roman" w:cs="Times New Roman"/>
          <w:sz w:val="24"/>
          <w:szCs w:val="24"/>
        </w:rPr>
        <w:t xml:space="preserve"> </w:t>
      </w:r>
      <w:proofErr w:type="spellStart"/>
      <w:r w:rsidR="0076252E" w:rsidRPr="00EE14F2">
        <w:rPr>
          <w:rFonts w:ascii="Times New Roman" w:hAnsi="Times New Roman" w:cs="Times New Roman"/>
          <w:sz w:val="24"/>
          <w:szCs w:val="24"/>
        </w:rPr>
        <w:t>Gangguan</w:t>
      </w:r>
      <w:proofErr w:type="spellEnd"/>
      <w:r w:rsidR="0076252E" w:rsidRPr="00EE14F2">
        <w:rPr>
          <w:rFonts w:ascii="Times New Roman" w:hAnsi="Times New Roman" w:cs="Times New Roman"/>
          <w:sz w:val="24"/>
          <w:szCs w:val="24"/>
        </w:rPr>
        <w:t xml:space="preserve"> </w:t>
      </w:r>
      <w:proofErr w:type="spellStart"/>
      <w:r w:rsidR="0076252E" w:rsidRPr="00EE14F2">
        <w:rPr>
          <w:rFonts w:ascii="Times New Roman" w:hAnsi="Times New Roman" w:cs="Times New Roman"/>
          <w:sz w:val="24"/>
          <w:szCs w:val="24"/>
        </w:rPr>
        <w:t>Konstipasi</w:t>
      </w:r>
      <w:proofErr w:type="spellEnd"/>
      <w:r w:rsidR="0076252E" w:rsidRPr="00EE14F2">
        <w:rPr>
          <w:rFonts w:ascii="Times New Roman" w:hAnsi="Times New Roman" w:cs="Times New Roman"/>
          <w:sz w:val="24"/>
          <w:szCs w:val="24"/>
        </w:rPr>
        <w:t xml:space="preserve"> di </w:t>
      </w:r>
      <w:proofErr w:type="spellStart"/>
      <w:r w:rsidR="00EE14F2">
        <w:rPr>
          <w:rFonts w:ascii="Times New Roman" w:hAnsi="Times New Roman" w:cs="Times New Roman"/>
          <w:sz w:val="24"/>
        </w:rPr>
        <w:t>Ruang</w:t>
      </w:r>
      <w:proofErr w:type="spellEnd"/>
      <w:r w:rsidR="00EE14F2">
        <w:rPr>
          <w:rFonts w:ascii="Times New Roman" w:hAnsi="Times New Roman" w:cs="Times New Roman"/>
          <w:sz w:val="24"/>
        </w:rPr>
        <w:t xml:space="preserve"> </w:t>
      </w:r>
      <w:proofErr w:type="spellStart"/>
      <w:r w:rsidR="00EE14F2">
        <w:rPr>
          <w:rFonts w:ascii="Times New Roman" w:hAnsi="Times New Roman" w:cs="Times New Roman"/>
          <w:sz w:val="24"/>
        </w:rPr>
        <w:t>Jambu</w:t>
      </w:r>
      <w:proofErr w:type="spellEnd"/>
      <w:r w:rsidR="00EE14F2">
        <w:rPr>
          <w:rFonts w:ascii="Times New Roman" w:hAnsi="Times New Roman" w:cs="Times New Roman"/>
          <w:sz w:val="24"/>
        </w:rPr>
        <w:t xml:space="preserve"> RSUD </w:t>
      </w:r>
      <w:proofErr w:type="spellStart"/>
      <w:r w:rsidR="00EE14F2">
        <w:rPr>
          <w:rFonts w:ascii="Times New Roman" w:hAnsi="Times New Roman" w:cs="Times New Roman"/>
          <w:sz w:val="24"/>
        </w:rPr>
        <w:t>Klungkung</w:t>
      </w:r>
      <w:proofErr w:type="spellEnd"/>
    </w:p>
    <w:p w14:paraId="5FF391A9" w14:textId="2D81AD4A" w:rsidR="00E8242F" w:rsidRPr="00EE14F2" w:rsidRDefault="00E8242F" w:rsidP="00BE73F9">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sidRPr="00EE14F2">
        <w:rPr>
          <w:rFonts w:ascii="Times New Roman" w:hAnsi="Times New Roman" w:cs="Times New Roman"/>
          <w:color w:val="000000"/>
          <w:sz w:val="24"/>
          <w:szCs w:val="24"/>
        </w:rPr>
        <w:t>Mendeskripsikan</w:t>
      </w:r>
      <w:proofErr w:type="spellEnd"/>
      <w:r w:rsidRPr="00EE14F2">
        <w:rPr>
          <w:rFonts w:ascii="Times New Roman" w:hAnsi="Times New Roman" w:cs="Times New Roman"/>
          <w:color w:val="000000"/>
          <w:sz w:val="24"/>
          <w:szCs w:val="24"/>
        </w:rPr>
        <w:t xml:space="preserve"> </w:t>
      </w:r>
      <w:proofErr w:type="spellStart"/>
      <w:r w:rsidRPr="00EE14F2">
        <w:rPr>
          <w:rFonts w:ascii="Times New Roman" w:hAnsi="Times New Roman" w:cs="Times New Roman"/>
          <w:color w:val="000000"/>
          <w:sz w:val="24"/>
          <w:szCs w:val="24"/>
        </w:rPr>
        <w:t>intervensi</w:t>
      </w:r>
      <w:proofErr w:type="spellEnd"/>
      <w:r w:rsidRPr="00EE14F2">
        <w:rPr>
          <w:rFonts w:ascii="Times New Roman" w:hAnsi="Times New Roman" w:cs="Times New Roman"/>
          <w:color w:val="000000"/>
          <w:sz w:val="24"/>
          <w:szCs w:val="24"/>
        </w:rPr>
        <w:t xml:space="preserve"> </w:t>
      </w:r>
      <w:proofErr w:type="spellStart"/>
      <w:r w:rsidRPr="00EE14F2">
        <w:rPr>
          <w:rFonts w:ascii="Times New Roman" w:hAnsi="Times New Roman" w:cs="Times New Roman"/>
          <w:sz w:val="24"/>
          <w:szCs w:val="24"/>
        </w:rPr>
        <w:t>keperawatan</w:t>
      </w:r>
      <w:proofErr w:type="spellEnd"/>
      <w:r w:rsidRPr="00EE14F2">
        <w:rPr>
          <w:rFonts w:ascii="Times New Roman" w:hAnsi="Times New Roman" w:cs="Times New Roman"/>
          <w:sz w:val="24"/>
          <w:szCs w:val="24"/>
        </w:rPr>
        <w:t xml:space="preserve"> </w:t>
      </w:r>
      <w:r w:rsidR="0076252E" w:rsidRPr="00EE14F2">
        <w:rPr>
          <w:rFonts w:ascii="Times New Roman" w:hAnsi="Times New Roman" w:cs="Times New Roman"/>
          <w:sz w:val="24"/>
          <w:szCs w:val="24"/>
        </w:rPr>
        <w:t xml:space="preserve">pada </w:t>
      </w:r>
      <w:proofErr w:type="spellStart"/>
      <w:r w:rsidR="0076252E" w:rsidRPr="00EE14F2">
        <w:rPr>
          <w:rFonts w:ascii="Times New Roman" w:hAnsi="Times New Roman" w:cs="Times New Roman"/>
          <w:sz w:val="24"/>
          <w:szCs w:val="24"/>
        </w:rPr>
        <w:t>Pasien</w:t>
      </w:r>
      <w:proofErr w:type="spellEnd"/>
      <w:r w:rsidR="0076252E" w:rsidRPr="00EE14F2">
        <w:rPr>
          <w:rFonts w:ascii="Times New Roman" w:hAnsi="Times New Roman" w:cs="Times New Roman"/>
          <w:sz w:val="24"/>
          <w:szCs w:val="24"/>
        </w:rPr>
        <w:t xml:space="preserve"> Stroke Non </w:t>
      </w:r>
      <w:proofErr w:type="spellStart"/>
      <w:r w:rsidR="0076252E" w:rsidRPr="00EE14F2">
        <w:rPr>
          <w:rFonts w:ascii="Times New Roman" w:hAnsi="Times New Roman" w:cs="Times New Roman"/>
          <w:sz w:val="24"/>
          <w:szCs w:val="24"/>
        </w:rPr>
        <w:t>Hemoragik</w:t>
      </w:r>
      <w:proofErr w:type="spellEnd"/>
      <w:r w:rsidR="0076252E" w:rsidRPr="00EE14F2">
        <w:rPr>
          <w:rFonts w:ascii="Times New Roman" w:hAnsi="Times New Roman" w:cs="Times New Roman"/>
          <w:sz w:val="24"/>
          <w:szCs w:val="24"/>
        </w:rPr>
        <w:t xml:space="preserve"> </w:t>
      </w:r>
      <w:proofErr w:type="spellStart"/>
      <w:r w:rsidR="0076252E" w:rsidRPr="00EE14F2">
        <w:rPr>
          <w:rFonts w:ascii="Times New Roman" w:hAnsi="Times New Roman" w:cs="Times New Roman"/>
          <w:sz w:val="24"/>
          <w:szCs w:val="24"/>
        </w:rPr>
        <w:t>dengan</w:t>
      </w:r>
      <w:proofErr w:type="spellEnd"/>
      <w:r w:rsidR="0076252E" w:rsidRPr="00EE14F2">
        <w:rPr>
          <w:rFonts w:ascii="Times New Roman" w:hAnsi="Times New Roman" w:cs="Times New Roman"/>
          <w:sz w:val="24"/>
          <w:szCs w:val="24"/>
        </w:rPr>
        <w:t xml:space="preserve"> </w:t>
      </w:r>
      <w:proofErr w:type="spellStart"/>
      <w:r w:rsidR="0076252E" w:rsidRPr="00EE14F2">
        <w:rPr>
          <w:rFonts w:ascii="Times New Roman" w:hAnsi="Times New Roman" w:cs="Times New Roman"/>
          <w:sz w:val="24"/>
          <w:szCs w:val="24"/>
        </w:rPr>
        <w:t>Gangguan</w:t>
      </w:r>
      <w:proofErr w:type="spellEnd"/>
      <w:r w:rsidR="0076252E" w:rsidRPr="00EE14F2">
        <w:rPr>
          <w:rFonts w:ascii="Times New Roman" w:hAnsi="Times New Roman" w:cs="Times New Roman"/>
          <w:sz w:val="24"/>
          <w:szCs w:val="24"/>
        </w:rPr>
        <w:t xml:space="preserve"> </w:t>
      </w:r>
      <w:proofErr w:type="spellStart"/>
      <w:r w:rsidR="0076252E" w:rsidRPr="00EE14F2">
        <w:rPr>
          <w:rFonts w:ascii="Times New Roman" w:hAnsi="Times New Roman" w:cs="Times New Roman"/>
          <w:sz w:val="24"/>
          <w:szCs w:val="24"/>
        </w:rPr>
        <w:t>Konstipasi</w:t>
      </w:r>
      <w:proofErr w:type="spellEnd"/>
      <w:r w:rsidR="0076252E" w:rsidRPr="00EE14F2">
        <w:rPr>
          <w:rFonts w:ascii="Times New Roman" w:hAnsi="Times New Roman" w:cs="Times New Roman"/>
          <w:sz w:val="24"/>
          <w:szCs w:val="24"/>
        </w:rPr>
        <w:t xml:space="preserve"> di </w:t>
      </w:r>
      <w:proofErr w:type="spellStart"/>
      <w:r w:rsidR="00EE14F2">
        <w:rPr>
          <w:rFonts w:ascii="Times New Roman" w:hAnsi="Times New Roman" w:cs="Times New Roman"/>
          <w:sz w:val="24"/>
        </w:rPr>
        <w:t>Ruang</w:t>
      </w:r>
      <w:proofErr w:type="spellEnd"/>
      <w:r w:rsidR="00EE14F2">
        <w:rPr>
          <w:rFonts w:ascii="Times New Roman" w:hAnsi="Times New Roman" w:cs="Times New Roman"/>
          <w:sz w:val="24"/>
        </w:rPr>
        <w:t xml:space="preserve"> </w:t>
      </w:r>
      <w:proofErr w:type="spellStart"/>
      <w:r w:rsidR="00EE14F2">
        <w:rPr>
          <w:rFonts w:ascii="Times New Roman" w:hAnsi="Times New Roman" w:cs="Times New Roman"/>
          <w:sz w:val="24"/>
        </w:rPr>
        <w:t>Jambu</w:t>
      </w:r>
      <w:proofErr w:type="spellEnd"/>
      <w:r w:rsidR="00EE14F2">
        <w:rPr>
          <w:rFonts w:ascii="Times New Roman" w:hAnsi="Times New Roman" w:cs="Times New Roman"/>
          <w:sz w:val="24"/>
        </w:rPr>
        <w:t xml:space="preserve"> RSUD </w:t>
      </w:r>
      <w:proofErr w:type="spellStart"/>
      <w:r w:rsidR="00EE14F2">
        <w:rPr>
          <w:rFonts w:ascii="Times New Roman" w:hAnsi="Times New Roman" w:cs="Times New Roman"/>
          <w:sz w:val="24"/>
        </w:rPr>
        <w:t>Klungkung</w:t>
      </w:r>
      <w:proofErr w:type="spellEnd"/>
      <w:r w:rsidR="00EE14F2">
        <w:rPr>
          <w:rFonts w:ascii="Times New Roman" w:hAnsi="Times New Roman" w:cs="Times New Roman"/>
          <w:sz w:val="24"/>
        </w:rPr>
        <w:t>.</w:t>
      </w:r>
      <w:r w:rsidRPr="00EE14F2">
        <w:rPr>
          <w:rFonts w:ascii="Times New Roman" w:hAnsi="Times New Roman" w:cs="Times New Roman"/>
          <w:sz w:val="24"/>
          <w:szCs w:val="24"/>
        </w:rPr>
        <w:t xml:space="preserve"> </w:t>
      </w:r>
    </w:p>
    <w:p w14:paraId="1E27F9DB" w14:textId="69751FA4" w:rsidR="00E8242F" w:rsidRPr="00773E41" w:rsidRDefault="00E8242F" w:rsidP="00BE73F9">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sidRPr="00773E41">
        <w:rPr>
          <w:rFonts w:ascii="Times New Roman" w:hAnsi="Times New Roman" w:cs="Times New Roman"/>
          <w:color w:val="000000"/>
          <w:sz w:val="24"/>
          <w:szCs w:val="24"/>
        </w:rPr>
        <w:t>Mendeskripsikan</w:t>
      </w:r>
      <w:proofErr w:type="spellEnd"/>
      <w:r w:rsidRPr="00773E41">
        <w:rPr>
          <w:rFonts w:ascii="Times New Roman" w:hAnsi="Times New Roman" w:cs="Times New Roman"/>
          <w:sz w:val="24"/>
          <w:szCs w:val="24"/>
        </w:rPr>
        <w:t xml:space="preserve"> </w:t>
      </w:r>
      <w:proofErr w:type="spellStart"/>
      <w:r w:rsidRPr="00773E41">
        <w:rPr>
          <w:rFonts w:ascii="Times New Roman" w:hAnsi="Times New Roman" w:cs="Times New Roman"/>
          <w:sz w:val="24"/>
          <w:szCs w:val="24"/>
        </w:rPr>
        <w:t>implementasi</w:t>
      </w:r>
      <w:proofErr w:type="spellEnd"/>
      <w:r w:rsidRPr="00773E41">
        <w:rPr>
          <w:rFonts w:ascii="Times New Roman" w:hAnsi="Times New Roman" w:cs="Times New Roman"/>
          <w:sz w:val="24"/>
          <w:szCs w:val="24"/>
        </w:rPr>
        <w:t xml:space="preserve"> </w:t>
      </w:r>
      <w:proofErr w:type="spellStart"/>
      <w:r w:rsidRPr="00773E41">
        <w:rPr>
          <w:rFonts w:ascii="Times New Roman" w:hAnsi="Times New Roman" w:cs="Times New Roman"/>
          <w:sz w:val="24"/>
          <w:szCs w:val="24"/>
        </w:rPr>
        <w:t>keperawatan</w:t>
      </w:r>
      <w:proofErr w:type="spellEnd"/>
      <w:r w:rsidRPr="00773E41">
        <w:rPr>
          <w:rFonts w:ascii="Times New Roman" w:hAnsi="Times New Roman" w:cs="Times New Roman"/>
          <w:sz w:val="24"/>
          <w:szCs w:val="24"/>
        </w:rPr>
        <w:t xml:space="preserve"> </w:t>
      </w:r>
      <w:r w:rsidR="0076252E" w:rsidRPr="00773E41">
        <w:rPr>
          <w:rFonts w:ascii="Times New Roman" w:hAnsi="Times New Roman" w:cs="Times New Roman"/>
          <w:sz w:val="24"/>
          <w:szCs w:val="24"/>
        </w:rPr>
        <w:t xml:space="preserve">pada </w:t>
      </w:r>
      <w:proofErr w:type="spellStart"/>
      <w:r w:rsidR="0076252E" w:rsidRPr="00773E41">
        <w:rPr>
          <w:rFonts w:ascii="Times New Roman" w:hAnsi="Times New Roman" w:cs="Times New Roman"/>
          <w:sz w:val="24"/>
          <w:szCs w:val="24"/>
        </w:rPr>
        <w:t>Pasien</w:t>
      </w:r>
      <w:proofErr w:type="spellEnd"/>
      <w:r w:rsidR="0076252E" w:rsidRPr="00773E41">
        <w:rPr>
          <w:rFonts w:ascii="Times New Roman" w:hAnsi="Times New Roman" w:cs="Times New Roman"/>
          <w:sz w:val="24"/>
          <w:szCs w:val="24"/>
        </w:rPr>
        <w:t xml:space="preserve"> </w:t>
      </w:r>
      <w:r w:rsidR="0076252E">
        <w:rPr>
          <w:rFonts w:ascii="Times New Roman" w:hAnsi="Times New Roman" w:cs="Times New Roman"/>
          <w:sz w:val="24"/>
          <w:szCs w:val="24"/>
        </w:rPr>
        <w:t xml:space="preserve">Stroke Non </w:t>
      </w:r>
      <w:proofErr w:type="spellStart"/>
      <w:r w:rsidR="0076252E">
        <w:rPr>
          <w:rFonts w:ascii="Times New Roman" w:hAnsi="Times New Roman" w:cs="Times New Roman"/>
          <w:sz w:val="24"/>
          <w:szCs w:val="24"/>
        </w:rPr>
        <w:t>Hemoragik</w:t>
      </w:r>
      <w:proofErr w:type="spellEnd"/>
      <w:r w:rsidR="0076252E" w:rsidRPr="00E8242F">
        <w:rPr>
          <w:rFonts w:ascii="Times New Roman" w:hAnsi="Times New Roman" w:cs="Times New Roman"/>
          <w:sz w:val="24"/>
          <w:szCs w:val="24"/>
        </w:rPr>
        <w:t xml:space="preserve"> </w:t>
      </w:r>
      <w:proofErr w:type="spellStart"/>
      <w:r w:rsidR="0076252E" w:rsidRPr="00E8242F">
        <w:rPr>
          <w:rFonts w:ascii="Times New Roman" w:hAnsi="Times New Roman" w:cs="Times New Roman"/>
          <w:sz w:val="24"/>
          <w:szCs w:val="24"/>
        </w:rPr>
        <w:t>dengan</w:t>
      </w:r>
      <w:proofErr w:type="spellEnd"/>
      <w:r w:rsidR="0076252E" w:rsidRPr="00E8242F">
        <w:rPr>
          <w:rFonts w:ascii="Times New Roman" w:hAnsi="Times New Roman" w:cs="Times New Roman"/>
          <w:sz w:val="24"/>
          <w:szCs w:val="24"/>
        </w:rPr>
        <w:t xml:space="preserve"> </w:t>
      </w:r>
      <w:proofErr w:type="spellStart"/>
      <w:r w:rsidR="0076252E">
        <w:rPr>
          <w:rFonts w:ascii="Times New Roman" w:hAnsi="Times New Roman" w:cs="Times New Roman"/>
          <w:sz w:val="24"/>
          <w:szCs w:val="24"/>
        </w:rPr>
        <w:t>Gangguan</w:t>
      </w:r>
      <w:proofErr w:type="spellEnd"/>
      <w:r w:rsidR="0076252E">
        <w:rPr>
          <w:rFonts w:ascii="Times New Roman" w:hAnsi="Times New Roman" w:cs="Times New Roman"/>
          <w:sz w:val="24"/>
          <w:szCs w:val="24"/>
        </w:rPr>
        <w:t xml:space="preserve"> </w:t>
      </w:r>
      <w:proofErr w:type="spellStart"/>
      <w:r w:rsidR="0076252E">
        <w:rPr>
          <w:rFonts w:ascii="Times New Roman" w:hAnsi="Times New Roman" w:cs="Times New Roman"/>
          <w:sz w:val="24"/>
          <w:szCs w:val="24"/>
        </w:rPr>
        <w:t>Konstipasi</w:t>
      </w:r>
      <w:proofErr w:type="spellEnd"/>
      <w:r w:rsidR="0076252E">
        <w:rPr>
          <w:rFonts w:ascii="Times New Roman" w:hAnsi="Times New Roman" w:cs="Times New Roman"/>
          <w:sz w:val="24"/>
          <w:szCs w:val="24"/>
        </w:rPr>
        <w:t xml:space="preserve"> di </w:t>
      </w:r>
      <w:proofErr w:type="spellStart"/>
      <w:r w:rsidR="00EE14F2">
        <w:rPr>
          <w:rFonts w:ascii="Times New Roman" w:hAnsi="Times New Roman" w:cs="Times New Roman"/>
          <w:sz w:val="24"/>
        </w:rPr>
        <w:t>Ruang</w:t>
      </w:r>
      <w:proofErr w:type="spellEnd"/>
      <w:r w:rsidR="00EE14F2">
        <w:rPr>
          <w:rFonts w:ascii="Times New Roman" w:hAnsi="Times New Roman" w:cs="Times New Roman"/>
          <w:sz w:val="24"/>
        </w:rPr>
        <w:t xml:space="preserve"> </w:t>
      </w:r>
      <w:proofErr w:type="spellStart"/>
      <w:r w:rsidR="00EE14F2">
        <w:rPr>
          <w:rFonts w:ascii="Times New Roman" w:hAnsi="Times New Roman" w:cs="Times New Roman"/>
          <w:sz w:val="24"/>
        </w:rPr>
        <w:t>Jambu</w:t>
      </w:r>
      <w:proofErr w:type="spellEnd"/>
      <w:r w:rsidR="00EE14F2">
        <w:rPr>
          <w:rFonts w:ascii="Times New Roman" w:hAnsi="Times New Roman" w:cs="Times New Roman"/>
          <w:sz w:val="24"/>
        </w:rPr>
        <w:t xml:space="preserve"> RSUD </w:t>
      </w:r>
      <w:proofErr w:type="spellStart"/>
      <w:r w:rsidR="00EE14F2">
        <w:rPr>
          <w:rFonts w:ascii="Times New Roman" w:hAnsi="Times New Roman" w:cs="Times New Roman"/>
          <w:sz w:val="24"/>
        </w:rPr>
        <w:t>Klungkung</w:t>
      </w:r>
      <w:proofErr w:type="spellEnd"/>
      <w:r w:rsidR="00EE14F2">
        <w:rPr>
          <w:rFonts w:ascii="Times New Roman" w:hAnsi="Times New Roman" w:cs="Times New Roman"/>
          <w:sz w:val="24"/>
        </w:rPr>
        <w:t>.</w:t>
      </w:r>
    </w:p>
    <w:p w14:paraId="6DD856B6" w14:textId="4A13D34E" w:rsidR="00BE73F9" w:rsidRDefault="00E8242F" w:rsidP="00F17134">
      <w:pPr>
        <w:pStyle w:val="ListParagraph"/>
        <w:numPr>
          <w:ilvl w:val="0"/>
          <w:numId w:val="2"/>
        </w:numPr>
        <w:spacing w:after="0" w:line="480" w:lineRule="auto"/>
        <w:ind w:left="426" w:hanging="426"/>
        <w:jc w:val="both"/>
        <w:rPr>
          <w:rFonts w:ascii="Times New Roman" w:hAnsi="Times New Roman" w:cs="Times New Roman"/>
          <w:sz w:val="24"/>
          <w:szCs w:val="24"/>
        </w:rPr>
      </w:pPr>
      <w:proofErr w:type="spellStart"/>
      <w:r w:rsidRPr="00773E41">
        <w:rPr>
          <w:rFonts w:ascii="Times New Roman" w:hAnsi="Times New Roman" w:cs="Times New Roman"/>
          <w:color w:val="000000"/>
          <w:sz w:val="24"/>
          <w:szCs w:val="24"/>
        </w:rPr>
        <w:t>Mendeskripsikan</w:t>
      </w:r>
      <w:proofErr w:type="spellEnd"/>
      <w:r w:rsidRPr="00773E41">
        <w:rPr>
          <w:rFonts w:ascii="Times New Roman" w:hAnsi="Times New Roman" w:cs="Times New Roman"/>
          <w:sz w:val="24"/>
          <w:szCs w:val="24"/>
        </w:rPr>
        <w:t xml:space="preserve"> </w:t>
      </w:r>
      <w:proofErr w:type="spellStart"/>
      <w:r w:rsidRPr="00773E41">
        <w:rPr>
          <w:rFonts w:ascii="Times New Roman" w:hAnsi="Times New Roman" w:cs="Times New Roman"/>
          <w:sz w:val="24"/>
          <w:szCs w:val="24"/>
        </w:rPr>
        <w:t>evaluasi</w:t>
      </w:r>
      <w:proofErr w:type="spellEnd"/>
      <w:r w:rsidRPr="00773E41">
        <w:rPr>
          <w:rFonts w:ascii="Times New Roman" w:hAnsi="Times New Roman" w:cs="Times New Roman"/>
          <w:sz w:val="24"/>
          <w:szCs w:val="24"/>
        </w:rPr>
        <w:t xml:space="preserve"> </w:t>
      </w:r>
      <w:proofErr w:type="spellStart"/>
      <w:r w:rsidRPr="00773E41">
        <w:rPr>
          <w:rFonts w:ascii="Times New Roman" w:hAnsi="Times New Roman" w:cs="Times New Roman"/>
          <w:sz w:val="24"/>
          <w:szCs w:val="24"/>
        </w:rPr>
        <w:t>keperawatan</w:t>
      </w:r>
      <w:proofErr w:type="spellEnd"/>
      <w:r w:rsidRPr="00773E41">
        <w:rPr>
          <w:rFonts w:ascii="Times New Roman" w:hAnsi="Times New Roman" w:cs="Times New Roman"/>
          <w:sz w:val="24"/>
          <w:szCs w:val="24"/>
        </w:rPr>
        <w:t xml:space="preserve"> pada </w:t>
      </w:r>
      <w:proofErr w:type="spellStart"/>
      <w:r w:rsidR="0076252E" w:rsidRPr="00773E41">
        <w:rPr>
          <w:rFonts w:ascii="Times New Roman" w:hAnsi="Times New Roman" w:cs="Times New Roman"/>
          <w:sz w:val="24"/>
          <w:szCs w:val="24"/>
        </w:rPr>
        <w:t>pada</w:t>
      </w:r>
      <w:proofErr w:type="spellEnd"/>
      <w:r w:rsidR="0076252E" w:rsidRPr="00773E41">
        <w:rPr>
          <w:rFonts w:ascii="Times New Roman" w:hAnsi="Times New Roman" w:cs="Times New Roman"/>
          <w:sz w:val="24"/>
          <w:szCs w:val="24"/>
        </w:rPr>
        <w:t xml:space="preserve"> </w:t>
      </w:r>
      <w:proofErr w:type="spellStart"/>
      <w:r w:rsidR="0076252E" w:rsidRPr="00773E41">
        <w:rPr>
          <w:rFonts w:ascii="Times New Roman" w:hAnsi="Times New Roman" w:cs="Times New Roman"/>
          <w:sz w:val="24"/>
          <w:szCs w:val="24"/>
        </w:rPr>
        <w:t>Pasien</w:t>
      </w:r>
      <w:proofErr w:type="spellEnd"/>
      <w:r w:rsidR="0076252E" w:rsidRPr="00773E41">
        <w:rPr>
          <w:rFonts w:ascii="Times New Roman" w:hAnsi="Times New Roman" w:cs="Times New Roman"/>
          <w:sz w:val="24"/>
          <w:szCs w:val="24"/>
        </w:rPr>
        <w:t xml:space="preserve"> </w:t>
      </w:r>
      <w:r w:rsidR="0076252E">
        <w:rPr>
          <w:rFonts w:ascii="Times New Roman" w:hAnsi="Times New Roman" w:cs="Times New Roman"/>
          <w:sz w:val="24"/>
          <w:szCs w:val="24"/>
        </w:rPr>
        <w:t xml:space="preserve">Stroke Non </w:t>
      </w:r>
      <w:proofErr w:type="spellStart"/>
      <w:r w:rsidR="0076252E">
        <w:rPr>
          <w:rFonts w:ascii="Times New Roman" w:hAnsi="Times New Roman" w:cs="Times New Roman"/>
          <w:sz w:val="24"/>
          <w:szCs w:val="24"/>
        </w:rPr>
        <w:t>Hemoragik</w:t>
      </w:r>
      <w:proofErr w:type="spellEnd"/>
      <w:r w:rsidR="0076252E" w:rsidRPr="00E8242F">
        <w:rPr>
          <w:rFonts w:ascii="Times New Roman" w:hAnsi="Times New Roman" w:cs="Times New Roman"/>
          <w:sz w:val="24"/>
          <w:szCs w:val="24"/>
        </w:rPr>
        <w:t xml:space="preserve"> </w:t>
      </w:r>
      <w:proofErr w:type="spellStart"/>
      <w:r w:rsidR="0076252E" w:rsidRPr="00E8242F">
        <w:rPr>
          <w:rFonts w:ascii="Times New Roman" w:hAnsi="Times New Roman" w:cs="Times New Roman"/>
          <w:sz w:val="24"/>
          <w:szCs w:val="24"/>
        </w:rPr>
        <w:t>dengan</w:t>
      </w:r>
      <w:proofErr w:type="spellEnd"/>
      <w:r w:rsidR="0076252E" w:rsidRPr="00E8242F">
        <w:rPr>
          <w:rFonts w:ascii="Times New Roman" w:hAnsi="Times New Roman" w:cs="Times New Roman"/>
          <w:sz w:val="24"/>
          <w:szCs w:val="24"/>
        </w:rPr>
        <w:t xml:space="preserve"> </w:t>
      </w:r>
      <w:proofErr w:type="spellStart"/>
      <w:r w:rsidR="0076252E">
        <w:rPr>
          <w:rFonts w:ascii="Times New Roman" w:hAnsi="Times New Roman" w:cs="Times New Roman"/>
          <w:sz w:val="24"/>
          <w:szCs w:val="24"/>
        </w:rPr>
        <w:t>Gangguan</w:t>
      </w:r>
      <w:proofErr w:type="spellEnd"/>
      <w:r w:rsidR="0076252E">
        <w:rPr>
          <w:rFonts w:ascii="Times New Roman" w:hAnsi="Times New Roman" w:cs="Times New Roman"/>
          <w:sz w:val="24"/>
          <w:szCs w:val="24"/>
        </w:rPr>
        <w:t xml:space="preserve"> </w:t>
      </w:r>
      <w:proofErr w:type="spellStart"/>
      <w:r w:rsidR="0076252E">
        <w:rPr>
          <w:rFonts w:ascii="Times New Roman" w:hAnsi="Times New Roman" w:cs="Times New Roman"/>
          <w:sz w:val="24"/>
          <w:szCs w:val="24"/>
        </w:rPr>
        <w:t>Konstipasi</w:t>
      </w:r>
      <w:proofErr w:type="spellEnd"/>
      <w:r w:rsidR="0076252E">
        <w:rPr>
          <w:rFonts w:ascii="Times New Roman" w:hAnsi="Times New Roman" w:cs="Times New Roman"/>
          <w:sz w:val="24"/>
          <w:szCs w:val="24"/>
        </w:rPr>
        <w:t xml:space="preserve"> di </w:t>
      </w:r>
      <w:proofErr w:type="spellStart"/>
      <w:r w:rsidR="00EE14F2">
        <w:rPr>
          <w:rFonts w:ascii="Times New Roman" w:hAnsi="Times New Roman" w:cs="Times New Roman"/>
          <w:sz w:val="24"/>
        </w:rPr>
        <w:t>Ruang</w:t>
      </w:r>
      <w:proofErr w:type="spellEnd"/>
      <w:r w:rsidR="00EE14F2">
        <w:rPr>
          <w:rFonts w:ascii="Times New Roman" w:hAnsi="Times New Roman" w:cs="Times New Roman"/>
          <w:sz w:val="24"/>
        </w:rPr>
        <w:t xml:space="preserve"> </w:t>
      </w:r>
      <w:proofErr w:type="spellStart"/>
      <w:r w:rsidR="00EE14F2">
        <w:rPr>
          <w:rFonts w:ascii="Times New Roman" w:hAnsi="Times New Roman" w:cs="Times New Roman"/>
          <w:sz w:val="24"/>
        </w:rPr>
        <w:t>Jambu</w:t>
      </w:r>
      <w:proofErr w:type="spellEnd"/>
      <w:r w:rsidR="00EE14F2">
        <w:rPr>
          <w:rFonts w:ascii="Times New Roman" w:hAnsi="Times New Roman" w:cs="Times New Roman"/>
          <w:sz w:val="24"/>
        </w:rPr>
        <w:t xml:space="preserve"> RSUD </w:t>
      </w:r>
      <w:proofErr w:type="spellStart"/>
      <w:r w:rsidR="00EE14F2">
        <w:rPr>
          <w:rFonts w:ascii="Times New Roman" w:hAnsi="Times New Roman" w:cs="Times New Roman"/>
          <w:sz w:val="24"/>
        </w:rPr>
        <w:t>Klungkung</w:t>
      </w:r>
      <w:proofErr w:type="spellEnd"/>
      <w:r w:rsidRPr="00773E41">
        <w:rPr>
          <w:rFonts w:ascii="Times New Roman" w:hAnsi="Times New Roman" w:cs="Times New Roman"/>
          <w:sz w:val="24"/>
          <w:szCs w:val="24"/>
        </w:rPr>
        <w:t>.</w:t>
      </w:r>
    </w:p>
    <w:p w14:paraId="759E3957" w14:textId="77777777" w:rsidR="00911A0F" w:rsidRPr="00F17134" w:rsidRDefault="00911A0F" w:rsidP="00743646">
      <w:pPr>
        <w:pStyle w:val="ListParagraph"/>
        <w:spacing w:after="0" w:line="240" w:lineRule="auto"/>
        <w:ind w:left="426"/>
        <w:jc w:val="both"/>
        <w:rPr>
          <w:rFonts w:ascii="Times New Roman" w:hAnsi="Times New Roman" w:cs="Times New Roman"/>
          <w:sz w:val="24"/>
          <w:szCs w:val="24"/>
        </w:rPr>
      </w:pPr>
    </w:p>
    <w:p w14:paraId="722CCF7F" w14:textId="0B9B67AC" w:rsidR="00B56A05" w:rsidRDefault="0076252E" w:rsidP="00F17134">
      <w:pPr>
        <w:pStyle w:val="Heading2"/>
        <w:spacing w:before="0" w:line="480" w:lineRule="auto"/>
        <w:ind w:left="426" w:hanging="426"/>
        <w:rPr>
          <w:sz w:val="24"/>
        </w:rPr>
      </w:pPr>
      <w:bookmarkStart w:id="40" w:name="_Toc2684762"/>
      <w:bookmarkStart w:id="41" w:name="_Toc2685028"/>
      <w:bookmarkStart w:id="42" w:name="_Toc2685142"/>
      <w:bookmarkStart w:id="43" w:name="_Toc2685234"/>
      <w:bookmarkStart w:id="44" w:name="_Toc3208790"/>
      <w:bookmarkStart w:id="45" w:name="_Toc3209236"/>
      <w:bookmarkStart w:id="46" w:name="_Toc3223781"/>
      <w:bookmarkStart w:id="47" w:name="_Toc3224065"/>
      <w:bookmarkStart w:id="48" w:name="_Toc3285652"/>
      <w:bookmarkStart w:id="49" w:name="_Toc3285872"/>
      <w:bookmarkStart w:id="50" w:name="_Toc11005739"/>
      <w:proofErr w:type="spellStart"/>
      <w:r w:rsidRPr="008F299E">
        <w:rPr>
          <w:sz w:val="24"/>
        </w:rPr>
        <w:t>Manfaat</w:t>
      </w:r>
      <w:proofErr w:type="spellEnd"/>
      <w:r w:rsidRPr="008F299E">
        <w:rPr>
          <w:sz w:val="24"/>
        </w:rPr>
        <w:t xml:space="preserve"> </w:t>
      </w:r>
      <w:bookmarkEnd w:id="40"/>
      <w:bookmarkEnd w:id="41"/>
      <w:bookmarkEnd w:id="42"/>
      <w:bookmarkEnd w:id="43"/>
      <w:bookmarkEnd w:id="44"/>
      <w:bookmarkEnd w:id="45"/>
      <w:bookmarkEnd w:id="46"/>
      <w:bookmarkEnd w:id="47"/>
      <w:proofErr w:type="spellStart"/>
      <w:r w:rsidR="00D00672">
        <w:rPr>
          <w:sz w:val="24"/>
        </w:rPr>
        <w:t>P</w:t>
      </w:r>
      <w:r w:rsidR="00B56A05">
        <w:rPr>
          <w:sz w:val="24"/>
        </w:rPr>
        <w:t>enelitian</w:t>
      </w:r>
      <w:bookmarkEnd w:id="48"/>
      <w:bookmarkEnd w:id="49"/>
      <w:bookmarkEnd w:id="50"/>
      <w:proofErr w:type="spellEnd"/>
      <w:r w:rsidR="00B56A05">
        <w:rPr>
          <w:sz w:val="24"/>
        </w:rPr>
        <w:t xml:space="preserve"> </w:t>
      </w:r>
    </w:p>
    <w:p w14:paraId="7EA90AE4" w14:textId="7C316D44" w:rsidR="00E8242F" w:rsidRPr="00FA3A2A" w:rsidRDefault="00B56A05" w:rsidP="00034E89">
      <w:pPr>
        <w:pStyle w:val="ListParagraph"/>
        <w:numPr>
          <w:ilvl w:val="0"/>
          <w:numId w:val="51"/>
        </w:numPr>
        <w:spacing w:after="0" w:line="480" w:lineRule="auto"/>
        <w:ind w:left="450" w:hanging="450"/>
        <w:rPr>
          <w:rFonts w:ascii="Times New Roman" w:hAnsi="Times New Roman" w:cs="Times New Roman"/>
          <w:b/>
          <w:sz w:val="24"/>
        </w:rPr>
      </w:pPr>
      <w:proofErr w:type="spellStart"/>
      <w:r w:rsidRPr="00FA3A2A">
        <w:rPr>
          <w:rFonts w:ascii="Times New Roman" w:hAnsi="Times New Roman" w:cs="Times New Roman"/>
          <w:b/>
          <w:sz w:val="24"/>
        </w:rPr>
        <w:t>Manfaat</w:t>
      </w:r>
      <w:proofErr w:type="spellEnd"/>
      <w:r w:rsidRPr="00FA3A2A">
        <w:rPr>
          <w:rFonts w:ascii="Times New Roman" w:hAnsi="Times New Roman" w:cs="Times New Roman"/>
          <w:b/>
          <w:sz w:val="24"/>
        </w:rPr>
        <w:t xml:space="preserve"> </w:t>
      </w:r>
      <w:proofErr w:type="spellStart"/>
      <w:r w:rsidRPr="00FA3A2A">
        <w:rPr>
          <w:rFonts w:ascii="Times New Roman" w:hAnsi="Times New Roman" w:cs="Times New Roman"/>
          <w:b/>
          <w:sz w:val="24"/>
        </w:rPr>
        <w:t>teoritis</w:t>
      </w:r>
      <w:proofErr w:type="spellEnd"/>
      <w:r w:rsidRPr="00FA3A2A">
        <w:rPr>
          <w:rFonts w:ascii="Times New Roman" w:hAnsi="Times New Roman" w:cs="Times New Roman"/>
          <w:b/>
          <w:sz w:val="24"/>
        </w:rPr>
        <w:t xml:space="preserve"> </w:t>
      </w:r>
    </w:p>
    <w:p w14:paraId="0C81B0EC" w14:textId="1C178E6C" w:rsidR="00B56A05" w:rsidRDefault="00B56A05" w:rsidP="009D416D">
      <w:pPr>
        <w:pStyle w:val="ListParagraph"/>
        <w:numPr>
          <w:ilvl w:val="0"/>
          <w:numId w:val="3"/>
        </w:numPr>
        <w:spacing w:after="0" w:line="480" w:lineRule="auto"/>
        <w:ind w:left="450" w:hanging="450"/>
        <w:rPr>
          <w:rFonts w:ascii="Times New Roman" w:hAnsi="Times New Roman" w:cs="Times New Roman"/>
          <w:sz w:val="24"/>
          <w:lang w:val="en-GB"/>
        </w:rPr>
      </w:pPr>
      <w:r w:rsidRPr="00B56A05">
        <w:rPr>
          <w:rFonts w:ascii="Times New Roman" w:hAnsi="Times New Roman" w:cs="Times New Roman"/>
          <w:sz w:val="24"/>
          <w:lang w:val="en-GB"/>
        </w:rPr>
        <w:t xml:space="preserve">Hasil </w:t>
      </w:r>
      <w:proofErr w:type="spellStart"/>
      <w:r w:rsidRPr="00B56A05">
        <w:rPr>
          <w:rFonts w:ascii="Times New Roman" w:hAnsi="Times New Roman" w:cs="Times New Roman"/>
          <w:sz w:val="24"/>
          <w:lang w:val="en-GB"/>
        </w:rPr>
        <w:t>dari</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penelitian</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diharapkan</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bisa</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menjadi</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bahan</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untuk</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memperdalam</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ilmu</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keperawatan</w:t>
      </w:r>
      <w:proofErr w:type="spellEnd"/>
      <w:r w:rsidRPr="00B56A05">
        <w:rPr>
          <w:rFonts w:ascii="Times New Roman" w:hAnsi="Times New Roman" w:cs="Times New Roman"/>
          <w:sz w:val="24"/>
          <w:lang w:val="en-GB"/>
        </w:rPr>
        <w:t xml:space="preserve"> dan </w:t>
      </w:r>
      <w:proofErr w:type="spellStart"/>
      <w:r w:rsidRPr="00B56A05">
        <w:rPr>
          <w:rFonts w:ascii="Times New Roman" w:hAnsi="Times New Roman" w:cs="Times New Roman"/>
          <w:sz w:val="24"/>
          <w:lang w:val="en-GB"/>
        </w:rPr>
        <w:t>menambah</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pengetahuan</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penelitian</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mengenai</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asuhan</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keperawatan</w:t>
      </w:r>
      <w:proofErr w:type="spellEnd"/>
      <w:r w:rsidRPr="00B56A05">
        <w:rPr>
          <w:rFonts w:ascii="Times New Roman" w:hAnsi="Times New Roman" w:cs="Times New Roman"/>
          <w:sz w:val="24"/>
          <w:lang w:val="en-GB"/>
        </w:rPr>
        <w:t xml:space="preserve"> pada </w:t>
      </w:r>
      <w:proofErr w:type="spellStart"/>
      <w:r w:rsidRPr="00B56A05">
        <w:rPr>
          <w:rFonts w:ascii="Times New Roman" w:hAnsi="Times New Roman" w:cs="Times New Roman"/>
          <w:sz w:val="24"/>
          <w:lang w:val="en-GB"/>
        </w:rPr>
        <w:t>pasien</w:t>
      </w:r>
      <w:proofErr w:type="spellEnd"/>
      <w:r w:rsidRPr="00B56A05">
        <w:rPr>
          <w:rFonts w:ascii="Times New Roman" w:hAnsi="Times New Roman" w:cs="Times New Roman"/>
          <w:sz w:val="24"/>
          <w:lang w:val="en-GB"/>
        </w:rPr>
        <w:t xml:space="preserve"> SNH </w:t>
      </w:r>
      <w:proofErr w:type="spellStart"/>
      <w:r w:rsidRPr="00B56A05">
        <w:rPr>
          <w:rFonts w:ascii="Times New Roman" w:hAnsi="Times New Roman" w:cs="Times New Roman"/>
          <w:sz w:val="24"/>
          <w:lang w:val="en-GB"/>
        </w:rPr>
        <w:t>dengan</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Gangguan</w:t>
      </w:r>
      <w:proofErr w:type="spellEnd"/>
      <w:r w:rsidRPr="00B56A05">
        <w:rPr>
          <w:rFonts w:ascii="Times New Roman" w:hAnsi="Times New Roman" w:cs="Times New Roman"/>
          <w:sz w:val="24"/>
          <w:lang w:val="en-GB"/>
        </w:rPr>
        <w:t xml:space="preserve"> </w:t>
      </w:r>
      <w:proofErr w:type="spellStart"/>
      <w:r w:rsidRPr="00B56A05">
        <w:rPr>
          <w:rFonts w:ascii="Times New Roman" w:hAnsi="Times New Roman" w:cs="Times New Roman"/>
          <w:sz w:val="24"/>
          <w:lang w:val="en-GB"/>
        </w:rPr>
        <w:t>Konstipasi</w:t>
      </w:r>
      <w:proofErr w:type="spellEnd"/>
      <w:r w:rsidRPr="00B56A05">
        <w:rPr>
          <w:rFonts w:ascii="Times New Roman" w:hAnsi="Times New Roman" w:cs="Times New Roman"/>
          <w:sz w:val="24"/>
          <w:lang w:val="en-GB"/>
        </w:rPr>
        <w:t xml:space="preserve">. </w:t>
      </w:r>
    </w:p>
    <w:p w14:paraId="4EBF86B9" w14:textId="4568B3DB" w:rsidR="00B56A05" w:rsidRDefault="00B56A05" w:rsidP="009D416D">
      <w:pPr>
        <w:pStyle w:val="ListParagraph"/>
        <w:numPr>
          <w:ilvl w:val="0"/>
          <w:numId w:val="3"/>
        </w:numPr>
        <w:spacing w:after="0" w:line="480" w:lineRule="auto"/>
        <w:ind w:left="450" w:hanging="450"/>
        <w:rPr>
          <w:rFonts w:ascii="Times New Roman" w:hAnsi="Times New Roman" w:cs="Times New Roman"/>
          <w:sz w:val="24"/>
          <w:lang w:val="en-GB"/>
        </w:rPr>
      </w:pPr>
      <w:proofErr w:type="spellStart"/>
      <w:r>
        <w:rPr>
          <w:rFonts w:ascii="Times New Roman" w:hAnsi="Times New Roman" w:cs="Times New Roman"/>
          <w:sz w:val="24"/>
          <w:lang w:val="en-GB"/>
        </w:rPr>
        <w:t>Dapat</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digunakan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sebagai</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bahan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pertimbangan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dalam</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melakukan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penelitian</w:t>
      </w:r>
      <w:proofErr w:type="spellEnd"/>
      <w:r>
        <w:rPr>
          <w:rFonts w:ascii="Times New Roman" w:hAnsi="Times New Roman" w:cs="Times New Roman"/>
          <w:sz w:val="24"/>
          <w:lang w:val="en-GB"/>
        </w:rPr>
        <w:t xml:space="preserve"> yang </w:t>
      </w:r>
      <w:proofErr w:type="spellStart"/>
      <w:r>
        <w:rPr>
          <w:rFonts w:ascii="Times New Roman" w:hAnsi="Times New Roman" w:cs="Times New Roman"/>
          <w:sz w:val="24"/>
          <w:lang w:val="en-GB"/>
        </w:rPr>
        <w:t>terkait</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dengan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asuhan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keperawatan</w:t>
      </w:r>
      <w:proofErr w:type="spellEnd"/>
      <w:r>
        <w:rPr>
          <w:rFonts w:ascii="Times New Roman" w:hAnsi="Times New Roman" w:cs="Times New Roman"/>
          <w:sz w:val="24"/>
          <w:lang w:val="en-GB"/>
        </w:rPr>
        <w:t xml:space="preserve"> pada </w:t>
      </w:r>
      <w:proofErr w:type="spellStart"/>
      <w:r>
        <w:rPr>
          <w:rFonts w:ascii="Times New Roman" w:hAnsi="Times New Roman" w:cs="Times New Roman"/>
          <w:sz w:val="24"/>
          <w:lang w:val="en-GB"/>
        </w:rPr>
        <w:t>pasien</w:t>
      </w:r>
      <w:proofErr w:type="spellEnd"/>
      <w:r>
        <w:rPr>
          <w:rFonts w:ascii="Times New Roman" w:hAnsi="Times New Roman" w:cs="Times New Roman"/>
          <w:sz w:val="24"/>
          <w:lang w:val="en-GB"/>
        </w:rPr>
        <w:t xml:space="preserve"> SNH </w:t>
      </w:r>
      <w:proofErr w:type="spellStart"/>
      <w:r>
        <w:rPr>
          <w:rFonts w:ascii="Times New Roman" w:hAnsi="Times New Roman" w:cs="Times New Roman"/>
          <w:sz w:val="24"/>
          <w:lang w:val="en-GB"/>
        </w:rPr>
        <w:t>dengan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Gangguan</w:t>
      </w:r>
      <w:proofErr w:type="spellEnd"/>
      <w:r>
        <w:rPr>
          <w:rFonts w:ascii="Times New Roman" w:hAnsi="Times New Roman" w:cs="Times New Roman"/>
          <w:sz w:val="24"/>
          <w:lang w:val="en-GB"/>
        </w:rPr>
        <w:t xml:space="preserve"> </w:t>
      </w:r>
      <w:proofErr w:type="spellStart"/>
      <w:r>
        <w:rPr>
          <w:rFonts w:ascii="Times New Roman" w:hAnsi="Times New Roman" w:cs="Times New Roman"/>
          <w:sz w:val="24"/>
          <w:lang w:val="en-GB"/>
        </w:rPr>
        <w:t>Konstipasi</w:t>
      </w:r>
      <w:proofErr w:type="spellEnd"/>
      <w:r>
        <w:rPr>
          <w:rFonts w:ascii="Times New Roman" w:hAnsi="Times New Roman" w:cs="Times New Roman"/>
          <w:sz w:val="24"/>
          <w:lang w:val="en-GB"/>
        </w:rPr>
        <w:t xml:space="preserve">. </w:t>
      </w:r>
    </w:p>
    <w:p w14:paraId="532CAD95" w14:textId="401B3024" w:rsidR="009D416D" w:rsidRPr="00FA3A2A" w:rsidRDefault="009D416D" w:rsidP="00034E89">
      <w:pPr>
        <w:pStyle w:val="ListParagraph"/>
        <w:numPr>
          <w:ilvl w:val="0"/>
          <w:numId w:val="51"/>
        </w:numPr>
        <w:spacing w:after="0" w:line="480" w:lineRule="auto"/>
        <w:ind w:left="450" w:hanging="450"/>
        <w:rPr>
          <w:rFonts w:ascii="Times New Roman" w:hAnsi="Times New Roman" w:cs="Times New Roman"/>
          <w:b/>
          <w:sz w:val="24"/>
          <w:lang w:val="en-GB"/>
        </w:rPr>
      </w:pPr>
      <w:proofErr w:type="spellStart"/>
      <w:r w:rsidRPr="00FA3A2A">
        <w:rPr>
          <w:rFonts w:ascii="Times New Roman" w:hAnsi="Times New Roman" w:cs="Times New Roman"/>
          <w:b/>
          <w:sz w:val="24"/>
          <w:lang w:val="en-GB"/>
        </w:rPr>
        <w:t>Manfaat</w:t>
      </w:r>
      <w:proofErr w:type="spellEnd"/>
      <w:r w:rsidRPr="00FA3A2A">
        <w:rPr>
          <w:rFonts w:ascii="Times New Roman" w:hAnsi="Times New Roman" w:cs="Times New Roman"/>
          <w:b/>
          <w:sz w:val="24"/>
          <w:lang w:val="en-GB"/>
        </w:rPr>
        <w:t xml:space="preserve"> </w:t>
      </w:r>
      <w:proofErr w:type="spellStart"/>
      <w:r w:rsidRPr="00FA3A2A">
        <w:rPr>
          <w:rFonts w:ascii="Times New Roman" w:hAnsi="Times New Roman" w:cs="Times New Roman"/>
          <w:b/>
          <w:sz w:val="24"/>
          <w:lang w:val="en-GB"/>
        </w:rPr>
        <w:t>praktis</w:t>
      </w:r>
      <w:proofErr w:type="spellEnd"/>
      <w:r w:rsidRPr="00FA3A2A">
        <w:rPr>
          <w:rFonts w:ascii="Times New Roman" w:hAnsi="Times New Roman" w:cs="Times New Roman"/>
          <w:b/>
          <w:sz w:val="24"/>
          <w:lang w:val="en-GB"/>
        </w:rPr>
        <w:t xml:space="preserve"> </w:t>
      </w:r>
    </w:p>
    <w:p w14:paraId="7ABAEC9D" w14:textId="51DDB7B9" w:rsidR="00401ECF" w:rsidRDefault="00EF6D9B" w:rsidP="00034E89">
      <w:pPr>
        <w:pStyle w:val="ListParagraph"/>
        <w:numPr>
          <w:ilvl w:val="0"/>
          <w:numId w:val="50"/>
        </w:numPr>
        <w:spacing w:after="0" w:line="480" w:lineRule="auto"/>
        <w:ind w:left="450" w:hanging="450"/>
        <w:jc w:val="both"/>
        <w:rPr>
          <w:rFonts w:ascii="Times New Roman" w:hAnsi="Times New Roman" w:cs="Times New Roman"/>
          <w:sz w:val="24"/>
          <w:szCs w:val="24"/>
        </w:rPr>
      </w:pP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w:t>
      </w:r>
    </w:p>
    <w:p w14:paraId="4CA16250" w14:textId="073281D1" w:rsidR="00743646" w:rsidRPr="007607F2" w:rsidRDefault="00060A41" w:rsidP="007607F2">
      <w:pPr>
        <w:pStyle w:val="ListParagraph"/>
        <w:spacing w:after="0" w:line="48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Hasil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w:t>
      </w:r>
      <w:r w:rsidR="009D416D">
        <w:rPr>
          <w:rFonts w:ascii="Times New Roman" w:hAnsi="Times New Roman" w:cs="Times New Roman"/>
          <w:sz w:val="24"/>
          <w:szCs w:val="24"/>
        </w:rPr>
        <w:t>nyusunan</w:t>
      </w:r>
      <w:proofErr w:type="spellEnd"/>
      <w:r w:rsidR="00BE73F9">
        <w:rPr>
          <w:rFonts w:ascii="Times New Roman" w:hAnsi="Times New Roman" w:cs="Times New Roman"/>
          <w:sz w:val="24"/>
          <w:szCs w:val="24"/>
        </w:rPr>
        <w:t xml:space="preserve"> </w:t>
      </w:r>
      <w:proofErr w:type="spellStart"/>
      <w:r>
        <w:rPr>
          <w:rFonts w:ascii="Times New Roman" w:hAnsi="Times New Roman" w:cs="Times New Roman"/>
          <w:sz w:val="24"/>
          <w:szCs w:val="24"/>
        </w:rPr>
        <w:t>Standar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pasien</w:t>
      </w:r>
      <w:proofErr w:type="spellEnd"/>
      <w:r>
        <w:rPr>
          <w:rFonts w:ascii="Times New Roman" w:hAnsi="Times New Roman" w:cs="Times New Roman"/>
          <w:sz w:val="24"/>
          <w:szCs w:val="24"/>
        </w:rPr>
        <w:t xml:space="preserve"> SNH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Gangguan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Konstipasi</w:t>
      </w:r>
      <w:proofErr w:type="spellEnd"/>
      <w:r>
        <w:rPr>
          <w:rFonts w:ascii="Times New Roman" w:hAnsi="Times New Roman" w:cs="Times New Roman"/>
          <w:sz w:val="24"/>
          <w:szCs w:val="24"/>
        </w:rPr>
        <w:t>.</w:t>
      </w:r>
    </w:p>
    <w:p w14:paraId="473ED2D1" w14:textId="322B4D7C" w:rsidR="00060A41" w:rsidRDefault="008D047A" w:rsidP="00034E89">
      <w:pPr>
        <w:pStyle w:val="ListParagraph"/>
        <w:numPr>
          <w:ilvl w:val="0"/>
          <w:numId w:val="50"/>
        </w:numPr>
        <w:spacing w:after="0" w:line="480" w:lineRule="auto"/>
        <w:ind w:left="426" w:hanging="426"/>
        <w:jc w:val="both"/>
        <w:rPr>
          <w:rFonts w:ascii="Times New Roman" w:hAnsi="Times New Roman" w:cs="Times New Roman"/>
          <w:sz w:val="24"/>
          <w:szCs w:val="24"/>
        </w:rPr>
      </w:pP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perawat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w:t>
      </w:r>
      <w:proofErr w:type="spellEnd"/>
    </w:p>
    <w:p w14:paraId="4248638A" w14:textId="49F19DBF" w:rsidR="00F17134" w:rsidRDefault="008D047A" w:rsidP="009D416D">
      <w:pPr>
        <w:pStyle w:val="ListParagraph"/>
        <w:spacing w:after="0" w:line="480" w:lineRule="auto"/>
        <w:ind w:left="426"/>
        <w:jc w:val="both"/>
        <w:rPr>
          <w:rFonts w:ascii="Times New Roman" w:hAnsi="Times New Roman" w:cs="Times New Roman"/>
          <w:sz w:val="24"/>
          <w:szCs w:val="24"/>
        </w:rPr>
      </w:pP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sidR="009D416D">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keperawatan</w:t>
      </w:r>
      <w:proofErr w:type="spellEnd"/>
      <w:r w:rsidR="00B05EDB">
        <w:rPr>
          <w:rFonts w:ascii="Times New Roman" w:hAnsi="Times New Roman" w:cs="Times New Roman"/>
          <w:sz w:val="24"/>
          <w:szCs w:val="24"/>
        </w:rPr>
        <w:t xml:space="preserve"> pada </w:t>
      </w:r>
      <w:proofErr w:type="spellStart"/>
      <w:r w:rsidR="00B05EDB">
        <w:rPr>
          <w:rFonts w:ascii="Times New Roman" w:hAnsi="Times New Roman" w:cs="Times New Roman"/>
          <w:sz w:val="24"/>
          <w:szCs w:val="24"/>
        </w:rPr>
        <w:t>pasien</w:t>
      </w:r>
      <w:proofErr w:type="spellEnd"/>
      <w:r w:rsidR="00B05EDB">
        <w:rPr>
          <w:rFonts w:ascii="Times New Roman" w:hAnsi="Times New Roman" w:cs="Times New Roman"/>
          <w:sz w:val="24"/>
          <w:szCs w:val="24"/>
        </w:rPr>
        <w:t xml:space="preserve"> SNH </w:t>
      </w:r>
      <w:proofErr w:type="spellStart"/>
      <w:r w:rsidR="00B05EDB">
        <w:rPr>
          <w:rFonts w:ascii="Times New Roman" w:hAnsi="Times New Roman" w:cs="Times New Roman"/>
          <w:sz w:val="24"/>
          <w:szCs w:val="24"/>
        </w:rPr>
        <w:t>dengan</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konstipasi</w:t>
      </w:r>
      <w:proofErr w:type="spellEnd"/>
      <w:r>
        <w:rPr>
          <w:rFonts w:ascii="Times New Roman" w:hAnsi="Times New Roman" w:cs="Times New Roman"/>
          <w:sz w:val="24"/>
          <w:szCs w:val="24"/>
        </w:rPr>
        <w:t>.</w:t>
      </w:r>
      <w:r w:rsidR="00B05EDB">
        <w:rPr>
          <w:rFonts w:ascii="Times New Roman" w:hAnsi="Times New Roman" w:cs="Times New Roman"/>
          <w:sz w:val="24"/>
          <w:szCs w:val="24"/>
        </w:rPr>
        <w:t xml:space="preserve"> Hasil </w:t>
      </w:r>
      <w:proofErr w:type="spellStart"/>
      <w:r w:rsidR="00B05EDB">
        <w:rPr>
          <w:rFonts w:ascii="Times New Roman" w:hAnsi="Times New Roman" w:cs="Times New Roman"/>
          <w:sz w:val="24"/>
          <w:szCs w:val="24"/>
        </w:rPr>
        <w:t>penelitian</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ini</w:t>
      </w:r>
      <w:proofErr w:type="spellEnd"/>
      <w:r w:rsidR="00B05EDB">
        <w:rPr>
          <w:rFonts w:ascii="Times New Roman" w:hAnsi="Times New Roman" w:cs="Times New Roman"/>
          <w:sz w:val="24"/>
          <w:szCs w:val="24"/>
        </w:rPr>
        <w:t xml:space="preserve"> juga </w:t>
      </w:r>
      <w:proofErr w:type="spellStart"/>
      <w:r w:rsidR="00B05EDB">
        <w:rPr>
          <w:rFonts w:ascii="Times New Roman" w:hAnsi="Times New Roman" w:cs="Times New Roman"/>
          <w:sz w:val="24"/>
          <w:szCs w:val="24"/>
        </w:rPr>
        <w:lastRenderedPageBreak/>
        <w:t>diharapk</w:t>
      </w:r>
      <w:bookmarkStart w:id="51" w:name="_GoBack"/>
      <w:bookmarkEnd w:id="51"/>
      <w:r w:rsidR="00B05EDB">
        <w:rPr>
          <w:rFonts w:ascii="Times New Roman" w:hAnsi="Times New Roman" w:cs="Times New Roman"/>
          <w:sz w:val="24"/>
          <w:szCs w:val="24"/>
        </w:rPr>
        <w:t>an</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dapat</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menjadi</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umpan</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balik</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bagi</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perawat</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pelaksana</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tentang</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dokumentasi</w:t>
      </w:r>
      <w:proofErr w:type="spellEnd"/>
      <w:r w:rsidR="00B05EDB">
        <w:rPr>
          <w:rFonts w:ascii="Times New Roman" w:hAnsi="Times New Roman" w:cs="Times New Roman"/>
          <w:sz w:val="24"/>
          <w:szCs w:val="24"/>
        </w:rPr>
        <w:t xml:space="preserve"> </w:t>
      </w:r>
      <w:proofErr w:type="spellStart"/>
      <w:r w:rsidR="00B05EDB">
        <w:rPr>
          <w:rFonts w:ascii="Times New Roman" w:hAnsi="Times New Roman" w:cs="Times New Roman"/>
          <w:sz w:val="24"/>
          <w:szCs w:val="24"/>
        </w:rPr>
        <w:t>askep</w:t>
      </w:r>
      <w:proofErr w:type="spellEnd"/>
      <w:r w:rsidR="00B05EDB">
        <w:rPr>
          <w:rFonts w:ascii="Times New Roman" w:hAnsi="Times New Roman" w:cs="Times New Roman"/>
          <w:sz w:val="24"/>
          <w:szCs w:val="24"/>
        </w:rPr>
        <w:t>.</w:t>
      </w:r>
      <w:r>
        <w:rPr>
          <w:rFonts w:ascii="Times New Roman" w:hAnsi="Times New Roman" w:cs="Times New Roman"/>
          <w:sz w:val="24"/>
          <w:szCs w:val="24"/>
        </w:rPr>
        <w:t xml:space="preserve"> </w:t>
      </w:r>
    </w:p>
    <w:p w14:paraId="39A7DA9B" w14:textId="189E92D2" w:rsidR="00D759AF" w:rsidRPr="008900A6" w:rsidRDefault="00D759AF" w:rsidP="00CC73BE">
      <w:pPr>
        <w:rPr>
          <w:rFonts w:ascii="Times New Roman" w:hAnsi="Times New Roman" w:cs="Times New Roman"/>
          <w:sz w:val="24"/>
          <w:szCs w:val="24"/>
        </w:rPr>
      </w:pPr>
    </w:p>
    <w:sectPr w:rsidR="00D759AF" w:rsidRPr="008900A6" w:rsidSect="00EF26AB">
      <w:footerReference w:type="default" r:id="rId8"/>
      <w:footerReference w:type="first" r:id="rId9"/>
      <w:pgSz w:w="11906" w:h="16838"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8EA1A" w14:textId="77777777" w:rsidR="00D759AF" w:rsidRDefault="00D759AF" w:rsidP="009C042F">
      <w:pPr>
        <w:spacing w:after="0" w:line="240" w:lineRule="auto"/>
      </w:pPr>
      <w:r>
        <w:separator/>
      </w:r>
    </w:p>
  </w:endnote>
  <w:endnote w:type="continuationSeparator" w:id="0">
    <w:p w14:paraId="62B78B29" w14:textId="77777777" w:rsidR="00D759AF" w:rsidRDefault="00D759AF" w:rsidP="009C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5350129"/>
      <w:docPartObj>
        <w:docPartGallery w:val="Page Numbers (Bottom of Page)"/>
        <w:docPartUnique/>
      </w:docPartObj>
    </w:sdtPr>
    <w:sdtEndPr/>
    <w:sdtContent>
      <w:p w14:paraId="27BE5CCC" w14:textId="65C70692" w:rsidR="00D759AF" w:rsidRDefault="00D759AF">
        <w:pPr>
          <w:pStyle w:val="Footer"/>
          <w:jc w:val="center"/>
        </w:pPr>
        <w:r>
          <w:fldChar w:fldCharType="begin"/>
        </w:r>
        <w:r w:rsidRPr="00595258">
          <w:instrText xml:space="preserve"> PAGE   \* MERGEFORMAT </w:instrText>
        </w:r>
        <w:r>
          <w:fldChar w:fldCharType="separate"/>
        </w:r>
        <w:r>
          <w:rPr>
            <w:noProof/>
          </w:rPr>
          <w:t>i</w:t>
        </w:r>
        <w:r>
          <w:fldChar w:fldCharType="end"/>
        </w:r>
      </w:p>
    </w:sdtContent>
  </w:sdt>
  <w:p w14:paraId="4CFAB6E8" w14:textId="77777777" w:rsidR="00D759AF" w:rsidRDefault="00D75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717E2" w14:textId="77777777" w:rsidR="00D759AF" w:rsidRPr="00B42730" w:rsidRDefault="00D759AF">
    <w:pPr>
      <w:pStyle w:val="Footer"/>
      <w:jc w:val="center"/>
    </w:pPr>
  </w:p>
  <w:p w14:paraId="029C21EE" w14:textId="77777777" w:rsidR="00D759AF" w:rsidRDefault="00D7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3D4A3" w14:textId="77777777" w:rsidR="00D759AF" w:rsidRDefault="00D759AF" w:rsidP="009C042F">
      <w:pPr>
        <w:spacing w:after="0" w:line="240" w:lineRule="auto"/>
      </w:pPr>
      <w:r>
        <w:separator/>
      </w:r>
    </w:p>
  </w:footnote>
  <w:footnote w:type="continuationSeparator" w:id="0">
    <w:p w14:paraId="3AE44DF8" w14:textId="77777777" w:rsidR="00D759AF" w:rsidRDefault="00D759AF" w:rsidP="009C0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7F6A9BFC"/>
    <w:lvl w:ilvl="0" w:tplc="96F4A3E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00001F"/>
    <w:multiLevelType w:val="hybridMultilevel"/>
    <w:tmpl w:val="FB86CE24"/>
    <w:lvl w:ilvl="0" w:tplc="817AB7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23"/>
    <w:multiLevelType w:val="hybridMultilevel"/>
    <w:tmpl w:val="80688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532383"/>
    <w:multiLevelType w:val="hybridMultilevel"/>
    <w:tmpl w:val="56A46A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1A1561"/>
    <w:multiLevelType w:val="hybridMultilevel"/>
    <w:tmpl w:val="9BD47EEE"/>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5" w15:restartNumberingAfterBreak="0">
    <w:nsid w:val="04282545"/>
    <w:multiLevelType w:val="hybridMultilevel"/>
    <w:tmpl w:val="0C4C3702"/>
    <w:lvl w:ilvl="0" w:tplc="6B7CFF14">
      <w:start w:val="1"/>
      <w:numFmt w:val="lowerLetter"/>
      <w:lvlText w:val="%1."/>
      <w:lvlJc w:val="left"/>
      <w:pPr>
        <w:ind w:left="747"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6" w15:restartNumberingAfterBreak="0">
    <w:nsid w:val="04BF5605"/>
    <w:multiLevelType w:val="hybridMultilevel"/>
    <w:tmpl w:val="D60AE12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7" w15:restartNumberingAfterBreak="0">
    <w:nsid w:val="080B2E8A"/>
    <w:multiLevelType w:val="hybridMultilevel"/>
    <w:tmpl w:val="4C166218"/>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8" w15:restartNumberingAfterBreak="0">
    <w:nsid w:val="08A543FE"/>
    <w:multiLevelType w:val="hybridMultilevel"/>
    <w:tmpl w:val="666A6C5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9" w15:restartNumberingAfterBreak="0">
    <w:nsid w:val="0A742F7A"/>
    <w:multiLevelType w:val="hybridMultilevel"/>
    <w:tmpl w:val="D60AE12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0" w15:restartNumberingAfterBreak="0">
    <w:nsid w:val="0B347B1B"/>
    <w:multiLevelType w:val="hybridMultilevel"/>
    <w:tmpl w:val="0C4C3702"/>
    <w:lvl w:ilvl="0" w:tplc="6B7CFF14">
      <w:start w:val="1"/>
      <w:numFmt w:val="lowerLetter"/>
      <w:lvlText w:val="%1."/>
      <w:lvlJc w:val="left"/>
      <w:pPr>
        <w:ind w:left="747"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1" w15:restartNumberingAfterBreak="0">
    <w:nsid w:val="0C473D53"/>
    <w:multiLevelType w:val="hybridMultilevel"/>
    <w:tmpl w:val="649C2A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214580"/>
    <w:multiLevelType w:val="hybridMultilevel"/>
    <w:tmpl w:val="C1CA1106"/>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3" w15:restartNumberingAfterBreak="0">
    <w:nsid w:val="0E4D573D"/>
    <w:multiLevelType w:val="hybridMultilevel"/>
    <w:tmpl w:val="05D06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550A6E"/>
    <w:multiLevelType w:val="hybridMultilevel"/>
    <w:tmpl w:val="14E28436"/>
    <w:lvl w:ilvl="0" w:tplc="9F1C634C">
      <w:start w:val="1"/>
      <w:numFmt w:val="upperLetter"/>
      <w:pStyle w:val="Heading2"/>
      <w:lvlText w:val="%1."/>
      <w:lvlJc w:val="left"/>
      <w:pPr>
        <w:ind w:left="360" w:hanging="360"/>
      </w:pPr>
      <w:rPr>
        <w:rFonts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BDAF836">
      <w:numFmt w:val="bullet"/>
      <w:lvlText w:val="·"/>
      <w:lvlJc w:val="left"/>
      <w:pPr>
        <w:ind w:left="1590" w:hanging="510"/>
      </w:pPr>
      <w:rPr>
        <w:rFonts w:ascii="Times New Roman" w:eastAsia="Times New Roman" w:hAnsi="Times New Roman" w:cs="Times New Roman" w:hint="default"/>
        <w:color w:val="00000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F167F38"/>
    <w:multiLevelType w:val="hybridMultilevel"/>
    <w:tmpl w:val="21D671FA"/>
    <w:lvl w:ilvl="0" w:tplc="04210019">
      <w:start w:val="1"/>
      <w:numFmt w:val="lowerLetter"/>
      <w:lvlText w:val="%1."/>
      <w:lvlJc w:val="left"/>
      <w:pPr>
        <w:ind w:left="720" w:hanging="36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3E0BA0C">
      <w:start w:val="1"/>
      <w:numFmt w:val="decimal"/>
      <w:lvlText w:val="%2)"/>
      <w:lvlJc w:val="left"/>
      <w:pPr>
        <w:ind w:left="2220" w:hanging="11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11895F7C"/>
    <w:multiLevelType w:val="hybridMultilevel"/>
    <w:tmpl w:val="D60AE12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7" w15:restartNumberingAfterBreak="0">
    <w:nsid w:val="12016976"/>
    <w:multiLevelType w:val="hybridMultilevel"/>
    <w:tmpl w:val="F328C67A"/>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12FF6FEE"/>
    <w:multiLevelType w:val="hybridMultilevel"/>
    <w:tmpl w:val="B1360D8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9" w15:restartNumberingAfterBreak="0">
    <w:nsid w:val="1325282E"/>
    <w:multiLevelType w:val="hybridMultilevel"/>
    <w:tmpl w:val="DADE0E5A"/>
    <w:lvl w:ilvl="0" w:tplc="626A1254">
      <w:start w:val="1"/>
      <w:numFmt w:val="decimal"/>
      <w:lvlText w:val="%1."/>
      <w:lvlJc w:val="left"/>
      <w:pPr>
        <w:ind w:left="818" w:hanging="360"/>
      </w:pPr>
      <w:rPr>
        <w:b w:val="0"/>
      </w:rPr>
    </w:lvl>
    <w:lvl w:ilvl="1" w:tplc="04210019" w:tentative="1">
      <w:start w:val="1"/>
      <w:numFmt w:val="lowerLetter"/>
      <w:lvlText w:val="%2."/>
      <w:lvlJc w:val="left"/>
      <w:pPr>
        <w:ind w:left="1538" w:hanging="360"/>
      </w:pPr>
    </w:lvl>
    <w:lvl w:ilvl="2" w:tplc="0421001B" w:tentative="1">
      <w:start w:val="1"/>
      <w:numFmt w:val="lowerRoman"/>
      <w:lvlText w:val="%3."/>
      <w:lvlJc w:val="right"/>
      <w:pPr>
        <w:ind w:left="2258" w:hanging="180"/>
      </w:pPr>
    </w:lvl>
    <w:lvl w:ilvl="3" w:tplc="0421000F" w:tentative="1">
      <w:start w:val="1"/>
      <w:numFmt w:val="decimal"/>
      <w:lvlText w:val="%4."/>
      <w:lvlJc w:val="left"/>
      <w:pPr>
        <w:ind w:left="2978" w:hanging="360"/>
      </w:pPr>
    </w:lvl>
    <w:lvl w:ilvl="4" w:tplc="04210019" w:tentative="1">
      <w:start w:val="1"/>
      <w:numFmt w:val="lowerLetter"/>
      <w:lvlText w:val="%5."/>
      <w:lvlJc w:val="left"/>
      <w:pPr>
        <w:ind w:left="3698" w:hanging="360"/>
      </w:pPr>
    </w:lvl>
    <w:lvl w:ilvl="5" w:tplc="0421001B" w:tentative="1">
      <w:start w:val="1"/>
      <w:numFmt w:val="lowerRoman"/>
      <w:lvlText w:val="%6."/>
      <w:lvlJc w:val="right"/>
      <w:pPr>
        <w:ind w:left="4418" w:hanging="180"/>
      </w:pPr>
    </w:lvl>
    <w:lvl w:ilvl="6" w:tplc="0421000F" w:tentative="1">
      <w:start w:val="1"/>
      <w:numFmt w:val="decimal"/>
      <w:lvlText w:val="%7."/>
      <w:lvlJc w:val="left"/>
      <w:pPr>
        <w:ind w:left="5138" w:hanging="360"/>
      </w:pPr>
    </w:lvl>
    <w:lvl w:ilvl="7" w:tplc="04210019" w:tentative="1">
      <w:start w:val="1"/>
      <w:numFmt w:val="lowerLetter"/>
      <w:lvlText w:val="%8."/>
      <w:lvlJc w:val="left"/>
      <w:pPr>
        <w:ind w:left="5858" w:hanging="360"/>
      </w:pPr>
    </w:lvl>
    <w:lvl w:ilvl="8" w:tplc="0421001B" w:tentative="1">
      <w:start w:val="1"/>
      <w:numFmt w:val="lowerRoman"/>
      <w:lvlText w:val="%9."/>
      <w:lvlJc w:val="right"/>
      <w:pPr>
        <w:ind w:left="6578" w:hanging="180"/>
      </w:pPr>
    </w:lvl>
  </w:abstractNum>
  <w:abstractNum w:abstractNumId="20" w15:restartNumberingAfterBreak="0">
    <w:nsid w:val="14B10521"/>
    <w:multiLevelType w:val="hybridMultilevel"/>
    <w:tmpl w:val="12083A1E"/>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1" w15:restartNumberingAfterBreak="0">
    <w:nsid w:val="14CA358D"/>
    <w:multiLevelType w:val="hybridMultilevel"/>
    <w:tmpl w:val="210E7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5D1319"/>
    <w:multiLevelType w:val="hybridMultilevel"/>
    <w:tmpl w:val="CB086DE8"/>
    <w:lvl w:ilvl="0" w:tplc="E7F09D1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F43AB2"/>
    <w:multiLevelType w:val="hybridMultilevel"/>
    <w:tmpl w:val="B1360D8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4" w15:restartNumberingAfterBreak="0">
    <w:nsid w:val="17C3478F"/>
    <w:multiLevelType w:val="hybridMultilevel"/>
    <w:tmpl w:val="9CF29E10"/>
    <w:lvl w:ilvl="0" w:tplc="04090011">
      <w:start w:val="1"/>
      <w:numFmt w:val="decimal"/>
      <w:lvlText w:val="%1)"/>
      <w:lvlJc w:val="left"/>
      <w:pPr>
        <w:ind w:left="2520" w:hanging="360"/>
      </w:pPr>
      <w:rPr>
        <w:rFonts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17F8458B"/>
    <w:multiLevelType w:val="hybridMultilevel"/>
    <w:tmpl w:val="7674E2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8425288"/>
    <w:multiLevelType w:val="hybridMultilevel"/>
    <w:tmpl w:val="80D4ED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7B630A"/>
    <w:multiLevelType w:val="hybridMultilevel"/>
    <w:tmpl w:val="B1360D8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8" w15:restartNumberingAfterBreak="0">
    <w:nsid w:val="188F6C44"/>
    <w:multiLevelType w:val="hybridMultilevel"/>
    <w:tmpl w:val="666A6C5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29" w15:restartNumberingAfterBreak="0">
    <w:nsid w:val="197D1970"/>
    <w:multiLevelType w:val="hybridMultilevel"/>
    <w:tmpl w:val="2B0847EC"/>
    <w:lvl w:ilvl="0" w:tplc="6B7CF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19DC3CF4"/>
    <w:multiLevelType w:val="hybridMultilevel"/>
    <w:tmpl w:val="666A6C5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1" w15:restartNumberingAfterBreak="0">
    <w:nsid w:val="19DC4FF9"/>
    <w:multiLevelType w:val="hybridMultilevel"/>
    <w:tmpl w:val="B8682214"/>
    <w:lvl w:ilvl="0" w:tplc="04210019">
      <w:start w:val="1"/>
      <w:numFmt w:val="lowerLetter"/>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32" w15:restartNumberingAfterBreak="0">
    <w:nsid w:val="1A7836AC"/>
    <w:multiLevelType w:val="hybridMultilevel"/>
    <w:tmpl w:val="2F6E118E"/>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3" w15:restartNumberingAfterBreak="0">
    <w:nsid w:val="1BC91A0B"/>
    <w:multiLevelType w:val="hybridMultilevel"/>
    <w:tmpl w:val="C1CA1106"/>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4" w15:restartNumberingAfterBreak="0">
    <w:nsid w:val="1CA6327C"/>
    <w:multiLevelType w:val="hybridMultilevel"/>
    <w:tmpl w:val="00F05700"/>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5" w15:restartNumberingAfterBreak="0">
    <w:nsid w:val="1CEC3042"/>
    <w:multiLevelType w:val="hybridMultilevel"/>
    <w:tmpl w:val="95660D5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1E0C720F"/>
    <w:multiLevelType w:val="hybridMultilevel"/>
    <w:tmpl w:val="EF4847E2"/>
    <w:lvl w:ilvl="0" w:tplc="04090019">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1E183C5F"/>
    <w:multiLevelType w:val="hybridMultilevel"/>
    <w:tmpl w:val="0D9EA508"/>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38" w15:restartNumberingAfterBreak="0">
    <w:nsid w:val="1E5A2589"/>
    <w:multiLevelType w:val="hybridMultilevel"/>
    <w:tmpl w:val="C07E497A"/>
    <w:lvl w:ilvl="0" w:tplc="02BAD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3A08CC"/>
    <w:multiLevelType w:val="hybridMultilevel"/>
    <w:tmpl w:val="3FD071EE"/>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0" w15:restartNumberingAfterBreak="0">
    <w:nsid w:val="2522327C"/>
    <w:multiLevelType w:val="hybridMultilevel"/>
    <w:tmpl w:val="D60AE12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1" w15:restartNumberingAfterBreak="0">
    <w:nsid w:val="257F2A9C"/>
    <w:multiLevelType w:val="hybridMultilevel"/>
    <w:tmpl w:val="995CC356"/>
    <w:lvl w:ilvl="0" w:tplc="6FB63B8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2" w15:restartNumberingAfterBreak="0">
    <w:nsid w:val="258C3216"/>
    <w:multiLevelType w:val="hybridMultilevel"/>
    <w:tmpl w:val="0FAED7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6BD5B7E"/>
    <w:multiLevelType w:val="hybridMultilevel"/>
    <w:tmpl w:val="AE22E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7954B91"/>
    <w:multiLevelType w:val="hybridMultilevel"/>
    <w:tmpl w:val="3FD071EE"/>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5" w15:restartNumberingAfterBreak="0">
    <w:nsid w:val="282F4B13"/>
    <w:multiLevelType w:val="hybridMultilevel"/>
    <w:tmpl w:val="8BF0124E"/>
    <w:lvl w:ilvl="0" w:tplc="793EAE9C">
      <w:start w:val="1"/>
      <w:numFmt w:val="lowerLetter"/>
      <w:lvlText w:val="%1."/>
      <w:lvlJc w:val="left"/>
      <w:pPr>
        <w:ind w:left="1179" w:hanging="360"/>
      </w:pPr>
      <w:rPr>
        <w:b w:val="0"/>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6" w15:restartNumberingAfterBreak="0">
    <w:nsid w:val="29584344"/>
    <w:multiLevelType w:val="hybridMultilevel"/>
    <w:tmpl w:val="6BC015E8"/>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7" w15:restartNumberingAfterBreak="0">
    <w:nsid w:val="29F67C2A"/>
    <w:multiLevelType w:val="hybridMultilevel"/>
    <w:tmpl w:val="72D8278C"/>
    <w:lvl w:ilvl="0" w:tplc="6E92317C">
      <w:start w:val="1"/>
      <w:numFmt w:val="lowerLetter"/>
      <w:lvlText w:val="%1."/>
      <w:lvlJc w:val="left"/>
      <w:pPr>
        <w:ind w:left="1179" w:hanging="360"/>
      </w:pPr>
      <w:rPr>
        <w:b w:val="0"/>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8" w15:restartNumberingAfterBreak="0">
    <w:nsid w:val="2A583AA5"/>
    <w:multiLevelType w:val="hybridMultilevel"/>
    <w:tmpl w:val="00F05700"/>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49" w15:restartNumberingAfterBreak="0">
    <w:nsid w:val="2D8750D4"/>
    <w:multiLevelType w:val="hybridMultilevel"/>
    <w:tmpl w:val="4C166218"/>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50" w15:restartNumberingAfterBreak="0">
    <w:nsid w:val="2DBC4C29"/>
    <w:multiLevelType w:val="hybridMultilevel"/>
    <w:tmpl w:val="666A6C5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51" w15:restartNumberingAfterBreak="0">
    <w:nsid w:val="2F2F5983"/>
    <w:multiLevelType w:val="hybridMultilevel"/>
    <w:tmpl w:val="D70C8BC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30905398"/>
    <w:multiLevelType w:val="hybridMultilevel"/>
    <w:tmpl w:val="4D201920"/>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53" w15:restartNumberingAfterBreak="0">
    <w:nsid w:val="30951357"/>
    <w:multiLevelType w:val="hybridMultilevel"/>
    <w:tmpl w:val="315AD8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15702BB"/>
    <w:multiLevelType w:val="hybridMultilevel"/>
    <w:tmpl w:val="806C499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55" w15:restartNumberingAfterBreak="0">
    <w:nsid w:val="32105A7A"/>
    <w:multiLevelType w:val="hybridMultilevel"/>
    <w:tmpl w:val="4894C478"/>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6" w15:restartNumberingAfterBreak="0">
    <w:nsid w:val="33F56EFD"/>
    <w:multiLevelType w:val="hybridMultilevel"/>
    <w:tmpl w:val="3F8647E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9822F15A">
      <w:start w:val="2"/>
      <w:numFmt w:val="bullet"/>
      <w:lvlText w:val="-"/>
      <w:lvlJc w:val="left"/>
      <w:pPr>
        <w:ind w:left="5040" w:hanging="360"/>
      </w:pPr>
      <w:rPr>
        <w:rFonts w:ascii="Times New Roman" w:eastAsiaTheme="minorHAnsi" w:hAnsi="Times New Roman" w:cs="Times New Roman" w:hint="default"/>
      </w:r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4171B4A"/>
    <w:multiLevelType w:val="hybridMultilevel"/>
    <w:tmpl w:val="194CF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5E413F"/>
    <w:multiLevelType w:val="hybridMultilevel"/>
    <w:tmpl w:val="24EA9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66C79DC"/>
    <w:multiLevelType w:val="hybridMultilevel"/>
    <w:tmpl w:val="1E5A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6AC177F"/>
    <w:multiLevelType w:val="hybridMultilevel"/>
    <w:tmpl w:val="C1CA1106"/>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61" w15:restartNumberingAfterBreak="0">
    <w:nsid w:val="36EE7ED8"/>
    <w:multiLevelType w:val="hybridMultilevel"/>
    <w:tmpl w:val="92B476AC"/>
    <w:lvl w:ilvl="0" w:tplc="0C9AC9FA">
      <w:start w:val="1"/>
      <w:numFmt w:val="lowerLetter"/>
      <w:lvlText w:val="%1)"/>
      <w:lvlJc w:val="left"/>
      <w:pPr>
        <w:ind w:left="1055" w:hanging="360"/>
      </w:pPr>
      <w:rPr>
        <w:i w:val="0"/>
      </w:r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abstractNum w:abstractNumId="62" w15:restartNumberingAfterBreak="0">
    <w:nsid w:val="3D0234D5"/>
    <w:multiLevelType w:val="hybridMultilevel"/>
    <w:tmpl w:val="98DEE09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15:restartNumberingAfterBreak="0">
    <w:nsid w:val="3DD0046B"/>
    <w:multiLevelType w:val="hybridMultilevel"/>
    <w:tmpl w:val="7AFC7D3C"/>
    <w:lvl w:ilvl="0" w:tplc="6B7CF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0040B0"/>
    <w:multiLevelType w:val="hybridMultilevel"/>
    <w:tmpl w:val="C1CA1106"/>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65" w15:restartNumberingAfterBreak="0">
    <w:nsid w:val="3EEA56B8"/>
    <w:multiLevelType w:val="hybridMultilevel"/>
    <w:tmpl w:val="8BF0124E"/>
    <w:lvl w:ilvl="0" w:tplc="793EAE9C">
      <w:start w:val="1"/>
      <w:numFmt w:val="lowerLetter"/>
      <w:lvlText w:val="%1."/>
      <w:lvlJc w:val="left"/>
      <w:pPr>
        <w:ind w:left="1179" w:hanging="360"/>
      </w:pPr>
      <w:rPr>
        <w:b w:val="0"/>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66" w15:restartNumberingAfterBreak="0">
    <w:nsid w:val="3FD1771C"/>
    <w:multiLevelType w:val="hybridMultilevel"/>
    <w:tmpl w:val="6FE057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0ED0E7E"/>
    <w:multiLevelType w:val="hybridMultilevel"/>
    <w:tmpl w:val="D60AE12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68" w15:restartNumberingAfterBreak="0">
    <w:nsid w:val="42AB515E"/>
    <w:multiLevelType w:val="hybridMultilevel"/>
    <w:tmpl w:val="4FCCA094"/>
    <w:lvl w:ilvl="0" w:tplc="F4F27F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9" w15:restartNumberingAfterBreak="0">
    <w:nsid w:val="437E0C24"/>
    <w:multiLevelType w:val="hybridMultilevel"/>
    <w:tmpl w:val="82381D6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70" w15:restartNumberingAfterBreak="0">
    <w:nsid w:val="441E6CE6"/>
    <w:multiLevelType w:val="hybridMultilevel"/>
    <w:tmpl w:val="4DCA9428"/>
    <w:lvl w:ilvl="0" w:tplc="B4C6ACE0">
      <w:start w:val="1"/>
      <w:numFmt w:val="lowerLetter"/>
      <w:lvlText w:val="%1."/>
      <w:lvlJc w:val="left"/>
      <w:pPr>
        <w:ind w:left="1800" w:hanging="360"/>
      </w:pPr>
      <w:rPr>
        <w:rFonts w:ascii="Times New Roman" w:eastAsiaTheme="minorHAnsi"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44FE06ED"/>
    <w:multiLevelType w:val="multilevel"/>
    <w:tmpl w:val="A32AF04A"/>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458B19E3"/>
    <w:multiLevelType w:val="hybridMultilevel"/>
    <w:tmpl w:val="9BD47EEE"/>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73" w15:restartNumberingAfterBreak="0">
    <w:nsid w:val="45911B9A"/>
    <w:multiLevelType w:val="hybridMultilevel"/>
    <w:tmpl w:val="D60AE12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74" w15:restartNumberingAfterBreak="0">
    <w:nsid w:val="46562678"/>
    <w:multiLevelType w:val="hybridMultilevel"/>
    <w:tmpl w:val="E0222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91F63EC"/>
    <w:multiLevelType w:val="hybridMultilevel"/>
    <w:tmpl w:val="3FD071EE"/>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76" w15:restartNumberingAfterBreak="0">
    <w:nsid w:val="4A741430"/>
    <w:multiLevelType w:val="hybridMultilevel"/>
    <w:tmpl w:val="727C6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957CBD"/>
    <w:multiLevelType w:val="hybridMultilevel"/>
    <w:tmpl w:val="897E3AD8"/>
    <w:lvl w:ilvl="0" w:tplc="190C45F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8" w15:restartNumberingAfterBreak="0">
    <w:nsid w:val="4BC1749A"/>
    <w:multiLevelType w:val="hybridMultilevel"/>
    <w:tmpl w:val="2E4C6F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4DF7353D"/>
    <w:multiLevelType w:val="hybridMultilevel"/>
    <w:tmpl w:val="46CA478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0" w15:restartNumberingAfterBreak="0">
    <w:nsid w:val="4DFE597F"/>
    <w:multiLevelType w:val="hybridMultilevel"/>
    <w:tmpl w:val="EB3603BA"/>
    <w:lvl w:ilvl="0" w:tplc="AB986ED2">
      <w:start w:val="1"/>
      <w:numFmt w:val="lowerLetter"/>
      <w:lvlText w:val="%1."/>
      <w:lvlJc w:val="left"/>
      <w:pPr>
        <w:ind w:left="1501" w:hanging="360"/>
      </w:pPr>
      <w:rPr>
        <w:rFonts w:hint="default"/>
      </w:rPr>
    </w:lvl>
    <w:lvl w:ilvl="1" w:tplc="04090019" w:tentative="1">
      <w:start w:val="1"/>
      <w:numFmt w:val="lowerLetter"/>
      <w:lvlText w:val="%2."/>
      <w:lvlJc w:val="left"/>
      <w:pPr>
        <w:ind w:left="2221" w:hanging="360"/>
      </w:pPr>
    </w:lvl>
    <w:lvl w:ilvl="2" w:tplc="0409001B" w:tentative="1">
      <w:start w:val="1"/>
      <w:numFmt w:val="lowerRoman"/>
      <w:lvlText w:val="%3."/>
      <w:lvlJc w:val="right"/>
      <w:pPr>
        <w:ind w:left="2941" w:hanging="180"/>
      </w:pPr>
    </w:lvl>
    <w:lvl w:ilvl="3" w:tplc="0409000F" w:tentative="1">
      <w:start w:val="1"/>
      <w:numFmt w:val="decimal"/>
      <w:lvlText w:val="%4."/>
      <w:lvlJc w:val="left"/>
      <w:pPr>
        <w:ind w:left="3661" w:hanging="360"/>
      </w:pPr>
    </w:lvl>
    <w:lvl w:ilvl="4" w:tplc="04090019" w:tentative="1">
      <w:start w:val="1"/>
      <w:numFmt w:val="lowerLetter"/>
      <w:lvlText w:val="%5."/>
      <w:lvlJc w:val="left"/>
      <w:pPr>
        <w:ind w:left="4381" w:hanging="360"/>
      </w:pPr>
    </w:lvl>
    <w:lvl w:ilvl="5" w:tplc="0409001B" w:tentative="1">
      <w:start w:val="1"/>
      <w:numFmt w:val="lowerRoman"/>
      <w:lvlText w:val="%6."/>
      <w:lvlJc w:val="right"/>
      <w:pPr>
        <w:ind w:left="5101" w:hanging="180"/>
      </w:pPr>
    </w:lvl>
    <w:lvl w:ilvl="6" w:tplc="0409000F" w:tentative="1">
      <w:start w:val="1"/>
      <w:numFmt w:val="decimal"/>
      <w:lvlText w:val="%7."/>
      <w:lvlJc w:val="left"/>
      <w:pPr>
        <w:ind w:left="5821" w:hanging="360"/>
      </w:pPr>
    </w:lvl>
    <w:lvl w:ilvl="7" w:tplc="04090019" w:tentative="1">
      <w:start w:val="1"/>
      <w:numFmt w:val="lowerLetter"/>
      <w:lvlText w:val="%8."/>
      <w:lvlJc w:val="left"/>
      <w:pPr>
        <w:ind w:left="6541" w:hanging="360"/>
      </w:pPr>
    </w:lvl>
    <w:lvl w:ilvl="8" w:tplc="0409001B" w:tentative="1">
      <w:start w:val="1"/>
      <w:numFmt w:val="lowerRoman"/>
      <w:lvlText w:val="%9."/>
      <w:lvlJc w:val="right"/>
      <w:pPr>
        <w:ind w:left="7261" w:hanging="180"/>
      </w:pPr>
    </w:lvl>
  </w:abstractNum>
  <w:abstractNum w:abstractNumId="81" w15:restartNumberingAfterBreak="0">
    <w:nsid w:val="4E1B25F1"/>
    <w:multiLevelType w:val="hybridMultilevel"/>
    <w:tmpl w:val="B5702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ED92DFF"/>
    <w:multiLevelType w:val="hybridMultilevel"/>
    <w:tmpl w:val="3DA2BB68"/>
    <w:lvl w:ilvl="0" w:tplc="F7C62F8C">
      <w:start w:val="1"/>
      <w:numFmt w:val="decimal"/>
      <w:lvlText w:val="%1."/>
      <w:lvlJc w:val="left"/>
      <w:pPr>
        <w:ind w:left="900" w:hanging="360"/>
      </w:pPr>
      <w:rPr>
        <w:rFonts w:hint="default"/>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4F1236A0"/>
    <w:multiLevelType w:val="hybridMultilevel"/>
    <w:tmpl w:val="F1480BB2"/>
    <w:lvl w:ilvl="0" w:tplc="1956499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15:restartNumberingAfterBreak="0">
    <w:nsid w:val="521772BF"/>
    <w:multiLevelType w:val="hybridMultilevel"/>
    <w:tmpl w:val="42E0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336058A"/>
    <w:multiLevelType w:val="hybridMultilevel"/>
    <w:tmpl w:val="4C166218"/>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86" w15:restartNumberingAfterBreak="0">
    <w:nsid w:val="55027313"/>
    <w:multiLevelType w:val="hybridMultilevel"/>
    <w:tmpl w:val="97B0CF0C"/>
    <w:lvl w:ilvl="0" w:tplc="A5E486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5962D0F"/>
    <w:multiLevelType w:val="hybridMultilevel"/>
    <w:tmpl w:val="00F05700"/>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88" w15:restartNumberingAfterBreak="0">
    <w:nsid w:val="564B45FA"/>
    <w:multiLevelType w:val="hybridMultilevel"/>
    <w:tmpl w:val="444A58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56FD7BB4"/>
    <w:multiLevelType w:val="hybridMultilevel"/>
    <w:tmpl w:val="3070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7134BEB"/>
    <w:multiLevelType w:val="hybridMultilevel"/>
    <w:tmpl w:val="5218E60E"/>
    <w:lvl w:ilvl="0" w:tplc="0409000F">
      <w:start w:val="1"/>
      <w:numFmt w:val="decimal"/>
      <w:lvlText w:val="%1."/>
      <w:lvlJc w:val="left"/>
      <w:pPr>
        <w:ind w:left="786" w:hanging="360"/>
      </w:pPr>
      <w:rPr>
        <w:rFonts w:hint="default"/>
      </w:rPr>
    </w:lvl>
    <w:lvl w:ilvl="1" w:tplc="0409000F">
      <w:start w:val="1"/>
      <w:numFmt w:val="decimal"/>
      <w:lvlText w:val="%2."/>
      <w:lvlJc w:val="left"/>
      <w:pPr>
        <w:ind w:left="1506" w:hanging="360"/>
      </w:pPr>
    </w:lvl>
    <w:lvl w:ilvl="2" w:tplc="21F4EC10">
      <w:start w:val="1"/>
      <w:numFmt w:val="decimal"/>
      <w:lvlText w:val="%3)"/>
      <w:lvlJc w:val="left"/>
      <w:pPr>
        <w:ind w:left="2406" w:hanging="360"/>
      </w:pPr>
      <w:rPr>
        <w:rFonts w:hint="default"/>
      </w:rPr>
    </w:lvl>
    <w:lvl w:ilvl="3" w:tplc="086C748E">
      <w:start w:val="1"/>
      <w:numFmt w:val="upperLetter"/>
      <w:lvlText w:val="%4."/>
      <w:lvlJc w:val="left"/>
      <w:pPr>
        <w:ind w:left="2946" w:hanging="360"/>
      </w:pPr>
      <w:rPr>
        <w:rFonts w:hint="default"/>
      </w:rPr>
    </w:lvl>
    <w:lvl w:ilvl="4" w:tplc="06C2A74C">
      <w:start w:val="2"/>
      <w:numFmt w:val="bullet"/>
      <w:lvlText w:val="-"/>
      <w:lvlJc w:val="left"/>
      <w:pPr>
        <w:ind w:left="3666" w:hanging="360"/>
      </w:pPr>
      <w:rPr>
        <w:rFonts w:ascii="Times New Roman" w:eastAsiaTheme="minorHAnsi" w:hAnsi="Times New Roman" w:cs="Times New Roman"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1" w15:restartNumberingAfterBreak="0">
    <w:nsid w:val="58091D7D"/>
    <w:multiLevelType w:val="hybridMultilevel"/>
    <w:tmpl w:val="566CC586"/>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2" w15:restartNumberingAfterBreak="0">
    <w:nsid w:val="5856281E"/>
    <w:multiLevelType w:val="hybridMultilevel"/>
    <w:tmpl w:val="21D671FA"/>
    <w:lvl w:ilvl="0" w:tplc="04210019">
      <w:start w:val="1"/>
      <w:numFmt w:val="lowerLetter"/>
      <w:lvlText w:val="%1."/>
      <w:lvlJc w:val="left"/>
      <w:pPr>
        <w:ind w:left="720" w:hanging="360"/>
      </w:pPr>
      <w:rPr>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E3E0BA0C">
      <w:start w:val="1"/>
      <w:numFmt w:val="decimal"/>
      <w:lvlText w:val="%2)"/>
      <w:lvlJc w:val="left"/>
      <w:pPr>
        <w:ind w:left="2220" w:hanging="114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59624915"/>
    <w:multiLevelType w:val="hybridMultilevel"/>
    <w:tmpl w:val="DDDE0E9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94" w15:restartNumberingAfterBreak="0">
    <w:nsid w:val="59FA1787"/>
    <w:multiLevelType w:val="hybridMultilevel"/>
    <w:tmpl w:val="9CF262E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 w15:restartNumberingAfterBreak="0">
    <w:nsid w:val="5BA503CA"/>
    <w:multiLevelType w:val="hybridMultilevel"/>
    <w:tmpl w:val="58F8935C"/>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6" w15:restartNumberingAfterBreak="0">
    <w:nsid w:val="5C5D2A1D"/>
    <w:multiLevelType w:val="hybridMultilevel"/>
    <w:tmpl w:val="00F05700"/>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97" w15:restartNumberingAfterBreak="0">
    <w:nsid w:val="5CAD1EBE"/>
    <w:multiLevelType w:val="hybridMultilevel"/>
    <w:tmpl w:val="3528B3AE"/>
    <w:lvl w:ilvl="0" w:tplc="04090011">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8" w15:restartNumberingAfterBreak="0">
    <w:nsid w:val="5FFC1FD8"/>
    <w:multiLevelType w:val="multilevel"/>
    <w:tmpl w:val="A32AF04A"/>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60014548"/>
    <w:multiLevelType w:val="multilevel"/>
    <w:tmpl w:val="A32AF04A"/>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1606FF3"/>
    <w:multiLevelType w:val="hybridMultilevel"/>
    <w:tmpl w:val="0D9EA508"/>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01" w15:restartNumberingAfterBreak="0">
    <w:nsid w:val="61C92C83"/>
    <w:multiLevelType w:val="multilevel"/>
    <w:tmpl w:val="A32AF04A"/>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3657309"/>
    <w:multiLevelType w:val="hybridMultilevel"/>
    <w:tmpl w:val="7AFC7D3C"/>
    <w:lvl w:ilvl="0" w:tplc="6B7CF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4613BE1"/>
    <w:multiLevelType w:val="hybridMultilevel"/>
    <w:tmpl w:val="36FCB080"/>
    <w:lvl w:ilvl="0" w:tplc="E982DD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7A312D1"/>
    <w:multiLevelType w:val="hybridMultilevel"/>
    <w:tmpl w:val="2B0847EC"/>
    <w:lvl w:ilvl="0" w:tplc="6B7CF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688170FF"/>
    <w:multiLevelType w:val="hybridMultilevel"/>
    <w:tmpl w:val="EE4C8156"/>
    <w:lvl w:ilvl="0" w:tplc="FDD442F4">
      <w:start w:val="1"/>
      <w:numFmt w:val="decimal"/>
      <w:lvlText w:val="%1."/>
      <w:lvlJc w:val="left"/>
      <w:pPr>
        <w:ind w:left="1141" w:hanging="360"/>
      </w:pPr>
      <w:rPr>
        <w:rFonts w:hint="default"/>
      </w:rPr>
    </w:lvl>
    <w:lvl w:ilvl="1" w:tplc="04090019" w:tentative="1">
      <w:start w:val="1"/>
      <w:numFmt w:val="lowerLetter"/>
      <w:lvlText w:val="%2."/>
      <w:lvlJc w:val="left"/>
      <w:pPr>
        <w:ind w:left="1861" w:hanging="360"/>
      </w:pPr>
    </w:lvl>
    <w:lvl w:ilvl="2" w:tplc="0409001B" w:tentative="1">
      <w:start w:val="1"/>
      <w:numFmt w:val="lowerRoman"/>
      <w:lvlText w:val="%3."/>
      <w:lvlJc w:val="right"/>
      <w:pPr>
        <w:ind w:left="2581" w:hanging="180"/>
      </w:pPr>
    </w:lvl>
    <w:lvl w:ilvl="3" w:tplc="0409000F" w:tentative="1">
      <w:start w:val="1"/>
      <w:numFmt w:val="decimal"/>
      <w:lvlText w:val="%4."/>
      <w:lvlJc w:val="left"/>
      <w:pPr>
        <w:ind w:left="3301" w:hanging="360"/>
      </w:pPr>
    </w:lvl>
    <w:lvl w:ilvl="4" w:tplc="04090019" w:tentative="1">
      <w:start w:val="1"/>
      <w:numFmt w:val="lowerLetter"/>
      <w:lvlText w:val="%5."/>
      <w:lvlJc w:val="left"/>
      <w:pPr>
        <w:ind w:left="4021" w:hanging="360"/>
      </w:pPr>
    </w:lvl>
    <w:lvl w:ilvl="5" w:tplc="0409001B" w:tentative="1">
      <w:start w:val="1"/>
      <w:numFmt w:val="lowerRoman"/>
      <w:lvlText w:val="%6."/>
      <w:lvlJc w:val="right"/>
      <w:pPr>
        <w:ind w:left="4741" w:hanging="180"/>
      </w:pPr>
    </w:lvl>
    <w:lvl w:ilvl="6" w:tplc="0409000F" w:tentative="1">
      <w:start w:val="1"/>
      <w:numFmt w:val="decimal"/>
      <w:lvlText w:val="%7."/>
      <w:lvlJc w:val="left"/>
      <w:pPr>
        <w:ind w:left="5461" w:hanging="360"/>
      </w:pPr>
    </w:lvl>
    <w:lvl w:ilvl="7" w:tplc="04090019" w:tentative="1">
      <w:start w:val="1"/>
      <w:numFmt w:val="lowerLetter"/>
      <w:lvlText w:val="%8."/>
      <w:lvlJc w:val="left"/>
      <w:pPr>
        <w:ind w:left="6181" w:hanging="360"/>
      </w:pPr>
    </w:lvl>
    <w:lvl w:ilvl="8" w:tplc="0409001B" w:tentative="1">
      <w:start w:val="1"/>
      <w:numFmt w:val="lowerRoman"/>
      <w:lvlText w:val="%9."/>
      <w:lvlJc w:val="right"/>
      <w:pPr>
        <w:ind w:left="6901" w:hanging="180"/>
      </w:pPr>
    </w:lvl>
  </w:abstractNum>
  <w:abstractNum w:abstractNumId="106" w15:restartNumberingAfterBreak="0">
    <w:nsid w:val="68D50FAA"/>
    <w:multiLevelType w:val="hybridMultilevel"/>
    <w:tmpl w:val="05B0B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760E21"/>
    <w:multiLevelType w:val="hybridMultilevel"/>
    <w:tmpl w:val="6BC015E8"/>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08" w15:restartNumberingAfterBreak="0">
    <w:nsid w:val="6AE647BC"/>
    <w:multiLevelType w:val="hybridMultilevel"/>
    <w:tmpl w:val="15022BA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6B9F6F15"/>
    <w:multiLevelType w:val="hybridMultilevel"/>
    <w:tmpl w:val="823475DC"/>
    <w:lvl w:ilvl="0" w:tplc="0409000F">
      <w:start w:val="1"/>
      <w:numFmt w:val="decimal"/>
      <w:lvlText w:val="%1."/>
      <w:lvlJc w:val="left"/>
      <w:pPr>
        <w:ind w:left="288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0" w15:restartNumberingAfterBreak="0">
    <w:nsid w:val="6BBE1E90"/>
    <w:multiLevelType w:val="hybridMultilevel"/>
    <w:tmpl w:val="0C4C3702"/>
    <w:lvl w:ilvl="0" w:tplc="6B7CFF14">
      <w:start w:val="1"/>
      <w:numFmt w:val="lowerLetter"/>
      <w:lvlText w:val="%1."/>
      <w:lvlJc w:val="left"/>
      <w:pPr>
        <w:ind w:left="747"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11" w15:restartNumberingAfterBreak="0">
    <w:nsid w:val="6D4F4F8B"/>
    <w:multiLevelType w:val="hybridMultilevel"/>
    <w:tmpl w:val="5F7EDE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DFD43E4"/>
    <w:multiLevelType w:val="hybridMultilevel"/>
    <w:tmpl w:val="93E89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E1F61AB"/>
    <w:multiLevelType w:val="hybridMultilevel"/>
    <w:tmpl w:val="2E4C6F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6E993D6E"/>
    <w:multiLevelType w:val="hybridMultilevel"/>
    <w:tmpl w:val="3254438A"/>
    <w:lvl w:ilvl="0" w:tplc="F9C24A5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5" w15:restartNumberingAfterBreak="0">
    <w:nsid w:val="6EDC4805"/>
    <w:multiLevelType w:val="hybridMultilevel"/>
    <w:tmpl w:val="00F05700"/>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16" w15:restartNumberingAfterBreak="0">
    <w:nsid w:val="70997DA9"/>
    <w:multiLevelType w:val="hybridMultilevel"/>
    <w:tmpl w:val="97B0CF0C"/>
    <w:lvl w:ilvl="0" w:tplc="A5E486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18F412E"/>
    <w:multiLevelType w:val="hybridMultilevel"/>
    <w:tmpl w:val="82381D6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18" w15:restartNumberingAfterBreak="0">
    <w:nsid w:val="72366022"/>
    <w:multiLevelType w:val="hybridMultilevel"/>
    <w:tmpl w:val="806C499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19" w15:restartNumberingAfterBreak="0">
    <w:nsid w:val="72F97C8F"/>
    <w:multiLevelType w:val="hybridMultilevel"/>
    <w:tmpl w:val="953207B2"/>
    <w:lvl w:ilvl="0" w:tplc="B4C6ACE0">
      <w:start w:val="1"/>
      <w:numFmt w:val="lowerLetter"/>
      <w:lvlText w:val="%1."/>
      <w:lvlJc w:val="left"/>
      <w:pPr>
        <w:ind w:left="1080" w:hanging="360"/>
      </w:pPr>
      <w:rPr>
        <w:rFonts w:ascii="Times New Roman" w:eastAsiaTheme="minorHAnsi" w:hAnsi="Times New Roman"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0" w15:restartNumberingAfterBreak="0">
    <w:nsid w:val="73043F57"/>
    <w:multiLevelType w:val="hybridMultilevel"/>
    <w:tmpl w:val="2F6E118E"/>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21" w15:restartNumberingAfterBreak="0">
    <w:nsid w:val="735545D1"/>
    <w:multiLevelType w:val="hybridMultilevel"/>
    <w:tmpl w:val="27625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40D6DA5"/>
    <w:multiLevelType w:val="hybridMultilevel"/>
    <w:tmpl w:val="4C166218"/>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23" w15:restartNumberingAfterBreak="0">
    <w:nsid w:val="759E72CB"/>
    <w:multiLevelType w:val="hybridMultilevel"/>
    <w:tmpl w:val="3DDA23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6F26E39"/>
    <w:multiLevelType w:val="hybridMultilevel"/>
    <w:tmpl w:val="B1360D8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25" w15:restartNumberingAfterBreak="0">
    <w:nsid w:val="77053A0C"/>
    <w:multiLevelType w:val="hybridMultilevel"/>
    <w:tmpl w:val="72D8278C"/>
    <w:lvl w:ilvl="0" w:tplc="6E92317C">
      <w:start w:val="1"/>
      <w:numFmt w:val="lowerLetter"/>
      <w:lvlText w:val="%1."/>
      <w:lvlJc w:val="left"/>
      <w:pPr>
        <w:ind w:left="1179" w:hanging="360"/>
      </w:pPr>
      <w:rPr>
        <w:b w:val="0"/>
      </w:r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126" w15:restartNumberingAfterBreak="0">
    <w:nsid w:val="775D7486"/>
    <w:multiLevelType w:val="hybridMultilevel"/>
    <w:tmpl w:val="82381D6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27" w15:restartNumberingAfterBreak="0">
    <w:nsid w:val="77861C2C"/>
    <w:multiLevelType w:val="hybridMultilevel"/>
    <w:tmpl w:val="12083A1E"/>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28" w15:restartNumberingAfterBreak="0">
    <w:nsid w:val="78AE6AC6"/>
    <w:multiLevelType w:val="hybridMultilevel"/>
    <w:tmpl w:val="AE22E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9132742"/>
    <w:multiLevelType w:val="hybridMultilevel"/>
    <w:tmpl w:val="134EE99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0" w15:restartNumberingAfterBreak="0">
    <w:nsid w:val="79295B58"/>
    <w:multiLevelType w:val="hybridMultilevel"/>
    <w:tmpl w:val="D60AE12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31" w15:restartNumberingAfterBreak="0">
    <w:nsid w:val="79FF76CF"/>
    <w:multiLevelType w:val="hybridMultilevel"/>
    <w:tmpl w:val="0C4C3702"/>
    <w:lvl w:ilvl="0" w:tplc="6B7CFF14">
      <w:start w:val="1"/>
      <w:numFmt w:val="lowerLetter"/>
      <w:lvlText w:val="%1."/>
      <w:lvlJc w:val="left"/>
      <w:pPr>
        <w:ind w:left="747"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32" w15:restartNumberingAfterBreak="0">
    <w:nsid w:val="7A310F19"/>
    <w:multiLevelType w:val="hybridMultilevel"/>
    <w:tmpl w:val="F1480BB2"/>
    <w:lvl w:ilvl="0" w:tplc="1956499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7A6D75EE"/>
    <w:multiLevelType w:val="hybridMultilevel"/>
    <w:tmpl w:val="8EBE9C20"/>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4" w15:restartNumberingAfterBreak="0">
    <w:nsid w:val="7B4258F9"/>
    <w:multiLevelType w:val="hybridMultilevel"/>
    <w:tmpl w:val="00F05700"/>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35" w15:restartNumberingAfterBreak="0">
    <w:nsid w:val="7B8C7616"/>
    <w:multiLevelType w:val="hybridMultilevel"/>
    <w:tmpl w:val="D60AE122"/>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36" w15:restartNumberingAfterBreak="0">
    <w:nsid w:val="7BC91581"/>
    <w:multiLevelType w:val="hybridMultilevel"/>
    <w:tmpl w:val="00F05700"/>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37" w15:restartNumberingAfterBreak="0">
    <w:nsid w:val="7BFF27C4"/>
    <w:multiLevelType w:val="hybridMultilevel"/>
    <w:tmpl w:val="3FD071EE"/>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38" w15:restartNumberingAfterBreak="0">
    <w:nsid w:val="7BFF4710"/>
    <w:multiLevelType w:val="hybridMultilevel"/>
    <w:tmpl w:val="9CF262E0"/>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9" w15:restartNumberingAfterBreak="0">
    <w:nsid w:val="7E2826A0"/>
    <w:multiLevelType w:val="hybridMultilevel"/>
    <w:tmpl w:val="00F05700"/>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40" w15:restartNumberingAfterBreak="0">
    <w:nsid w:val="7F1A60F3"/>
    <w:multiLevelType w:val="hybridMultilevel"/>
    <w:tmpl w:val="68D4F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1" w15:restartNumberingAfterBreak="0">
    <w:nsid w:val="7F6C19C7"/>
    <w:multiLevelType w:val="hybridMultilevel"/>
    <w:tmpl w:val="DDDE0E94"/>
    <w:lvl w:ilvl="0" w:tplc="6B7CFF14">
      <w:start w:val="1"/>
      <w:numFmt w:val="lowerLetter"/>
      <w:lvlText w:val="%1."/>
      <w:lvlJc w:val="left"/>
      <w:pPr>
        <w:ind w:left="1091" w:hanging="360"/>
      </w:pPr>
      <w:rPr>
        <w:rFonts w:hint="default"/>
      </w:rPr>
    </w:lvl>
    <w:lvl w:ilvl="1" w:tplc="04090019" w:tentative="1">
      <w:start w:val="1"/>
      <w:numFmt w:val="lowerLetter"/>
      <w:lvlText w:val="%2."/>
      <w:lvlJc w:val="left"/>
      <w:pPr>
        <w:ind w:left="1811" w:hanging="360"/>
      </w:pPr>
    </w:lvl>
    <w:lvl w:ilvl="2" w:tplc="0409001B" w:tentative="1">
      <w:start w:val="1"/>
      <w:numFmt w:val="lowerRoman"/>
      <w:lvlText w:val="%3."/>
      <w:lvlJc w:val="right"/>
      <w:pPr>
        <w:ind w:left="2531" w:hanging="180"/>
      </w:pPr>
    </w:lvl>
    <w:lvl w:ilvl="3" w:tplc="0409000F" w:tentative="1">
      <w:start w:val="1"/>
      <w:numFmt w:val="decimal"/>
      <w:lvlText w:val="%4."/>
      <w:lvlJc w:val="left"/>
      <w:pPr>
        <w:ind w:left="3251" w:hanging="360"/>
      </w:pPr>
    </w:lvl>
    <w:lvl w:ilvl="4" w:tplc="04090019" w:tentative="1">
      <w:start w:val="1"/>
      <w:numFmt w:val="lowerLetter"/>
      <w:lvlText w:val="%5."/>
      <w:lvlJc w:val="left"/>
      <w:pPr>
        <w:ind w:left="3971" w:hanging="360"/>
      </w:pPr>
    </w:lvl>
    <w:lvl w:ilvl="5" w:tplc="0409001B" w:tentative="1">
      <w:start w:val="1"/>
      <w:numFmt w:val="lowerRoman"/>
      <w:lvlText w:val="%6."/>
      <w:lvlJc w:val="right"/>
      <w:pPr>
        <w:ind w:left="4691" w:hanging="180"/>
      </w:pPr>
    </w:lvl>
    <w:lvl w:ilvl="6" w:tplc="0409000F" w:tentative="1">
      <w:start w:val="1"/>
      <w:numFmt w:val="decimal"/>
      <w:lvlText w:val="%7."/>
      <w:lvlJc w:val="left"/>
      <w:pPr>
        <w:ind w:left="5411" w:hanging="360"/>
      </w:pPr>
    </w:lvl>
    <w:lvl w:ilvl="7" w:tplc="04090019" w:tentative="1">
      <w:start w:val="1"/>
      <w:numFmt w:val="lowerLetter"/>
      <w:lvlText w:val="%8."/>
      <w:lvlJc w:val="left"/>
      <w:pPr>
        <w:ind w:left="6131" w:hanging="360"/>
      </w:pPr>
    </w:lvl>
    <w:lvl w:ilvl="8" w:tplc="0409001B" w:tentative="1">
      <w:start w:val="1"/>
      <w:numFmt w:val="lowerRoman"/>
      <w:lvlText w:val="%9."/>
      <w:lvlJc w:val="right"/>
      <w:pPr>
        <w:ind w:left="6851" w:hanging="180"/>
      </w:pPr>
    </w:lvl>
  </w:abstractNum>
  <w:abstractNum w:abstractNumId="142" w15:restartNumberingAfterBreak="0">
    <w:nsid w:val="7FDC67CA"/>
    <w:multiLevelType w:val="hybridMultilevel"/>
    <w:tmpl w:val="FFEE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4"/>
  </w:num>
  <w:num w:numId="2">
    <w:abstractNumId w:val="119"/>
  </w:num>
  <w:num w:numId="3">
    <w:abstractNumId w:val="56"/>
  </w:num>
  <w:num w:numId="4">
    <w:abstractNumId w:val="61"/>
  </w:num>
  <w:num w:numId="5">
    <w:abstractNumId w:val="97"/>
  </w:num>
  <w:num w:numId="6">
    <w:abstractNumId w:val="35"/>
  </w:num>
  <w:num w:numId="7">
    <w:abstractNumId w:val="25"/>
  </w:num>
  <w:num w:numId="8">
    <w:abstractNumId w:val="55"/>
  </w:num>
  <w:num w:numId="9">
    <w:abstractNumId w:val="108"/>
  </w:num>
  <w:num w:numId="10">
    <w:abstractNumId w:val="51"/>
  </w:num>
  <w:num w:numId="11">
    <w:abstractNumId w:val="133"/>
  </w:num>
  <w:num w:numId="12">
    <w:abstractNumId w:val="24"/>
  </w:num>
  <w:num w:numId="13">
    <w:abstractNumId w:val="88"/>
  </w:num>
  <w:num w:numId="14">
    <w:abstractNumId w:val="91"/>
  </w:num>
  <w:num w:numId="15">
    <w:abstractNumId w:val="95"/>
  </w:num>
  <w:num w:numId="16">
    <w:abstractNumId w:val="17"/>
  </w:num>
  <w:num w:numId="17">
    <w:abstractNumId w:val="14"/>
  </w:num>
  <w:num w:numId="18">
    <w:abstractNumId w:val="1"/>
  </w:num>
  <w:num w:numId="19">
    <w:abstractNumId w:val="103"/>
  </w:num>
  <w:num w:numId="20">
    <w:abstractNumId w:val="62"/>
  </w:num>
  <w:num w:numId="21">
    <w:abstractNumId w:val="19"/>
  </w:num>
  <w:num w:numId="22">
    <w:abstractNumId w:val="82"/>
    <w:lvlOverride w:ilvl="0">
      <w:startOverride w:val="1"/>
    </w:lvlOverride>
  </w:num>
  <w:num w:numId="23">
    <w:abstractNumId w:val="82"/>
    <w:lvlOverride w:ilvl="0">
      <w:startOverride w:val="1"/>
    </w:lvlOverride>
  </w:num>
  <w:num w:numId="24">
    <w:abstractNumId w:val="14"/>
    <w:lvlOverride w:ilvl="0">
      <w:startOverride w:val="1"/>
    </w:lvlOverride>
  </w:num>
  <w:num w:numId="25">
    <w:abstractNumId w:val="82"/>
    <w:lvlOverride w:ilvl="0">
      <w:startOverride w:val="1"/>
    </w:lvlOverride>
  </w:num>
  <w:num w:numId="26">
    <w:abstractNumId w:val="14"/>
    <w:lvlOverride w:ilvl="0">
      <w:startOverride w:val="1"/>
    </w:lvlOverride>
  </w:num>
  <w:num w:numId="27">
    <w:abstractNumId w:val="82"/>
    <w:lvlOverride w:ilvl="0">
      <w:startOverride w:val="1"/>
    </w:lvlOverride>
  </w:num>
  <w:num w:numId="28">
    <w:abstractNumId w:val="82"/>
    <w:lvlOverride w:ilvl="0">
      <w:startOverride w:val="1"/>
    </w:lvlOverride>
  </w:num>
  <w:num w:numId="29">
    <w:abstractNumId w:val="82"/>
    <w:lvlOverride w:ilvl="0">
      <w:startOverride w:val="1"/>
    </w:lvlOverride>
  </w:num>
  <w:num w:numId="30">
    <w:abstractNumId w:val="81"/>
  </w:num>
  <w:num w:numId="31">
    <w:abstractNumId w:val="21"/>
  </w:num>
  <w:num w:numId="32">
    <w:abstractNumId w:val="14"/>
    <w:lvlOverride w:ilvl="0">
      <w:startOverride w:val="1"/>
    </w:lvlOverride>
  </w:num>
  <w:num w:numId="33">
    <w:abstractNumId w:val="3"/>
  </w:num>
  <w:num w:numId="34">
    <w:abstractNumId w:val="57"/>
  </w:num>
  <w:num w:numId="35">
    <w:abstractNumId w:val="74"/>
  </w:num>
  <w:num w:numId="36">
    <w:abstractNumId w:val="92"/>
    <w:lvlOverride w:ilvl="0">
      <w:startOverride w:val="1"/>
    </w:lvlOverride>
  </w:num>
  <w:num w:numId="37">
    <w:abstractNumId w:val="2"/>
  </w:num>
  <w:num w:numId="38">
    <w:abstractNumId w:val="0"/>
  </w:num>
  <w:num w:numId="39">
    <w:abstractNumId w:val="83"/>
  </w:num>
  <w:num w:numId="40">
    <w:abstractNumId w:val="132"/>
  </w:num>
  <w:num w:numId="41">
    <w:abstractNumId w:val="125"/>
  </w:num>
  <w:num w:numId="42">
    <w:abstractNumId w:val="65"/>
  </w:num>
  <w:num w:numId="43">
    <w:abstractNumId w:val="47"/>
  </w:num>
  <w:num w:numId="44">
    <w:abstractNumId w:val="45"/>
  </w:num>
  <w:num w:numId="45">
    <w:abstractNumId w:val="31"/>
  </w:num>
  <w:num w:numId="46">
    <w:abstractNumId w:val="78"/>
  </w:num>
  <w:num w:numId="47">
    <w:abstractNumId w:val="43"/>
  </w:num>
  <w:num w:numId="48">
    <w:abstractNumId w:val="128"/>
  </w:num>
  <w:num w:numId="49">
    <w:abstractNumId w:val="15"/>
  </w:num>
  <w:num w:numId="50">
    <w:abstractNumId w:val="140"/>
  </w:num>
  <w:num w:numId="51">
    <w:abstractNumId w:val="121"/>
  </w:num>
  <w:num w:numId="52">
    <w:abstractNumId w:val="90"/>
  </w:num>
  <w:num w:numId="53">
    <w:abstractNumId w:val="79"/>
  </w:num>
  <w:num w:numId="54">
    <w:abstractNumId w:val="113"/>
  </w:num>
  <w:num w:numId="55">
    <w:abstractNumId w:val="94"/>
  </w:num>
  <w:num w:numId="56">
    <w:abstractNumId w:val="138"/>
  </w:num>
  <w:num w:numId="57">
    <w:abstractNumId w:val="116"/>
  </w:num>
  <w:num w:numId="58">
    <w:abstractNumId w:val="142"/>
  </w:num>
  <w:num w:numId="59">
    <w:abstractNumId w:val="86"/>
  </w:num>
  <w:num w:numId="60">
    <w:abstractNumId w:val="106"/>
  </w:num>
  <w:num w:numId="61">
    <w:abstractNumId w:val="84"/>
  </w:num>
  <w:num w:numId="62">
    <w:abstractNumId w:val="70"/>
  </w:num>
  <w:num w:numId="63">
    <w:abstractNumId w:val="36"/>
  </w:num>
  <w:num w:numId="64">
    <w:abstractNumId w:val="76"/>
  </w:num>
  <w:num w:numId="65">
    <w:abstractNumId w:val="22"/>
  </w:num>
  <w:num w:numId="66">
    <w:abstractNumId w:val="14"/>
    <w:lvlOverride w:ilvl="0">
      <w:startOverride w:val="2"/>
    </w:lvlOverride>
  </w:num>
  <w:num w:numId="67">
    <w:abstractNumId w:val="38"/>
  </w:num>
  <w:num w:numId="68">
    <w:abstractNumId w:val="105"/>
  </w:num>
  <w:num w:numId="69">
    <w:abstractNumId w:val="80"/>
  </w:num>
  <w:num w:numId="70">
    <w:abstractNumId w:val="14"/>
    <w:lvlOverride w:ilvl="0">
      <w:startOverride w:val="1"/>
    </w:lvlOverride>
  </w:num>
  <w:num w:numId="71">
    <w:abstractNumId w:val="77"/>
  </w:num>
  <w:num w:numId="72">
    <w:abstractNumId w:val="11"/>
  </w:num>
  <w:num w:numId="73">
    <w:abstractNumId w:val="111"/>
  </w:num>
  <w:num w:numId="74">
    <w:abstractNumId w:val="53"/>
  </w:num>
  <w:num w:numId="75">
    <w:abstractNumId w:val="26"/>
  </w:num>
  <w:num w:numId="76">
    <w:abstractNumId w:val="13"/>
  </w:num>
  <w:num w:numId="77">
    <w:abstractNumId w:val="112"/>
  </w:num>
  <w:num w:numId="78">
    <w:abstractNumId w:val="42"/>
  </w:num>
  <w:num w:numId="79">
    <w:abstractNumId w:val="58"/>
  </w:num>
  <w:num w:numId="80">
    <w:abstractNumId w:val="66"/>
  </w:num>
  <w:num w:numId="81">
    <w:abstractNumId w:val="123"/>
  </w:num>
  <w:num w:numId="82">
    <w:abstractNumId w:val="98"/>
  </w:num>
  <w:num w:numId="83">
    <w:abstractNumId w:val="59"/>
  </w:num>
  <w:num w:numId="84">
    <w:abstractNumId w:val="68"/>
  </w:num>
  <w:num w:numId="85">
    <w:abstractNumId w:val="41"/>
  </w:num>
  <w:num w:numId="86">
    <w:abstractNumId w:val="89"/>
  </w:num>
  <w:num w:numId="87">
    <w:abstractNumId w:val="104"/>
  </w:num>
  <w:num w:numId="88">
    <w:abstractNumId w:val="122"/>
  </w:num>
  <w:num w:numId="89">
    <w:abstractNumId w:val="117"/>
  </w:num>
  <w:num w:numId="90">
    <w:abstractNumId w:val="64"/>
  </w:num>
  <w:num w:numId="91">
    <w:abstractNumId w:val="139"/>
  </w:num>
  <w:num w:numId="92">
    <w:abstractNumId w:val="136"/>
  </w:num>
  <w:num w:numId="93">
    <w:abstractNumId w:val="16"/>
  </w:num>
  <w:num w:numId="94">
    <w:abstractNumId w:val="73"/>
  </w:num>
  <w:num w:numId="95">
    <w:abstractNumId w:val="18"/>
  </w:num>
  <w:num w:numId="96">
    <w:abstractNumId w:val="28"/>
  </w:num>
  <w:num w:numId="97">
    <w:abstractNumId w:val="5"/>
  </w:num>
  <w:num w:numId="98">
    <w:abstractNumId w:val="39"/>
  </w:num>
  <w:num w:numId="99">
    <w:abstractNumId w:val="99"/>
  </w:num>
  <w:num w:numId="100">
    <w:abstractNumId w:val="49"/>
  </w:num>
  <w:num w:numId="101">
    <w:abstractNumId w:val="69"/>
  </w:num>
  <w:num w:numId="102">
    <w:abstractNumId w:val="12"/>
  </w:num>
  <w:num w:numId="103">
    <w:abstractNumId w:val="48"/>
  </w:num>
  <w:num w:numId="104">
    <w:abstractNumId w:val="134"/>
  </w:num>
  <w:num w:numId="105">
    <w:abstractNumId w:val="93"/>
  </w:num>
  <w:num w:numId="106">
    <w:abstractNumId w:val="40"/>
  </w:num>
  <w:num w:numId="107">
    <w:abstractNumId w:val="130"/>
  </w:num>
  <w:num w:numId="108">
    <w:abstractNumId w:val="124"/>
  </w:num>
  <w:num w:numId="109">
    <w:abstractNumId w:val="50"/>
  </w:num>
  <w:num w:numId="110">
    <w:abstractNumId w:val="131"/>
  </w:num>
  <w:num w:numId="111">
    <w:abstractNumId w:val="137"/>
  </w:num>
  <w:num w:numId="112">
    <w:abstractNumId w:val="32"/>
  </w:num>
  <w:num w:numId="113">
    <w:abstractNumId w:val="118"/>
  </w:num>
  <w:num w:numId="114">
    <w:abstractNumId w:val="127"/>
  </w:num>
  <w:num w:numId="115">
    <w:abstractNumId w:val="100"/>
  </w:num>
  <w:num w:numId="116">
    <w:abstractNumId w:val="107"/>
  </w:num>
  <w:num w:numId="117">
    <w:abstractNumId w:val="72"/>
  </w:num>
  <w:num w:numId="118">
    <w:abstractNumId w:val="63"/>
  </w:num>
  <w:num w:numId="119">
    <w:abstractNumId w:val="101"/>
  </w:num>
  <w:num w:numId="120">
    <w:abstractNumId w:val="7"/>
  </w:num>
  <w:num w:numId="121">
    <w:abstractNumId w:val="126"/>
  </w:num>
  <w:num w:numId="122">
    <w:abstractNumId w:val="60"/>
  </w:num>
  <w:num w:numId="123">
    <w:abstractNumId w:val="34"/>
  </w:num>
  <w:num w:numId="124">
    <w:abstractNumId w:val="87"/>
  </w:num>
  <w:num w:numId="125">
    <w:abstractNumId w:val="135"/>
  </w:num>
  <w:num w:numId="126">
    <w:abstractNumId w:val="67"/>
  </w:num>
  <w:num w:numId="127">
    <w:abstractNumId w:val="27"/>
  </w:num>
  <w:num w:numId="128">
    <w:abstractNumId w:val="8"/>
  </w:num>
  <w:num w:numId="129">
    <w:abstractNumId w:val="10"/>
  </w:num>
  <w:num w:numId="130">
    <w:abstractNumId w:val="75"/>
  </w:num>
  <w:num w:numId="131">
    <w:abstractNumId w:val="29"/>
  </w:num>
  <w:num w:numId="132">
    <w:abstractNumId w:val="85"/>
  </w:num>
  <w:num w:numId="133">
    <w:abstractNumId w:val="71"/>
  </w:num>
  <w:num w:numId="134">
    <w:abstractNumId w:val="52"/>
  </w:num>
  <w:num w:numId="135">
    <w:abstractNumId w:val="33"/>
  </w:num>
  <w:num w:numId="136">
    <w:abstractNumId w:val="115"/>
  </w:num>
  <w:num w:numId="137">
    <w:abstractNumId w:val="96"/>
  </w:num>
  <w:num w:numId="138">
    <w:abstractNumId w:val="141"/>
  </w:num>
  <w:num w:numId="139">
    <w:abstractNumId w:val="9"/>
  </w:num>
  <w:num w:numId="140">
    <w:abstractNumId w:val="6"/>
  </w:num>
  <w:num w:numId="141">
    <w:abstractNumId w:val="23"/>
  </w:num>
  <w:num w:numId="142">
    <w:abstractNumId w:val="30"/>
  </w:num>
  <w:num w:numId="143">
    <w:abstractNumId w:val="110"/>
  </w:num>
  <w:num w:numId="144">
    <w:abstractNumId w:val="44"/>
  </w:num>
  <w:num w:numId="145">
    <w:abstractNumId w:val="120"/>
  </w:num>
  <w:num w:numId="146">
    <w:abstractNumId w:val="54"/>
  </w:num>
  <w:num w:numId="147">
    <w:abstractNumId w:val="20"/>
  </w:num>
  <w:num w:numId="148">
    <w:abstractNumId w:val="37"/>
  </w:num>
  <w:num w:numId="149">
    <w:abstractNumId w:val="46"/>
  </w:num>
  <w:num w:numId="150">
    <w:abstractNumId w:val="4"/>
  </w:num>
  <w:num w:numId="151">
    <w:abstractNumId w:val="102"/>
  </w:num>
  <w:num w:numId="152">
    <w:abstractNumId w:val="109"/>
  </w:num>
  <w:num w:numId="153">
    <w:abstractNumId w:val="129"/>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hideSpellingErrors/>
  <w:proofState w:spelling="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70D"/>
    <w:rsid w:val="00001F67"/>
    <w:rsid w:val="000030E3"/>
    <w:rsid w:val="00015C16"/>
    <w:rsid w:val="00015F7E"/>
    <w:rsid w:val="00020C27"/>
    <w:rsid w:val="00027352"/>
    <w:rsid w:val="00032BAF"/>
    <w:rsid w:val="00034E89"/>
    <w:rsid w:val="00035FDF"/>
    <w:rsid w:val="00043986"/>
    <w:rsid w:val="00045F96"/>
    <w:rsid w:val="0004629A"/>
    <w:rsid w:val="00047116"/>
    <w:rsid w:val="000508A2"/>
    <w:rsid w:val="00055E12"/>
    <w:rsid w:val="0005629E"/>
    <w:rsid w:val="00060138"/>
    <w:rsid w:val="0006089A"/>
    <w:rsid w:val="00060A41"/>
    <w:rsid w:val="00062429"/>
    <w:rsid w:val="0006628B"/>
    <w:rsid w:val="000715E7"/>
    <w:rsid w:val="00073520"/>
    <w:rsid w:val="00074E27"/>
    <w:rsid w:val="000755E2"/>
    <w:rsid w:val="00075F6E"/>
    <w:rsid w:val="00080F58"/>
    <w:rsid w:val="0008241F"/>
    <w:rsid w:val="000839FF"/>
    <w:rsid w:val="000959B3"/>
    <w:rsid w:val="00096763"/>
    <w:rsid w:val="000A1083"/>
    <w:rsid w:val="000A1120"/>
    <w:rsid w:val="000A2FB9"/>
    <w:rsid w:val="000A441B"/>
    <w:rsid w:val="000A60D5"/>
    <w:rsid w:val="000A627A"/>
    <w:rsid w:val="000A7489"/>
    <w:rsid w:val="000A7D45"/>
    <w:rsid w:val="000B019F"/>
    <w:rsid w:val="000B4ECF"/>
    <w:rsid w:val="000C04EB"/>
    <w:rsid w:val="000C3163"/>
    <w:rsid w:val="000D30A6"/>
    <w:rsid w:val="000D7F38"/>
    <w:rsid w:val="000E2E2B"/>
    <w:rsid w:val="000E55F0"/>
    <w:rsid w:val="000F17B0"/>
    <w:rsid w:val="000F39C0"/>
    <w:rsid w:val="001015DA"/>
    <w:rsid w:val="00101F38"/>
    <w:rsid w:val="00104CC9"/>
    <w:rsid w:val="00111F6B"/>
    <w:rsid w:val="00112E9C"/>
    <w:rsid w:val="00114CB3"/>
    <w:rsid w:val="00117C54"/>
    <w:rsid w:val="00120913"/>
    <w:rsid w:val="001235A6"/>
    <w:rsid w:val="00127707"/>
    <w:rsid w:val="00135A67"/>
    <w:rsid w:val="00137078"/>
    <w:rsid w:val="00141F37"/>
    <w:rsid w:val="0014244A"/>
    <w:rsid w:val="00143CE4"/>
    <w:rsid w:val="001510CB"/>
    <w:rsid w:val="0015287B"/>
    <w:rsid w:val="00156209"/>
    <w:rsid w:val="00156C6D"/>
    <w:rsid w:val="00164F30"/>
    <w:rsid w:val="00166732"/>
    <w:rsid w:val="00171291"/>
    <w:rsid w:val="00173D6F"/>
    <w:rsid w:val="00176E5B"/>
    <w:rsid w:val="00176F44"/>
    <w:rsid w:val="00186946"/>
    <w:rsid w:val="00186BEF"/>
    <w:rsid w:val="00191A8F"/>
    <w:rsid w:val="00192C7B"/>
    <w:rsid w:val="001968F1"/>
    <w:rsid w:val="00196AC8"/>
    <w:rsid w:val="00197035"/>
    <w:rsid w:val="001971B3"/>
    <w:rsid w:val="001A1EBB"/>
    <w:rsid w:val="001B0395"/>
    <w:rsid w:val="001B2235"/>
    <w:rsid w:val="001B51AB"/>
    <w:rsid w:val="001C050C"/>
    <w:rsid w:val="001C08B7"/>
    <w:rsid w:val="001C2364"/>
    <w:rsid w:val="001C2562"/>
    <w:rsid w:val="001C616F"/>
    <w:rsid w:val="001D1FE7"/>
    <w:rsid w:val="001D2658"/>
    <w:rsid w:val="001E1553"/>
    <w:rsid w:val="001E3206"/>
    <w:rsid w:val="001E5911"/>
    <w:rsid w:val="001E7DD3"/>
    <w:rsid w:val="001F1F29"/>
    <w:rsid w:val="001F4F85"/>
    <w:rsid w:val="00201948"/>
    <w:rsid w:val="00202242"/>
    <w:rsid w:val="002028F6"/>
    <w:rsid w:val="002029C1"/>
    <w:rsid w:val="00205AC2"/>
    <w:rsid w:val="002169DC"/>
    <w:rsid w:val="00217772"/>
    <w:rsid w:val="00217C70"/>
    <w:rsid w:val="00217F88"/>
    <w:rsid w:val="002236D3"/>
    <w:rsid w:val="00231CCD"/>
    <w:rsid w:val="00237C1A"/>
    <w:rsid w:val="00240134"/>
    <w:rsid w:val="00243E02"/>
    <w:rsid w:val="002501AE"/>
    <w:rsid w:val="0025795E"/>
    <w:rsid w:val="0026273A"/>
    <w:rsid w:val="00262E16"/>
    <w:rsid w:val="0026441C"/>
    <w:rsid w:val="00271B53"/>
    <w:rsid w:val="0027370D"/>
    <w:rsid w:val="00276039"/>
    <w:rsid w:val="0028239F"/>
    <w:rsid w:val="00282D35"/>
    <w:rsid w:val="00286ECA"/>
    <w:rsid w:val="0029130D"/>
    <w:rsid w:val="002949E0"/>
    <w:rsid w:val="002A462A"/>
    <w:rsid w:val="002A6AA0"/>
    <w:rsid w:val="002B0636"/>
    <w:rsid w:val="002B5E18"/>
    <w:rsid w:val="002C076B"/>
    <w:rsid w:val="002C374A"/>
    <w:rsid w:val="002C3C22"/>
    <w:rsid w:val="002D0D3E"/>
    <w:rsid w:val="002D5E74"/>
    <w:rsid w:val="002D707E"/>
    <w:rsid w:val="002E0333"/>
    <w:rsid w:val="002E0A35"/>
    <w:rsid w:val="002E2B26"/>
    <w:rsid w:val="002E36B8"/>
    <w:rsid w:val="002E74CD"/>
    <w:rsid w:val="002E7FDA"/>
    <w:rsid w:val="002F3FFC"/>
    <w:rsid w:val="002F73E9"/>
    <w:rsid w:val="00300123"/>
    <w:rsid w:val="00302AFB"/>
    <w:rsid w:val="00305845"/>
    <w:rsid w:val="00312205"/>
    <w:rsid w:val="00316FC9"/>
    <w:rsid w:val="00320483"/>
    <w:rsid w:val="00323C29"/>
    <w:rsid w:val="003264B7"/>
    <w:rsid w:val="00332B59"/>
    <w:rsid w:val="00334E9E"/>
    <w:rsid w:val="00334EAE"/>
    <w:rsid w:val="003358E8"/>
    <w:rsid w:val="00336E83"/>
    <w:rsid w:val="00344688"/>
    <w:rsid w:val="0034622E"/>
    <w:rsid w:val="00350D11"/>
    <w:rsid w:val="00360AB7"/>
    <w:rsid w:val="00361808"/>
    <w:rsid w:val="003658AA"/>
    <w:rsid w:val="003667CE"/>
    <w:rsid w:val="00370E7D"/>
    <w:rsid w:val="0038212C"/>
    <w:rsid w:val="003869B5"/>
    <w:rsid w:val="0039038A"/>
    <w:rsid w:val="00391BF3"/>
    <w:rsid w:val="00392306"/>
    <w:rsid w:val="003929A2"/>
    <w:rsid w:val="003A1A27"/>
    <w:rsid w:val="003A2359"/>
    <w:rsid w:val="003A4F0D"/>
    <w:rsid w:val="003A5012"/>
    <w:rsid w:val="003A5956"/>
    <w:rsid w:val="003A7037"/>
    <w:rsid w:val="003B1A94"/>
    <w:rsid w:val="003B6332"/>
    <w:rsid w:val="003C03E8"/>
    <w:rsid w:val="003C4E2A"/>
    <w:rsid w:val="003C62AB"/>
    <w:rsid w:val="003C6B87"/>
    <w:rsid w:val="003D131A"/>
    <w:rsid w:val="003D6E47"/>
    <w:rsid w:val="003D7AA2"/>
    <w:rsid w:val="003E7F41"/>
    <w:rsid w:val="003F1BFD"/>
    <w:rsid w:val="00401ECF"/>
    <w:rsid w:val="00411106"/>
    <w:rsid w:val="00413751"/>
    <w:rsid w:val="00416D83"/>
    <w:rsid w:val="00426338"/>
    <w:rsid w:val="004361A7"/>
    <w:rsid w:val="004405E8"/>
    <w:rsid w:val="00444990"/>
    <w:rsid w:val="004464BF"/>
    <w:rsid w:val="0044720C"/>
    <w:rsid w:val="004537C6"/>
    <w:rsid w:val="00462158"/>
    <w:rsid w:val="004634AD"/>
    <w:rsid w:val="0046470D"/>
    <w:rsid w:val="0046581D"/>
    <w:rsid w:val="00465B53"/>
    <w:rsid w:val="004669D8"/>
    <w:rsid w:val="00472750"/>
    <w:rsid w:val="0047686D"/>
    <w:rsid w:val="00477CD3"/>
    <w:rsid w:val="0048227B"/>
    <w:rsid w:val="00496E7F"/>
    <w:rsid w:val="004A1EAA"/>
    <w:rsid w:val="004A52E6"/>
    <w:rsid w:val="004B3287"/>
    <w:rsid w:val="004C3ED8"/>
    <w:rsid w:val="004C5F64"/>
    <w:rsid w:val="004D1CA6"/>
    <w:rsid w:val="004D57F2"/>
    <w:rsid w:val="004E115F"/>
    <w:rsid w:val="004E2F2F"/>
    <w:rsid w:val="004E380D"/>
    <w:rsid w:val="004E386A"/>
    <w:rsid w:val="004E4908"/>
    <w:rsid w:val="004F12C5"/>
    <w:rsid w:val="004F480B"/>
    <w:rsid w:val="004F4F87"/>
    <w:rsid w:val="004F6A19"/>
    <w:rsid w:val="00500012"/>
    <w:rsid w:val="00500622"/>
    <w:rsid w:val="005009D3"/>
    <w:rsid w:val="00500DEA"/>
    <w:rsid w:val="00504AB4"/>
    <w:rsid w:val="00507C97"/>
    <w:rsid w:val="005103BC"/>
    <w:rsid w:val="00512724"/>
    <w:rsid w:val="00514830"/>
    <w:rsid w:val="00516B91"/>
    <w:rsid w:val="00517484"/>
    <w:rsid w:val="00517CBE"/>
    <w:rsid w:val="00522A0A"/>
    <w:rsid w:val="00525F97"/>
    <w:rsid w:val="00536BBC"/>
    <w:rsid w:val="005406E0"/>
    <w:rsid w:val="00556310"/>
    <w:rsid w:val="005563F8"/>
    <w:rsid w:val="005A1807"/>
    <w:rsid w:val="005A4C8F"/>
    <w:rsid w:val="005B017D"/>
    <w:rsid w:val="005B6459"/>
    <w:rsid w:val="005C09F5"/>
    <w:rsid w:val="005D04E3"/>
    <w:rsid w:val="005D28E2"/>
    <w:rsid w:val="005D2ECE"/>
    <w:rsid w:val="005D4EDD"/>
    <w:rsid w:val="005D7A08"/>
    <w:rsid w:val="005F1C25"/>
    <w:rsid w:val="005F33DA"/>
    <w:rsid w:val="005F3985"/>
    <w:rsid w:val="00600B5A"/>
    <w:rsid w:val="006059B1"/>
    <w:rsid w:val="0061279E"/>
    <w:rsid w:val="006215D7"/>
    <w:rsid w:val="00623094"/>
    <w:rsid w:val="00623AF8"/>
    <w:rsid w:val="00624FAA"/>
    <w:rsid w:val="00625A3A"/>
    <w:rsid w:val="0063060D"/>
    <w:rsid w:val="0063369D"/>
    <w:rsid w:val="006404E5"/>
    <w:rsid w:val="006410C2"/>
    <w:rsid w:val="00646AD3"/>
    <w:rsid w:val="00652615"/>
    <w:rsid w:val="00653202"/>
    <w:rsid w:val="006535EF"/>
    <w:rsid w:val="00664EA1"/>
    <w:rsid w:val="006662FA"/>
    <w:rsid w:val="00682FB2"/>
    <w:rsid w:val="0068432F"/>
    <w:rsid w:val="0069048F"/>
    <w:rsid w:val="006907FF"/>
    <w:rsid w:val="0069662D"/>
    <w:rsid w:val="00697C26"/>
    <w:rsid w:val="006A31F4"/>
    <w:rsid w:val="006A3A93"/>
    <w:rsid w:val="006A72DA"/>
    <w:rsid w:val="006B0C10"/>
    <w:rsid w:val="006B1D37"/>
    <w:rsid w:val="006B26FF"/>
    <w:rsid w:val="006C04A1"/>
    <w:rsid w:val="006C7A2F"/>
    <w:rsid w:val="006D115A"/>
    <w:rsid w:val="006D2E10"/>
    <w:rsid w:val="006D7161"/>
    <w:rsid w:val="006D7FC7"/>
    <w:rsid w:val="006E0A0C"/>
    <w:rsid w:val="006E3582"/>
    <w:rsid w:val="006E60A5"/>
    <w:rsid w:val="006F1B50"/>
    <w:rsid w:val="006F3D19"/>
    <w:rsid w:val="006F73C2"/>
    <w:rsid w:val="0070320E"/>
    <w:rsid w:val="00711854"/>
    <w:rsid w:val="0071365D"/>
    <w:rsid w:val="00716FF1"/>
    <w:rsid w:val="00722B87"/>
    <w:rsid w:val="00723658"/>
    <w:rsid w:val="00724758"/>
    <w:rsid w:val="00736795"/>
    <w:rsid w:val="00743646"/>
    <w:rsid w:val="007571F3"/>
    <w:rsid w:val="007607F2"/>
    <w:rsid w:val="0076252E"/>
    <w:rsid w:val="0076287E"/>
    <w:rsid w:val="00764DE6"/>
    <w:rsid w:val="00765EFB"/>
    <w:rsid w:val="007673ED"/>
    <w:rsid w:val="0077147D"/>
    <w:rsid w:val="00775925"/>
    <w:rsid w:val="00776766"/>
    <w:rsid w:val="007845DB"/>
    <w:rsid w:val="00786F69"/>
    <w:rsid w:val="00793FEB"/>
    <w:rsid w:val="007962F2"/>
    <w:rsid w:val="007979BD"/>
    <w:rsid w:val="007A41FA"/>
    <w:rsid w:val="007A637E"/>
    <w:rsid w:val="007A65FC"/>
    <w:rsid w:val="007A7370"/>
    <w:rsid w:val="007B2F4F"/>
    <w:rsid w:val="007B62D5"/>
    <w:rsid w:val="007C0A1D"/>
    <w:rsid w:val="007C0EEC"/>
    <w:rsid w:val="007C3386"/>
    <w:rsid w:val="007C698F"/>
    <w:rsid w:val="007D5FEA"/>
    <w:rsid w:val="007E1ED7"/>
    <w:rsid w:val="007F0C39"/>
    <w:rsid w:val="007F16F1"/>
    <w:rsid w:val="007F5E91"/>
    <w:rsid w:val="007F7022"/>
    <w:rsid w:val="00804AFA"/>
    <w:rsid w:val="00805049"/>
    <w:rsid w:val="00806186"/>
    <w:rsid w:val="008164D5"/>
    <w:rsid w:val="00820A82"/>
    <w:rsid w:val="00822986"/>
    <w:rsid w:val="00824278"/>
    <w:rsid w:val="008243A1"/>
    <w:rsid w:val="0082546D"/>
    <w:rsid w:val="0084307C"/>
    <w:rsid w:val="0084400C"/>
    <w:rsid w:val="00844FBB"/>
    <w:rsid w:val="00845A53"/>
    <w:rsid w:val="00850223"/>
    <w:rsid w:val="00850EBE"/>
    <w:rsid w:val="00853506"/>
    <w:rsid w:val="008561D8"/>
    <w:rsid w:val="0086041A"/>
    <w:rsid w:val="00861A9B"/>
    <w:rsid w:val="008628D2"/>
    <w:rsid w:val="00883866"/>
    <w:rsid w:val="008867F0"/>
    <w:rsid w:val="008900A6"/>
    <w:rsid w:val="0089153B"/>
    <w:rsid w:val="008944AD"/>
    <w:rsid w:val="008976B2"/>
    <w:rsid w:val="008A03E2"/>
    <w:rsid w:val="008A4D38"/>
    <w:rsid w:val="008A7B73"/>
    <w:rsid w:val="008C1BEA"/>
    <w:rsid w:val="008C3791"/>
    <w:rsid w:val="008D047A"/>
    <w:rsid w:val="008D053A"/>
    <w:rsid w:val="008D07EC"/>
    <w:rsid w:val="008D1C5D"/>
    <w:rsid w:val="008D5176"/>
    <w:rsid w:val="008D6B24"/>
    <w:rsid w:val="008E083B"/>
    <w:rsid w:val="008E222F"/>
    <w:rsid w:val="008F00A5"/>
    <w:rsid w:val="008F0912"/>
    <w:rsid w:val="008F10CC"/>
    <w:rsid w:val="008F299E"/>
    <w:rsid w:val="008F5D47"/>
    <w:rsid w:val="00902BE0"/>
    <w:rsid w:val="009063A9"/>
    <w:rsid w:val="00911A0F"/>
    <w:rsid w:val="0091243F"/>
    <w:rsid w:val="009225E9"/>
    <w:rsid w:val="00936A20"/>
    <w:rsid w:val="00940D00"/>
    <w:rsid w:val="00941285"/>
    <w:rsid w:val="009415C5"/>
    <w:rsid w:val="00943D64"/>
    <w:rsid w:val="0095537C"/>
    <w:rsid w:val="00956FF3"/>
    <w:rsid w:val="00962221"/>
    <w:rsid w:val="0096745E"/>
    <w:rsid w:val="00970CBF"/>
    <w:rsid w:val="00974E3D"/>
    <w:rsid w:val="00976D3D"/>
    <w:rsid w:val="00980378"/>
    <w:rsid w:val="00981520"/>
    <w:rsid w:val="0099421A"/>
    <w:rsid w:val="0099497B"/>
    <w:rsid w:val="009A1090"/>
    <w:rsid w:val="009A4233"/>
    <w:rsid w:val="009A5E52"/>
    <w:rsid w:val="009A7D81"/>
    <w:rsid w:val="009B02DF"/>
    <w:rsid w:val="009B0743"/>
    <w:rsid w:val="009B14C4"/>
    <w:rsid w:val="009B6467"/>
    <w:rsid w:val="009C042F"/>
    <w:rsid w:val="009C7037"/>
    <w:rsid w:val="009D2558"/>
    <w:rsid w:val="009D416D"/>
    <w:rsid w:val="009D4667"/>
    <w:rsid w:val="009E30AC"/>
    <w:rsid w:val="009E5A9D"/>
    <w:rsid w:val="009E6514"/>
    <w:rsid w:val="009E75DD"/>
    <w:rsid w:val="009F64A2"/>
    <w:rsid w:val="00A02899"/>
    <w:rsid w:val="00A02991"/>
    <w:rsid w:val="00A05F2D"/>
    <w:rsid w:val="00A13595"/>
    <w:rsid w:val="00A13BBE"/>
    <w:rsid w:val="00A13C09"/>
    <w:rsid w:val="00A14975"/>
    <w:rsid w:val="00A163A0"/>
    <w:rsid w:val="00A16AEB"/>
    <w:rsid w:val="00A21B82"/>
    <w:rsid w:val="00A22C6B"/>
    <w:rsid w:val="00A3083B"/>
    <w:rsid w:val="00A31952"/>
    <w:rsid w:val="00A35A61"/>
    <w:rsid w:val="00A35ACD"/>
    <w:rsid w:val="00A413E8"/>
    <w:rsid w:val="00A426C7"/>
    <w:rsid w:val="00A43108"/>
    <w:rsid w:val="00A45ACE"/>
    <w:rsid w:val="00A45E1C"/>
    <w:rsid w:val="00A544CE"/>
    <w:rsid w:val="00A57D59"/>
    <w:rsid w:val="00A607FD"/>
    <w:rsid w:val="00A60AC2"/>
    <w:rsid w:val="00A63250"/>
    <w:rsid w:val="00A64D37"/>
    <w:rsid w:val="00A65303"/>
    <w:rsid w:val="00A81F95"/>
    <w:rsid w:val="00A83025"/>
    <w:rsid w:val="00A917A2"/>
    <w:rsid w:val="00A94735"/>
    <w:rsid w:val="00AA045D"/>
    <w:rsid w:val="00AA0CBD"/>
    <w:rsid w:val="00AA3AD1"/>
    <w:rsid w:val="00AB1685"/>
    <w:rsid w:val="00AB1D06"/>
    <w:rsid w:val="00AB3611"/>
    <w:rsid w:val="00AB7FE7"/>
    <w:rsid w:val="00AC1048"/>
    <w:rsid w:val="00AC381D"/>
    <w:rsid w:val="00AC5F8C"/>
    <w:rsid w:val="00AC6EDE"/>
    <w:rsid w:val="00AD283E"/>
    <w:rsid w:val="00AD7AFC"/>
    <w:rsid w:val="00AE1E48"/>
    <w:rsid w:val="00AE3C93"/>
    <w:rsid w:val="00AE7CDB"/>
    <w:rsid w:val="00AF41FB"/>
    <w:rsid w:val="00B03253"/>
    <w:rsid w:val="00B046C0"/>
    <w:rsid w:val="00B05EDB"/>
    <w:rsid w:val="00B0618D"/>
    <w:rsid w:val="00B12948"/>
    <w:rsid w:val="00B12C3A"/>
    <w:rsid w:val="00B1420E"/>
    <w:rsid w:val="00B14374"/>
    <w:rsid w:val="00B14E66"/>
    <w:rsid w:val="00B20073"/>
    <w:rsid w:val="00B2193A"/>
    <w:rsid w:val="00B245AD"/>
    <w:rsid w:val="00B25C77"/>
    <w:rsid w:val="00B41B92"/>
    <w:rsid w:val="00B45859"/>
    <w:rsid w:val="00B507EC"/>
    <w:rsid w:val="00B52166"/>
    <w:rsid w:val="00B54525"/>
    <w:rsid w:val="00B5551F"/>
    <w:rsid w:val="00B566FE"/>
    <w:rsid w:val="00B56A05"/>
    <w:rsid w:val="00B60282"/>
    <w:rsid w:val="00B641A3"/>
    <w:rsid w:val="00B65946"/>
    <w:rsid w:val="00B71FAD"/>
    <w:rsid w:val="00B8280C"/>
    <w:rsid w:val="00B83C91"/>
    <w:rsid w:val="00B85C98"/>
    <w:rsid w:val="00B8670E"/>
    <w:rsid w:val="00B90460"/>
    <w:rsid w:val="00B96367"/>
    <w:rsid w:val="00BA4BD7"/>
    <w:rsid w:val="00BA5526"/>
    <w:rsid w:val="00BA618A"/>
    <w:rsid w:val="00BA629C"/>
    <w:rsid w:val="00BB038E"/>
    <w:rsid w:val="00BB1252"/>
    <w:rsid w:val="00BB2962"/>
    <w:rsid w:val="00BB57E1"/>
    <w:rsid w:val="00BB7A52"/>
    <w:rsid w:val="00BC01EE"/>
    <w:rsid w:val="00BC6E96"/>
    <w:rsid w:val="00BD22E2"/>
    <w:rsid w:val="00BD4AD3"/>
    <w:rsid w:val="00BD668F"/>
    <w:rsid w:val="00BE078D"/>
    <w:rsid w:val="00BE6B7E"/>
    <w:rsid w:val="00BE73F9"/>
    <w:rsid w:val="00BF3BF4"/>
    <w:rsid w:val="00BF5680"/>
    <w:rsid w:val="00BF76C9"/>
    <w:rsid w:val="00C00558"/>
    <w:rsid w:val="00C00745"/>
    <w:rsid w:val="00C0207B"/>
    <w:rsid w:val="00C02CB1"/>
    <w:rsid w:val="00C031DA"/>
    <w:rsid w:val="00C0369B"/>
    <w:rsid w:val="00C04628"/>
    <w:rsid w:val="00C05BA1"/>
    <w:rsid w:val="00C170C2"/>
    <w:rsid w:val="00C22B0E"/>
    <w:rsid w:val="00C257A9"/>
    <w:rsid w:val="00C3057E"/>
    <w:rsid w:val="00C32778"/>
    <w:rsid w:val="00C3355A"/>
    <w:rsid w:val="00C33773"/>
    <w:rsid w:val="00C33927"/>
    <w:rsid w:val="00C4023F"/>
    <w:rsid w:val="00C43DBD"/>
    <w:rsid w:val="00C4545A"/>
    <w:rsid w:val="00C467BE"/>
    <w:rsid w:val="00C47F20"/>
    <w:rsid w:val="00C565A4"/>
    <w:rsid w:val="00C64410"/>
    <w:rsid w:val="00C660EB"/>
    <w:rsid w:val="00C66F4D"/>
    <w:rsid w:val="00C72AA0"/>
    <w:rsid w:val="00C730E5"/>
    <w:rsid w:val="00C763AD"/>
    <w:rsid w:val="00C80295"/>
    <w:rsid w:val="00C82611"/>
    <w:rsid w:val="00C87AF6"/>
    <w:rsid w:val="00C95189"/>
    <w:rsid w:val="00C95C5B"/>
    <w:rsid w:val="00CA5850"/>
    <w:rsid w:val="00CA5F04"/>
    <w:rsid w:val="00CB0D5D"/>
    <w:rsid w:val="00CB47F3"/>
    <w:rsid w:val="00CC0626"/>
    <w:rsid w:val="00CC083F"/>
    <w:rsid w:val="00CC0EC8"/>
    <w:rsid w:val="00CC35CF"/>
    <w:rsid w:val="00CC73BE"/>
    <w:rsid w:val="00CC74FA"/>
    <w:rsid w:val="00CC7AF5"/>
    <w:rsid w:val="00CD0879"/>
    <w:rsid w:val="00CD2D6E"/>
    <w:rsid w:val="00CD2F51"/>
    <w:rsid w:val="00CD41DE"/>
    <w:rsid w:val="00CE4B34"/>
    <w:rsid w:val="00CF035F"/>
    <w:rsid w:val="00CF28EF"/>
    <w:rsid w:val="00CF3DE0"/>
    <w:rsid w:val="00D00672"/>
    <w:rsid w:val="00D03E4C"/>
    <w:rsid w:val="00D2388D"/>
    <w:rsid w:val="00D27160"/>
    <w:rsid w:val="00D27924"/>
    <w:rsid w:val="00D279E5"/>
    <w:rsid w:val="00D36E74"/>
    <w:rsid w:val="00D46278"/>
    <w:rsid w:val="00D52500"/>
    <w:rsid w:val="00D5362E"/>
    <w:rsid w:val="00D53682"/>
    <w:rsid w:val="00D56312"/>
    <w:rsid w:val="00D564CC"/>
    <w:rsid w:val="00D60F7C"/>
    <w:rsid w:val="00D669D1"/>
    <w:rsid w:val="00D67852"/>
    <w:rsid w:val="00D67F5F"/>
    <w:rsid w:val="00D7050B"/>
    <w:rsid w:val="00D74D99"/>
    <w:rsid w:val="00D759AF"/>
    <w:rsid w:val="00D82708"/>
    <w:rsid w:val="00D8624D"/>
    <w:rsid w:val="00D90B38"/>
    <w:rsid w:val="00DC03F9"/>
    <w:rsid w:val="00DC13ED"/>
    <w:rsid w:val="00DC2F57"/>
    <w:rsid w:val="00DC3F7A"/>
    <w:rsid w:val="00DC7264"/>
    <w:rsid w:val="00DD0074"/>
    <w:rsid w:val="00DD1C25"/>
    <w:rsid w:val="00DE5F9E"/>
    <w:rsid w:val="00DF07A6"/>
    <w:rsid w:val="00DF576B"/>
    <w:rsid w:val="00DF66B5"/>
    <w:rsid w:val="00DF71D9"/>
    <w:rsid w:val="00E04A9C"/>
    <w:rsid w:val="00E05284"/>
    <w:rsid w:val="00E058F5"/>
    <w:rsid w:val="00E06D57"/>
    <w:rsid w:val="00E10C20"/>
    <w:rsid w:val="00E20D14"/>
    <w:rsid w:val="00E2488F"/>
    <w:rsid w:val="00E2495E"/>
    <w:rsid w:val="00E262B9"/>
    <w:rsid w:val="00E33184"/>
    <w:rsid w:val="00E34CE5"/>
    <w:rsid w:val="00E350A6"/>
    <w:rsid w:val="00E37C69"/>
    <w:rsid w:val="00E42750"/>
    <w:rsid w:val="00E445CF"/>
    <w:rsid w:val="00E45CCA"/>
    <w:rsid w:val="00E535A8"/>
    <w:rsid w:val="00E65D25"/>
    <w:rsid w:val="00E70047"/>
    <w:rsid w:val="00E7639E"/>
    <w:rsid w:val="00E8242F"/>
    <w:rsid w:val="00E82654"/>
    <w:rsid w:val="00E87487"/>
    <w:rsid w:val="00E91E8E"/>
    <w:rsid w:val="00E93F0F"/>
    <w:rsid w:val="00E957FF"/>
    <w:rsid w:val="00EA3178"/>
    <w:rsid w:val="00EA4A39"/>
    <w:rsid w:val="00EA7629"/>
    <w:rsid w:val="00EA7E3F"/>
    <w:rsid w:val="00EB1354"/>
    <w:rsid w:val="00EB7467"/>
    <w:rsid w:val="00EB7934"/>
    <w:rsid w:val="00EC16DA"/>
    <w:rsid w:val="00EC2ED1"/>
    <w:rsid w:val="00EC39E4"/>
    <w:rsid w:val="00EC6397"/>
    <w:rsid w:val="00ED0882"/>
    <w:rsid w:val="00ED43B7"/>
    <w:rsid w:val="00ED5DA3"/>
    <w:rsid w:val="00ED7740"/>
    <w:rsid w:val="00ED7BE6"/>
    <w:rsid w:val="00EE14F2"/>
    <w:rsid w:val="00EE6105"/>
    <w:rsid w:val="00EE65D4"/>
    <w:rsid w:val="00EF0211"/>
    <w:rsid w:val="00EF08D2"/>
    <w:rsid w:val="00EF26AB"/>
    <w:rsid w:val="00EF277D"/>
    <w:rsid w:val="00EF31A9"/>
    <w:rsid w:val="00EF6D9B"/>
    <w:rsid w:val="00F04E89"/>
    <w:rsid w:val="00F05E12"/>
    <w:rsid w:val="00F067DF"/>
    <w:rsid w:val="00F10D8A"/>
    <w:rsid w:val="00F15607"/>
    <w:rsid w:val="00F168B9"/>
    <w:rsid w:val="00F17134"/>
    <w:rsid w:val="00F17D3C"/>
    <w:rsid w:val="00F21C26"/>
    <w:rsid w:val="00F22509"/>
    <w:rsid w:val="00F22945"/>
    <w:rsid w:val="00F25425"/>
    <w:rsid w:val="00F31F65"/>
    <w:rsid w:val="00F3669A"/>
    <w:rsid w:val="00F36C1B"/>
    <w:rsid w:val="00F40802"/>
    <w:rsid w:val="00F40926"/>
    <w:rsid w:val="00F429C7"/>
    <w:rsid w:val="00F4444F"/>
    <w:rsid w:val="00F47233"/>
    <w:rsid w:val="00F47DB7"/>
    <w:rsid w:val="00F50D4F"/>
    <w:rsid w:val="00F518ED"/>
    <w:rsid w:val="00F51FCF"/>
    <w:rsid w:val="00F553DB"/>
    <w:rsid w:val="00F64189"/>
    <w:rsid w:val="00F66890"/>
    <w:rsid w:val="00F91B12"/>
    <w:rsid w:val="00F95CBC"/>
    <w:rsid w:val="00F96242"/>
    <w:rsid w:val="00FA1DAE"/>
    <w:rsid w:val="00FA2BBB"/>
    <w:rsid w:val="00FA3213"/>
    <w:rsid w:val="00FA3A2A"/>
    <w:rsid w:val="00FA5878"/>
    <w:rsid w:val="00FB3FAB"/>
    <w:rsid w:val="00FB4130"/>
    <w:rsid w:val="00FC1A8F"/>
    <w:rsid w:val="00FD07CC"/>
    <w:rsid w:val="00FD6112"/>
    <w:rsid w:val="00FD65AB"/>
    <w:rsid w:val="00FE194C"/>
    <w:rsid w:val="00FE7C56"/>
    <w:rsid w:val="00FF0842"/>
    <w:rsid w:val="00FF0E26"/>
    <w:rsid w:val="00FF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055F127"/>
  <w15:docId w15:val="{BA80E448-D880-43BA-BD17-54E6D1A6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FBB"/>
  </w:style>
  <w:style w:type="paragraph" w:styleId="Heading1">
    <w:name w:val="heading 1"/>
    <w:aliases w:val="usulan penelitian"/>
    <w:basedOn w:val="Normal"/>
    <w:next w:val="Normal"/>
    <w:link w:val="Heading1Char"/>
    <w:uiPriority w:val="9"/>
    <w:qFormat/>
    <w:rsid w:val="00286ECA"/>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aliases w:val="sub bab agus"/>
    <w:basedOn w:val="Normal"/>
    <w:next w:val="Normal"/>
    <w:link w:val="Heading2Char"/>
    <w:uiPriority w:val="9"/>
    <w:unhideWhenUsed/>
    <w:qFormat/>
    <w:rsid w:val="004537C6"/>
    <w:pPr>
      <w:keepNext/>
      <w:keepLines/>
      <w:numPr>
        <w:numId w:val="17"/>
      </w:numPr>
      <w:spacing w:before="40" w:after="0" w:line="276" w:lineRule="auto"/>
      <w:outlineLvl w:val="1"/>
    </w:pPr>
    <w:rPr>
      <w:rFonts w:ascii="Times New Roman" w:eastAsiaTheme="majorEastAsia" w:hAnsi="Times New Roman" w:cstheme="majorBidi"/>
      <w:b/>
      <w:sz w:val="28"/>
      <w:szCs w:val="26"/>
      <w:lang w:val="en-GB"/>
    </w:rPr>
  </w:style>
  <w:style w:type="paragraph" w:styleId="Heading3">
    <w:name w:val="heading 3"/>
    <w:aliases w:val="buat BAB"/>
    <w:basedOn w:val="Normal"/>
    <w:next w:val="Normal"/>
    <w:link w:val="Heading3Char"/>
    <w:uiPriority w:val="9"/>
    <w:unhideWhenUsed/>
    <w:qFormat/>
    <w:rsid w:val="00DC03F9"/>
    <w:pPr>
      <w:keepNext/>
      <w:keepLines/>
      <w:spacing w:before="40" w:after="0" w:line="240" w:lineRule="auto"/>
      <w:jc w:val="center"/>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semiHidden/>
    <w:unhideWhenUsed/>
    <w:qFormat/>
    <w:rsid w:val="001712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42F"/>
  </w:style>
  <w:style w:type="paragraph" w:styleId="Footer">
    <w:name w:val="footer"/>
    <w:basedOn w:val="Normal"/>
    <w:link w:val="FooterChar"/>
    <w:uiPriority w:val="99"/>
    <w:unhideWhenUsed/>
    <w:rsid w:val="009C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42F"/>
  </w:style>
  <w:style w:type="paragraph" w:styleId="NormalWeb">
    <w:name w:val="Normal (Web)"/>
    <w:basedOn w:val="Normal"/>
    <w:uiPriority w:val="99"/>
    <w:unhideWhenUsed/>
    <w:rsid w:val="00D53682"/>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Bagian Isi Tanpa Subjudul,Body of text"/>
    <w:basedOn w:val="Normal"/>
    <w:link w:val="ListParagraphChar"/>
    <w:uiPriority w:val="34"/>
    <w:qFormat/>
    <w:rsid w:val="00FA5878"/>
    <w:pPr>
      <w:ind w:left="720"/>
      <w:contextualSpacing/>
    </w:pPr>
  </w:style>
  <w:style w:type="character" w:customStyle="1" w:styleId="ListParagraphChar">
    <w:name w:val="List Paragraph Char"/>
    <w:aliases w:val="Bagian Isi Tanpa Subjudul Char,Body of text Char"/>
    <w:link w:val="ListParagraph"/>
    <w:uiPriority w:val="34"/>
    <w:locked/>
    <w:rsid w:val="00E8242F"/>
  </w:style>
  <w:style w:type="paragraph" w:styleId="HTMLPreformatted">
    <w:name w:val="HTML Preformatted"/>
    <w:basedOn w:val="Normal"/>
    <w:link w:val="HTMLPreformattedChar"/>
    <w:uiPriority w:val="99"/>
    <w:semiHidden/>
    <w:unhideWhenUsed/>
    <w:rsid w:val="002B0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B0636"/>
    <w:rPr>
      <w:rFonts w:ascii="Courier New" w:eastAsia="Times New Roman" w:hAnsi="Courier New" w:cs="Courier New"/>
      <w:sz w:val="20"/>
      <w:szCs w:val="20"/>
    </w:rPr>
  </w:style>
  <w:style w:type="table" w:styleId="TableGrid">
    <w:name w:val="Table Grid"/>
    <w:basedOn w:val="TableNormal"/>
    <w:uiPriority w:val="59"/>
    <w:rsid w:val="001C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B017D"/>
    <w:pPr>
      <w:spacing w:after="200" w:line="240" w:lineRule="auto"/>
    </w:pPr>
    <w:rPr>
      <w:i/>
      <w:iCs/>
      <w:color w:val="44546A" w:themeColor="text2"/>
      <w:sz w:val="18"/>
      <w:szCs w:val="18"/>
    </w:rPr>
  </w:style>
  <w:style w:type="table" w:customStyle="1" w:styleId="PlainTable21">
    <w:name w:val="Plain Table 21"/>
    <w:basedOn w:val="TableNormal"/>
    <w:uiPriority w:val="42"/>
    <w:rsid w:val="004F480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aliases w:val="sub bab agus Char"/>
    <w:basedOn w:val="DefaultParagraphFont"/>
    <w:link w:val="Heading2"/>
    <w:uiPriority w:val="9"/>
    <w:rsid w:val="004537C6"/>
    <w:rPr>
      <w:rFonts w:ascii="Times New Roman" w:eastAsiaTheme="majorEastAsia" w:hAnsi="Times New Roman" w:cstheme="majorBidi"/>
      <w:b/>
      <w:sz w:val="28"/>
      <w:szCs w:val="26"/>
      <w:lang w:val="en-GB"/>
    </w:rPr>
  </w:style>
  <w:style w:type="character" w:customStyle="1" w:styleId="Heading3Char">
    <w:name w:val="Heading 3 Char"/>
    <w:aliases w:val="buat BAB Char"/>
    <w:basedOn w:val="DefaultParagraphFont"/>
    <w:link w:val="Heading3"/>
    <w:uiPriority w:val="9"/>
    <w:rsid w:val="00DC03F9"/>
    <w:rPr>
      <w:rFonts w:ascii="Times New Roman" w:eastAsiaTheme="majorEastAsia" w:hAnsi="Times New Roman" w:cstheme="majorBidi"/>
      <w:b/>
      <w:sz w:val="24"/>
      <w:szCs w:val="24"/>
    </w:rPr>
  </w:style>
  <w:style w:type="paragraph" w:customStyle="1" w:styleId="anaksubbabagus">
    <w:name w:val="anak sub bab agus"/>
    <w:basedOn w:val="ListParagraph"/>
    <w:link w:val="anaksubbabagusChar"/>
    <w:qFormat/>
    <w:rsid w:val="002E7FDA"/>
    <w:pPr>
      <w:spacing w:line="480" w:lineRule="auto"/>
      <w:ind w:left="0"/>
    </w:pPr>
    <w:rPr>
      <w:rFonts w:ascii="Times New Roman" w:eastAsia="Calibri" w:hAnsi="Times New Roman" w:cs="Times New Roman"/>
      <w:b/>
      <w:sz w:val="24"/>
      <w:szCs w:val="24"/>
      <w:shd w:val="clear" w:color="auto" w:fill="FFFFFF"/>
    </w:rPr>
  </w:style>
  <w:style w:type="character" w:customStyle="1" w:styleId="anaksubbabagusChar">
    <w:name w:val="anak sub bab agus Char"/>
    <w:link w:val="anaksubbabagus"/>
    <w:rsid w:val="002E7FDA"/>
    <w:rPr>
      <w:rFonts w:ascii="Times New Roman" w:eastAsia="Calibri" w:hAnsi="Times New Roman" w:cs="Times New Roman"/>
      <w:b/>
      <w:sz w:val="24"/>
      <w:szCs w:val="24"/>
    </w:rPr>
  </w:style>
  <w:style w:type="paragraph" w:styleId="BalloonText">
    <w:name w:val="Balloon Text"/>
    <w:basedOn w:val="Normal"/>
    <w:link w:val="BalloonTextChar"/>
    <w:uiPriority w:val="99"/>
    <w:semiHidden/>
    <w:unhideWhenUsed/>
    <w:rsid w:val="00EE6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5D4"/>
    <w:rPr>
      <w:rFonts w:ascii="Segoe UI" w:hAnsi="Segoe UI" w:cs="Segoe UI"/>
      <w:sz w:val="18"/>
      <w:szCs w:val="18"/>
    </w:rPr>
  </w:style>
  <w:style w:type="character" w:customStyle="1" w:styleId="Heading1Char">
    <w:name w:val="Heading 1 Char"/>
    <w:aliases w:val="usulan penelitian Char"/>
    <w:basedOn w:val="DefaultParagraphFont"/>
    <w:link w:val="Heading1"/>
    <w:uiPriority w:val="9"/>
    <w:rsid w:val="00286ECA"/>
    <w:rPr>
      <w:rFonts w:ascii="Times New Roman" w:eastAsiaTheme="majorEastAsia" w:hAnsi="Times New Roman" w:cstheme="majorBidi"/>
      <w:b/>
      <w:sz w:val="24"/>
      <w:szCs w:val="32"/>
    </w:rPr>
  </w:style>
  <w:style w:type="character" w:customStyle="1" w:styleId="Heading4Char">
    <w:name w:val="Heading 4 Char"/>
    <w:basedOn w:val="DefaultParagraphFont"/>
    <w:link w:val="Heading4"/>
    <w:uiPriority w:val="9"/>
    <w:semiHidden/>
    <w:rsid w:val="00171291"/>
    <w:rPr>
      <w:rFonts w:asciiTheme="majorHAnsi" w:eastAsiaTheme="majorEastAsia" w:hAnsiTheme="majorHAnsi" w:cstheme="majorBidi"/>
      <w:i/>
      <w:iCs/>
      <w:color w:val="2F5496" w:themeColor="accent1" w:themeShade="BF"/>
    </w:rPr>
  </w:style>
  <w:style w:type="paragraph" w:styleId="TOCHeading">
    <w:name w:val="TOC Heading"/>
    <w:basedOn w:val="Heading1"/>
    <w:next w:val="Normal"/>
    <w:uiPriority w:val="39"/>
    <w:unhideWhenUsed/>
    <w:qFormat/>
    <w:rsid w:val="00171291"/>
    <w:pPr>
      <w:spacing w:before="480" w:line="276" w:lineRule="auto"/>
      <w:outlineLvl w:val="9"/>
    </w:pPr>
    <w:rPr>
      <w:b w:val="0"/>
      <w:bCs/>
      <w:sz w:val="28"/>
      <w:szCs w:val="28"/>
    </w:rPr>
  </w:style>
  <w:style w:type="paragraph" w:styleId="TOC1">
    <w:name w:val="toc 1"/>
    <w:basedOn w:val="Normal"/>
    <w:next w:val="Normal"/>
    <w:autoRedefine/>
    <w:uiPriority w:val="39"/>
    <w:unhideWhenUsed/>
    <w:rsid w:val="00E535A8"/>
    <w:pPr>
      <w:tabs>
        <w:tab w:val="right" w:leader="dot" w:pos="7927"/>
      </w:tabs>
      <w:spacing w:after="100" w:line="360" w:lineRule="auto"/>
      <w:jc w:val="both"/>
    </w:pPr>
    <w:rPr>
      <w:rFonts w:ascii="Times New Roman" w:hAnsi="Times New Roman"/>
      <w:sz w:val="24"/>
      <w:lang w:val="id-ID"/>
    </w:rPr>
  </w:style>
  <w:style w:type="paragraph" w:styleId="TOC2">
    <w:name w:val="toc 2"/>
    <w:basedOn w:val="Normal"/>
    <w:next w:val="Normal"/>
    <w:autoRedefine/>
    <w:uiPriority w:val="39"/>
    <w:unhideWhenUsed/>
    <w:rsid w:val="00E535A8"/>
    <w:pPr>
      <w:tabs>
        <w:tab w:val="left" w:pos="450"/>
        <w:tab w:val="left" w:pos="900"/>
        <w:tab w:val="right" w:leader="dot" w:pos="7927"/>
      </w:tabs>
      <w:spacing w:after="0" w:line="360" w:lineRule="auto"/>
      <w:jc w:val="both"/>
    </w:pPr>
    <w:rPr>
      <w:rFonts w:ascii="Times New Roman" w:hAnsi="Times New Roman"/>
      <w:sz w:val="24"/>
      <w:lang w:val="id-ID"/>
    </w:rPr>
  </w:style>
  <w:style w:type="paragraph" w:styleId="TOC3">
    <w:name w:val="toc 3"/>
    <w:basedOn w:val="Normal"/>
    <w:next w:val="Normal"/>
    <w:autoRedefine/>
    <w:uiPriority w:val="39"/>
    <w:unhideWhenUsed/>
    <w:rsid w:val="00EA3178"/>
    <w:pPr>
      <w:tabs>
        <w:tab w:val="left" w:pos="284"/>
        <w:tab w:val="right" w:leader="dot" w:pos="7927"/>
      </w:tabs>
      <w:spacing w:after="100" w:line="480" w:lineRule="auto"/>
      <w:jc w:val="both"/>
    </w:pPr>
    <w:rPr>
      <w:rFonts w:ascii="Times New Roman" w:hAnsi="Times New Roman"/>
      <w:sz w:val="24"/>
      <w:lang w:val="id-ID"/>
    </w:rPr>
  </w:style>
  <w:style w:type="character" w:styleId="Hyperlink">
    <w:name w:val="Hyperlink"/>
    <w:basedOn w:val="DefaultParagraphFont"/>
    <w:uiPriority w:val="99"/>
    <w:unhideWhenUsed/>
    <w:rsid w:val="00171291"/>
    <w:rPr>
      <w:color w:val="0563C1" w:themeColor="hyperlink"/>
      <w:u w:val="single"/>
    </w:rPr>
  </w:style>
  <w:style w:type="paragraph" w:styleId="TableofFigures">
    <w:name w:val="table of figures"/>
    <w:basedOn w:val="Normal"/>
    <w:next w:val="Normal"/>
    <w:uiPriority w:val="99"/>
    <w:unhideWhenUsed/>
    <w:rsid w:val="00171291"/>
    <w:pPr>
      <w:spacing w:after="0" w:line="480" w:lineRule="auto"/>
      <w:jc w:val="both"/>
    </w:pPr>
    <w:rPr>
      <w:rFonts w:ascii="Times New Roman" w:hAnsi="Times New Roman"/>
      <w:sz w:val="24"/>
      <w:lang w:val="id-ID"/>
    </w:rPr>
  </w:style>
  <w:style w:type="paragraph" w:styleId="NoSpacing">
    <w:name w:val="No Spacing"/>
    <w:aliases w:val="bab agus"/>
    <w:uiPriority w:val="1"/>
    <w:qFormat/>
    <w:rsid w:val="004537C6"/>
    <w:pPr>
      <w:spacing w:before="240" w:after="240" w:line="240" w:lineRule="auto"/>
      <w:jc w:val="center"/>
    </w:pPr>
    <w:rPr>
      <w:rFonts w:ascii="Times New Roman" w:hAnsi="Times New Roman"/>
      <w:b/>
      <w:sz w:val="28"/>
    </w:rPr>
  </w:style>
  <w:style w:type="paragraph" w:styleId="Title">
    <w:name w:val="Title"/>
    <w:aliases w:val="dapus"/>
    <w:basedOn w:val="Normal"/>
    <w:next w:val="Normal"/>
    <w:link w:val="TitleChar"/>
    <w:uiPriority w:val="10"/>
    <w:qFormat/>
    <w:rsid w:val="006410C2"/>
    <w:pPr>
      <w:spacing w:after="0" w:line="240" w:lineRule="auto"/>
      <w:contextualSpacing/>
      <w:jc w:val="center"/>
    </w:pPr>
    <w:rPr>
      <w:rFonts w:ascii="Times New Roman" w:eastAsiaTheme="majorEastAsia" w:hAnsi="Times New Roman" w:cstheme="majorBidi"/>
      <w:spacing w:val="-10"/>
      <w:kern w:val="28"/>
      <w:sz w:val="24"/>
      <w:szCs w:val="56"/>
    </w:rPr>
  </w:style>
  <w:style w:type="character" w:customStyle="1" w:styleId="TitleChar">
    <w:name w:val="Title Char"/>
    <w:aliases w:val="dapus Char"/>
    <w:basedOn w:val="DefaultParagraphFont"/>
    <w:link w:val="Title"/>
    <w:uiPriority w:val="10"/>
    <w:rsid w:val="006410C2"/>
    <w:rPr>
      <w:rFonts w:ascii="Times New Roman" w:eastAsiaTheme="majorEastAsia" w:hAnsi="Times New Roman" w:cstheme="majorBidi"/>
      <w:spacing w:val="-10"/>
      <w:kern w:val="28"/>
      <w:sz w:val="24"/>
      <w:szCs w:val="56"/>
    </w:rPr>
  </w:style>
  <w:style w:type="table" w:customStyle="1" w:styleId="GridTable1Light-Accent21">
    <w:name w:val="Grid Table 1 Light - Accent 21"/>
    <w:basedOn w:val="TableNormal"/>
    <w:uiPriority w:val="46"/>
    <w:rsid w:val="000755E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44720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alendar1">
    <w:name w:val="Calendar 1"/>
    <w:basedOn w:val="TableNormal"/>
    <w:uiPriority w:val="99"/>
    <w:qFormat/>
    <w:rsid w:val="00C3057E"/>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E45CCA"/>
    <w:rPr>
      <w:color w:val="808080"/>
    </w:rPr>
  </w:style>
  <w:style w:type="character" w:styleId="FollowedHyperlink">
    <w:name w:val="FollowedHyperlink"/>
    <w:basedOn w:val="DefaultParagraphFont"/>
    <w:uiPriority w:val="99"/>
    <w:semiHidden/>
    <w:unhideWhenUsed/>
    <w:rsid w:val="00843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1653">
      <w:bodyDiv w:val="1"/>
      <w:marLeft w:val="0"/>
      <w:marRight w:val="0"/>
      <w:marTop w:val="0"/>
      <w:marBottom w:val="0"/>
      <w:divBdr>
        <w:top w:val="none" w:sz="0" w:space="0" w:color="auto"/>
        <w:left w:val="none" w:sz="0" w:space="0" w:color="auto"/>
        <w:bottom w:val="none" w:sz="0" w:space="0" w:color="auto"/>
        <w:right w:val="none" w:sz="0" w:space="0" w:color="auto"/>
      </w:divBdr>
    </w:div>
    <w:div w:id="371537099">
      <w:bodyDiv w:val="1"/>
      <w:marLeft w:val="0"/>
      <w:marRight w:val="0"/>
      <w:marTop w:val="0"/>
      <w:marBottom w:val="0"/>
      <w:divBdr>
        <w:top w:val="none" w:sz="0" w:space="0" w:color="auto"/>
        <w:left w:val="none" w:sz="0" w:space="0" w:color="auto"/>
        <w:bottom w:val="none" w:sz="0" w:space="0" w:color="auto"/>
        <w:right w:val="none" w:sz="0" w:space="0" w:color="auto"/>
      </w:divBdr>
    </w:div>
    <w:div w:id="768237281">
      <w:bodyDiv w:val="1"/>
      <w:marLeft w:val="0"/>
      <w:marRight w:val="0"/>
      <w:marTop w:val="0"/>
      <w:marBottom w:val="0"/>
      <w:divBdr>
        <w:top w:val="none" w:sz="0" w:space="0" w:color="auto"/>
        <w:left w:val="none" w:sz="0" w:space="0" w:color="auto"/>
        <w:bottom w:val="none" w:sz="0" w:space="0" w:color="auto"/>
        <w:right w:val="none" w:sz="0" w:space="0" w:color="auto"/>
      </w:divBdr>
      <w:divsChild>
        <w:div w:id="620265443">
          <w:marLeft w:val="0"/>
          <w:marRight w:val="0"/>
          <w:marTop w:val="0"/>
          <w:marBottom w:val="0"/>
          <w:divBdr>
            <w:top w:val="none" w:sz="0" w:space="0" w:color="auto"/>
            <w:left w:val="none" w:sz="0" w:space="0" w:color="auto"/>
            <w:bottom w:val="none" w:sz="0" w:space="0" w:color="auto"/>
            <w:right w:val="none" w:sz="0" w:space="0" w:color="auto"/>
          </w:divBdr>
        </w:div>
        <w:div w:id="1539053249">
          <w:marLeft w:val="0"/>
          <w:marRight w:val="0"/>
          <w:marTop w:val="0"/>
          <w:marBottom w:val="0"/>
          <w:divBdr>
            <w:top w:val="none" w:sz="0" w:space="0" w:color="auto"/>
            <w:left w:val="none" w:sz="0" w:space="0" w:color="auto"/>
            <w:bottom w:val="none" w:sz="0" w:space="0" w:color="auto"/>
            <w:right w:val="none" w:sz="0" w:space="0" w:color="auto"/>
          </w:divBdr>
          <w:divsChild>
            <w:div w:id="11936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5259">
      <w:bodyDiv w:val="1"/>
      <w:marLeft w:val="0"/>
      <w:marRight w:val="0"/>
      <w:marTop w:val="0"/>
      <w:marBottom w:val="0"/>
      <w:divBdr>
        <w:top w:val="none" w:sz="0" w:space="0" w:color="auto"/>
        <w:left w:val="none" w:sz="0" w:space="0" w:color="auto"/>
        <w:bottom w:val="none" w:sz="0" w:space="0" w:color="auto"/>
        <w:right w:val="none" w:sz="0" w:space="0" w:color="auto"/>
      </w:divBdr>
    </w:div>
    <w:div w:id="1296252148">
      <w:bodyDiv w:val="1"/>
      <w:marLeft w:val="0"/>
      <w:marRight w:val="0"/>
      <w:marTop w:val="0"/>
      <w:marBottom w:val="0"/>
      <w:divBdr>
        <w:top w:val="none" w:sz="0" w:space="0" w:color="auto"/>
        <w:left w:val="none" w:sz="0" w:space="0" w:color="auto"/>
        <w:bottom w:val="none" w:sz="0" w:space="0" w:color="auto"/>
        <w:right w:val="none" w:sz="0" w:space="0" w:color="auto"/>
      </w:divBdr>
      <w:divsChild>
        <w:div w:id="1204057273">
          <w:marLeft w:val="0"/>
          <w:marRight w:val="0"/>
          <w:marTop w:val="0"/>
          <w:marBottom w:val="0"/>
          <w:divBdr>
            <w:top w:val="none" w:sz="0" w:space="0" w:color="auto"/>
            <w:left w:val="none" w:sz="0" w:space="0" w:color="auto"/>
            <w:bottom w:val="none" w:sz="0" w:space="0" w:color="auto"/>
            <w:right w:val="none" w:sz="0" w:space="0" w:color="auto"/>
          </w:divBdr>
          <w:divsChild>
            <w:div w:id="1263492908">
              <w:marLeft w:val="0"/>
              <w:marRight w:val="0"/>
              <w:marTop w:val="0"/>
              <w:marBottom w:val="0"/>
              <w:divBdr>
                <w:top w:val="none" w:sz="0" w:space="0" w:color="auto"/>
                <w:left w:val="none" w:sz="0" w:space="0" w:color="auto"/>
                <w:bottom w:val="none" w:sz="0" w:space="0" w:color="auto"/>
                <w:right w:val="none" w:sz="0" w:space="0" w:color="auto"/>
              </w:divBdr>
              <w:divsChild>
                <w:div w:id="114370291">
                  <w:marLeft w:val="0"/>
                  <w:marRight w:val="0"/>
                  <w:marTop w:val="0"/>
                  <w:marBottom w:val="0"/>
                  <w:divBdr>
                    <w:top w:val="none" w:sz="0" w:space="0" w:color="auto"/>
                    <w:left w:val="none" w:sz="0" w:space="0" w:color="auto"/>
                    <w:bottom w:val="none" w:sz="0" w:space="0" w:color="auto"/>
                    <w:right w:val="none" w:sz="0" w:space="0" w:color="auto"/>
                  </w:divBdr>
                  <w:divsChild>
                    <w:div w:id="1227106389">
                      <w:marLeft w:val="0"/>
                      <w:marRight w:val="0"/>
                      <w:marTop w:val="0"/>
                      <w:marBottom w:val="0"/>
                      <w:divBdr>
                        <w:top w:val="none" w:sz="0" w:space="0" w:color="auto"/>
                        <w:left w:val="none" w:sz="0" w:space="0" w:color="auto"/>
                        <w:bottom w:val="none" w:sz="0" w:space="0" w:color="auto"/>
                        <w:right w:val="none" w:sz="0" w:space="0" w:color="auto"/>
                      </w:divBdr>
                      <w:divsChild>
                        <w:div w:id="2099674205">
                          <w:marLeft w:val="0"/>
                          <w:marRight w:val="0"/>
                          <w:marTop w:val="0"/>
                          <w:marBottom w:val="0"/>
                          <w:divBdr>
                            <w:top w:val="none" w:sz="0" w:space="0" w:color="auto"/>
                            <w:left w:val="none" w:sz="0" w:space="0" w:color="auto"/>
                            <w:bottom w:val="none" w:sz="0" w:space="0" w:color="auto"/>
                            <w:right w:val="none" w:sz="0" w:space="0" w:color="auto"/>
                          </w:divBdr>
                          <w:divsChild>
                            <w:div w:id="1658150982">
                              <w:marLeft w:val="0"/>
                              <w:marRight w:val="0"/>
                              <w:marTop w:val="0"/>
                              <w:marBottom w:val="0"/>
                              <w:divBdr>
                                <w:top w:val="none" w:sz="0" w:space="0" w:color="auto"/>
                                <w:left w:val="none" w:sz="0" w:space="0" w:color="auto"/>
                                <w:bottom w:val="none" w:sz="0" w:space="0" w:color="auto"/>
                                <w:right w:val="none" w:sz="0" w:space="0" w:color="auto"/>
                              </w:divBdr>
                              <w:divsChild>
                                <w:div w:id="568462490">
                                  <w:marLeft w:val="0"/>
                                  <w:marRight w:val="0"/>
                                  <w:marTop w:val="0"/>
                                  <w:marBottom w:val="0"/>
                                  <w:divBdr>
                                    <w:top w:val="none" w:sz="0" w:space="0" w:color="auto"/>
                                    <w:left w:val="none" w:sz="0" w:space="0" w:color="auto"/>
                                    <w:bottom w:val="none" w:sz="0" w:space="0" w:color="auto"/>
                                    <w:right w:val="none" w:sz="0" w:space="0" w:color="auto"/>
                                  </w:divBdr>
                                  <w:divsChild>
                                    <w:div w:id="1532694174">
                                      <w:marLeft w:val="0"/>
                                      <w:marRight w:val="0"/>
                                      <w:marTop w:val="0"/>
                                      <w:marBottom w:val="0"/>
                                      <w:divBdr>
                                        <w:top w:val="none" w:sz="0" w:space="0" w:color="auto"/>
                                        <w:left w:val="none" w:sz="0" w:space="0" w:color="auto"/>
                                        <w:bottom w:val="none" w:sz="0" w:space="0" w:color="auto"/>
                                        <w:right w:val="none" w:sz="0" w:space="0" w:color="auto"/>
                                      </w:divBdr>
                                      <w:divsChild>
                                        <w:div w:id="430127039">
                                          <w:marLeft w:val="0"/>
                                          <w:marRight w:val="0"/>
                                          <w:marTop w:val="0"/>
                                          <w:marBottom w:val="0"/>
                                          <w:divBdr>
                                            <w:top w:val="none" w:sz="0" w:space="0" w:color="auto"/>
                                            <w:left w:val="none" w:sz="0" w:space="0" w:color="auto"/>
                                            <w:bottom w:val="none" w:sz="0" w:space="0" w:color="auto"/>
                                            <w:right w:val="none" w:sz="0" w:space="0" w:color="auto"/>
                                          </w:divBdr>
                                          <w:divsChild>
                                            <w:div w:id="1784228320">
                                              <w:marLeft w:val="0"/>
                                              <w:marRight w:val="0"/>
                                              <w:marTop w:val="0"/>
                                              <w:marBottom w:val="0"/>
                                              <w:divBdr>
                                                <w:top w:val="none" w:sz="0" w:space="0" w:color="auto"/>
                                                <w:left w:val="none" w:sz="0" w:space="0" w:color="auto"/>
                                                <w:bottom w:val="none" w:sz="0" w:space="0" w:color="auto"/>
                                                <w:right w:val="none" w:sz="0" w:space="0" w:color="auto"/>
                                              </w:divBdr>
                                              <w:divsChild>
                                                <w:div w:id="1925607706">
                                                  <w:marLeft w:val="0"/>
                                                  <w:marRight w:val="0"/>
                                                  <w:marTop w:val="0"/>
                                                  <w:marBottom w:val="0"/>
                                                  <w:divBdr>
                                                    <w:top w:val="none" w:sz="0" w:space="0" w:color="auto"/>
                                                    <w:left w:val="none" w:sz="0" w:space="0" w:color="auto"/>
                                                    <w:bottom w:val="none" w:sz="0" w:space="0" w:color="auto"/>
                                                    <w:right w:val="none" w:sz="0" w:space="0" w:color="auto"/>
                                                  </w:divBdr>
                                                  <w:divsChild>
                                                    <w:div w:id="507330084">
                                                      <w:marLeft w:val="0"/>
                                                      <w:marRight w:val="0"/>
                                                      <w:marTop w:val="0"/>
                                                      <w:marBottom w:val="0"/>
                                                      <w:divBdr>
                                                        <w:top w:val="none" w:sz="0" w:space="0" w:color="auto"/>
                                                        <w:left w:val="none" w:sz="0" w:space="0" w:color="auto"/>
                                                        <w:bottom w:val="none" w:sz="0" w:space="0" w:color="auto"/>
                                                        <w:right w:val="none" w:sz="0" w:space="0" w:color="auto"/>
                                                      </w:divBdr>
                                                      <w:divsChild>
                                                        <w:div w:id="1884824612">
                                                          <w:marLeft w:val="0"/>
                                                          <w:marRight w:val="0"/>
                                                          <w:marTop w:val="0"/>
                                                          <w:marBottom w:val="0"/>
                                                          <w:divBdr>
                                                            <w:top w:val="none" w:sz="0" w:space="0" w:color="auto"/>
                                                            <w:left w:val="none" w:sz="0" w:space="0" w:color="auto"/>
                                                            <w:bottom w:val="none" w:sz="0" w:space="0" w:color="auto"/>
                                                            <w:right w:val="none" w:sz="0" w:space="0" w:color="auto"/>
                                                          </w:divBdr>
                                                          <w:divsChild>
                                                            <w:div w:id="658967436">
                                                              <w:marLeft w:val="0"/>
                                                              <w:marRight w:val="0"/>
                                                              <w:marTop w:val="0"/>
                                                              <w:marBottom w:val="0"/>
                                                              <w:divBdr>
                                                                <w:top w:val="none" w:sz="0" w:space="0" w:color="auto"/>
                                                                <w:left w:val="none" w:sz="0" w:space="0" w:color="auto"/>
                                                                <w:bottom w:val="none" w:sz="0" w:space="0" w:color="auto"/>
                                                                <w:right w:val="none" w:sz="0" w:space="0" w:color="auto"/>
                                                              </w:divBdr>
                                                              <w:divsChild>
                                                                <w:div w:id="389231459">
                                                                  <w:marLeft w:val="0"/>
                                                                  <w:marRight w:val="0"/>
                                                                  <w:marTop w:val="0"/>
                                                                  <w:marBottom w:val="0"/>
                                                                  <w:divBdr>
                                                                    <w:top w:val="none" w:sz="0" w:space="0" w:color="auto"/>
                                                                    <w:left w:val="none" w:sz="0" w:space="0" w:color="auto"/>
                                                                    <w:bottom w:val="none" w:sz="0" w:space="0" w:color="auto"/>
                                                                    <w:right w:val="none" w:sz="0" w:space="0" w:color="auto"/>
                                                                  </w:divBdr>
                                                                  <w:divsChild>
                                                                    <w:div w:id="2133010605">
                                                                      <w:marLeft w:val="0"/>
                                                                      <w:marRight w:val="0"/>
                                                                      <w:marTop w:val="0"/>
                                                                      <w:marBottom w:val="0"/>
                                                                      <w:divBdr>
                                                                        <w:top w:val="none" w:sz="0" w:space="0" w:color="auto"/>
                                                                        <w:left w:val="none" w:sz="0" w:space="0" w:color="auto"/>
                                                                        <w:bottom w:val="none" w:sz="0" w:space="0" w:color="auto"/>
                                                                        <w:right w:val="none" w:sz="0" w:space="0" w:color="auto"/>
                                                                      </w:divBdr>
                                                                      <w:divsChild>
                                                                        <w:div w:id="568343457">
                                                                          <w:marLeft w:val="0"/>
                                                                          <w:marRight w:val="0"/>
                                                                          <w:marTop w:val="0"/>
                                                                          <w:marBottom w:val="0"/>
                                                                          <w:divBdr>
                                                                            <w:top w:val="none" w:sz="0" w:space="0" w:color="auto"/>
                                                                            <w:left w:val="none" w:sz="0" w:space="0" w:color="auto"/>
                                                                            <w:bottom w:val="none" w:sz="0" w:space="0" w:color="auto"/>
                                                                            <w:right w:val="none" w:sz="0" w:space="0" w:color="auto"/>
                                                                          </w:divBdr>
                                                                          <w:divsChild>
                                                                            <w:div w:id="14962503">
                                                                              <w:marLeft w:val="0"/>
                                                                              <w:marRight w:val="0"/>
                                                                              <w:marTop w:val="0"/>
                                                                              <w:marBottom w:val="0"/>
                                                                              <w:divBdr>
                                                                                <w:top w:val="none" w:sz="0" w:space="0" w:color="auto"/>
                                                                                <w:left w:val="none" w:sz="0" w:space="0" w:color="auto"/>
                                                                                <w:bottom w:val="none" w:sz="0" w:space="0" w:color="auto"/>
                                                                                <w:right w:val="none" w:sz="0" w:space="0" w:color="auto"/>
                                                                              </w:divBdr>
                                                                              <w:divsChild>
                                                                                <w:div w:id="403837873">
                                                                                  <w:marLeft w:val="0"/>
                                                                                  <w:marRight w:val="0"/>
                                                                                  <w:marTop w:val="0"/>
                                                                                  <w:marBottom w:val="0"/>
                                                                                  <w:divBdr>
                                                                                    <w:top w:val="none" w:sz="0" w:space="0" w:color="auto"/>
                                                                                    <w:left w:val="none" w:sz="0" w:space="0" w:color="auto"/>
                                                                                    <w:bottom w:val="none" w:sz="0" w:space="0" w:color="auto"/>
                                                                                    <w:right w:val="none" w:sz="0" w:space="0" w:color="auto"/>
                                                                                  </w:divBdr>
                                                                                  <w:divsChild>
                                                                                    <w:div w:id="750397600">
                                                                                      <w:marLeft w:val="0"/>
                                                                                      <w:marRight w:val="0"/>
                                                                                      <w:marTop w:val="0"/>
                                                                                      <w:marBottom w:val="0"/>
                                                                                      <w:divBdr>
                                                                                        <w:top w:val="none" w:sz="0" w:space="0" w:color="auto"/>
                                                                                        <w:left w:val="none" w:sz="0" w:space="0" w:color="auto"/>
                                                                                        <w:bottom w:val="none" w:sz="0" w:space="0" w:color="auto"/>
                                                                                        <w:right w:val="none" w:sz="0" w:space="0" w:color="auto"/>
                                                                                      </w:divBdr>
                                                                                      <w:divsChild>
                                                                                        <w:div w:id="191461052">
                                                                                          <w:marLeft w:val="0"/>
                                                                                          <w:marRight w:val="0"/>
                                                                                          <w:marTop w:val="0"/>
                                                                                          <w:marBottom w:val="0"/>
                                                                                          <w:divBdr>
                                                                                            <w:top w:val="none" w:sz="0" w:space="0" w:color="auto"/>
                                                                                            <w:left w:val="none" w:sz="0" w:space="0" w:color="auto"/>
                                                                                            <w:bottom w:val="none" w:sz="0" w:space="0" w:color="auto"/>
                                                                                            <w:right w:val="none" w:sz="0" w:space="0" w:color="auto"/>
                                                                                          </w:divBdr>
                                                                                          <w:divsChild>
                                                                                            <w:div w:id="515268209">
                                                                                              <w:marLeft w:val="0"/>
                                                                                              <w:marRight w:val="0"/>
                                                                                              <w:marTop w:val="0"/>
                                                                                              <w:marBottom w:val="0"/>
                                                                                              <w:divBdr>
                                                                                                <w:top w:val="none" w:sz="0" w:space="0" w:color="auto"/>
                                                                                                <w:left w:val="none" w:sz="0" w:space="0" w:color="auto"/>
                                                                                                <w:bottom w:val="none" w:sz="0" w:space="0" w:color="auto"/>
                                                                                                <w:right w:val="none" w:sz="0" w:space="0" w:color="auto"/>
                                                                                              </w:divBdr>
                                                                                              <w:divsChild>
                                                                                                <w:div w:id="1145010472">
                                                                                                  <w:marLeft w:val="0"/>
                                                                                                  <w:marRight w:val="0"/>
                                                                                                  <w:marTop w:val="0"/>
                                                                                                  <w:marBottom w:val="0"/>
                                                                                                  <w:divBdr>
                                                                                                    <w:top w:val="none" w:sz="0" w:space="0" w:color="auto"/>
                                                                                                    <w:left w:val="none" w:sz="0" w:space="0" w:color="auto"/>
                                                                                                    <w:bottom w:val="none" w:sz="0" w:space="0" w:color="auto"/>
                                                                                                    <w:right w:val="none" w:sz="0" w:space="0" w:color="auto"/>
                                                                                                  </w:divBdr>
                                                                                                  <w:divsChild>
                                                                                                    <w:div w:id="199515910">
                                                                                                      <w:marLeft w:val="0"/>
                                                                                                      <w:marRight w:val="0"/>
                                                                                                      <w:marTop w:val="0"/>
                                                                                                      <w:marBottom w:val="0"/>
                                                                                                      <w:divBdr>
                                                                                                        <w:top w:val="none" w:sz="0" w:space="0" w:color="auto"/>
                                                                                                        <w:left w:val="none" w:sz="0" w:space="0" w:color="auto"/>
                                                                                                        <w:bottom w:val="none" w:sz="0" w:space="0" w:color="auto"/>
                                                                                                        <w:right w:val="none" w:sz="0" w:space="0" w:color="auto"/>
                                                                                                      </w:divBdr>
                                                                                                      <w:divsChild>
                                                                                                        <w:div w:id="633679643">
                                                                                                          <w:marLeft w:val="0"/>
                                                                                                          <w:marRight w:val="0"/>
                                                                                                          <w:marTop w:val="0"/>
                                                                                                          <w:marBottom w:val="0"/>
                                                                                                          <w:divBdr>
                                                                                                            <w:top w:val="none" w:sz="0" w:space="0" w:color="auto"/>
                                                                                                            <w:left w:val="none" w:sz="0" w:space="0" w:color="auto"/>
                                                                                                            <w:bottom w:val="none" w:sz="0" w:space="0" w:color="auto"/>
                                                                                                            <w:right w:val="none" w:sz="0" w:space="0" w:color="auto"/>
                                                                                                          </w:divBdr>
                                                                                                          <w:divsChild>
                                                                                                            <w:div w:id="12777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0428785">
      <w:bodyDiv w:val="1"/>
      <w:marLeft w:val="0"/>
      <w:marRight w:val="0"/>
      <w:marTop w:val="0"/>
      <w:marBottom w:val="0"/>
      <w:divBdr>
        <w:top w:val="none" w:sz="0" w:space="0" w:color="auto"/>
        <w:left w:val="none" w:sz="0" w:space="0" w:color="auto"/>
        <w:bottom w:val="none" w:sz="0" w:space="0" w:color="auto"/>
        <w:right w:val="none" w:sz="0" w:space="0" w:color="auto"/>
      </w:divBdr>
    </w:div>
    <w:div w:id="1737780627">
      <w:bodyDiv w:val="1"/>
      <w:marLeft w:val="0"/>
      <w:marRight w:val="0"/>
      <w:marTop w:val="0"/>
      <w:marBottom w:val="0"/>
      <w:divBdr>
        <w:top w:val="none" w:sz="0" w:space="0" w:color="auto"/>
        <w:left w:val="none" w:sz="0" w:space="0" w:color="auto"/>
        <w:bottom w:val="none" w:sz="0" w:space="0" w:color="auto"/>
        <w:right w:val="none" w:sz="0" w:space="0" w:color="auto"/>
      </w:divBdr>
      <w:divsChild>
        <w:div w:id="834339579">
          <w:marLeft w:val="0"/>
          <w:marRight w:val="0"/>
          <w:marTop w:val="0"/>
          <w:marBottom w:val="0"/>
          <w:divBdr>
            <w:top w:val="none" w:sz="0" w:space="0" w:color="auto"/>
            <w:left w:val="none" w:sz="0" w:space="0" w:color="auto"/>
            <w:bottom w:val="none" w:sz="0" w:space="0" w:color="auto"/>
            <w:right w:val="none" w:sz="0" w:space="0" w:color="auto"/>
          </w:divBdr>
          <w:divsChild>
            <w:div w:id="1190028717">
              <w:marLeft w:val="0"/>
              <w:marRight w:val="0"/>
              <w:marTop w:val="0"/>
              <w:marBottom w:val="0"/>
              <w:divBdr>
                <w:top w:val="none" w:sz="0" w:space="0" w:color="auto"/>
                <w:left w:val="none" w:sz="0" w:space="0" w:color="auto"/>
                <w:bottom w:val="none" w:sz="0" w:space="0" w:color="auto"/>
                <w:right w:val="none" w:sz="0" w:space="0" w:color="auto"/>
              </w:divBdr>
              <w:divsChild>
                <w:div w:id="1231889475">
                  <w:marLeft w:val="0"/>
                  <w:marRight w:val="0"/>
                  <w:marTop w:val="0"/>
                  <w:marBottom w:val="0"/>
                  <w:divBdr>
                    <w:top w:val="none" w:sz="0" w:space="0" w:color="auto"/>
                    <w:left w:val="none" w:sz="0" w:space="0" w:color="auto"/>
                    <w:bottom w:val="none" w:sz="0" w:space="0" w:color="auto"/>
                    <w:right w:val="none" w:sz="0" w:space="0" w:color="auto"/>
                  </w:divBdr>
                  <w:divsChild>
                    <w:div w:id="1983120130">
                      <w:marLeft w:val="0"/>
                      <w:marRight w:val="0"/>
                      <w:marTop w:val="0"/>
                      <w:marBottom w:val="0"/>
                      <w:divBdr>
                        <w:top w:val="none" w:sz="0" w:space="0" w:color="auto"/>
                        <w:left w:val="none" w:sz="0" w:space="0" w:color="auto"/>
                        <w:bottom w:val="none" w:sz="0" w:space="0" w:color="auto"/>
                        <w:right w:val="none" w:sz="0" w:space="0" w:color="auto"/>
                      </w:divBdr>
                      <w:divsChild>
                        <w:div w:id="232589450">
                          <w:marLeft w:val="0"/>
                          <w:marRight w:val="0"/>
                          <w:marTop w:val="0"/>
                          <w:marBottom w:val="0"/>
                          <w:divBdr>
                            <w:top w:val="none" w:sz="0" w:space="0" w:color="auto"/>
                            <w:left w:val="none" w:sz="0" w:space="0" w:color="auto"/>
                            <w:bottom w:val="none" w:sz="0" w:space="0" w:color="auto"/>
                            <w:right w:val="none" w:sz="0" w:space="0" w:color="auto"/>
                          </w:divBdr>
                          <w:divsChild>
                            <w:div w:id="869420666">
                              <w:marLeft w:val="0"/>
                              <w:marRight w:val="0"/>
                              <w:marTop w:val="0"/>
                              <w:marBottom w:val="0"/>
                              <w:divBdr>
                                <w:top w:val="none" w:sz="0" w:space="0" w:color="auto"/>
                                <w:left w:val="none" w:sz="0" w:space="0" w:color="auto"/>
                                <w:bottom w:val="none" w:sz="0" w:space="0" w:color="auto"/>
                                <w:right w:val="none" w:sz="0" w:space="0" w:color="auto"/>
                              </w:divBdr>
                              <w:divsChild>
                                <w:div w:id="1584945659">
                                  <w:marLeft w:val="0"/>
                                  <w:marRight w:val="0"/>
                                  <w:marTop w:val="0"/>
                                  <w:marBottom w:val="0"/>
                                  <w:divBdr>
                                    <w:top w:val="none" w:sz="0" w:space="0" w:color="auto"/>
                                    <w:left w:val="none" w:sz="0" w:space="0" w:color="auto"/>
                                    <w:bottom w:val="none" w:sz="0" w:space="0" w:color="auto"/>
                                    <w:right w:val="none" w:sz="0" w:space="0" w:color="auto"/>
                                  </w:divBdr>
                                  <w:divsChild>
                                    <w:div w:id="1220287023">
                                      <w:marLeft w:val="0"/>
                                      <w:marRight w:val="0"/>
                                      <w:marTop w:val="0"/>
                                      <w:marBottom w:val="0"/>
                                      <w:divBdr>
                                        <w:top w:val="none" w:sz="0" w:space="0" w:color="auto"/>
                                        <w:left w:val="none" w:sz="0" w:space="0" w:color="auto"/>
                                        <w:bottom w:val="none" w:sz="0" w:space="0" w:color="auto"/>
                                        <w:right w:val="none" w:sz="0" w:space="0" w:color="auto"/>
                                      </w:divBdr>
                                      <w:divsChild>
                                        <w:div w:id="423309043">
                                          <w:marLeft w:val="0"/>
                                          <w:marRight w:val="0"/>
                                          <w:marTop w:val="0"/>
                                          <w:marBottom w:val="0"/>
                                          <w:divBdr>
                                            <w:top w:val="none" w:sz="0" w:space="0" w:color="auto"/>
                                            <w:left w:val="none" w:sz="0" w:space="0" w:color="auto"/>
                                            <w:bottom w:val="none" w:sz="0" w:space="0" w:color="auto"/>
                                            <w:right w:val="none" w:sz="0" w:space="0" w:color="auto"/>
                                          </w:divBdr>
                                          <w:divsChild>
                                            <w:div w:id="8737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805967">
      <w:bodyDiv w:val="1"/>
      <w:marLeft w:val="0"/>
      <w:marRight w:val="0"/>
      <w:marTop w:val="0"/>
      <w:marBottom w:val="0"/>
      <w:divBdr>
        <w:top w:val="none" w:sz="0" w:space="0" w:color="auto"/>
        <w:left w:val="none" w:sz="0" w:space="0" w:color="auto"/>
        <w:bottom w:val="none" w:sz="0" w:space="0" w:color="auto"/>
        <w:right w:val="none" w:sz="0" w:space="0" w:color="auto"/>
      </w:divBdr>
      <w:divsChild>
        <w:div w:id="540367176">
          <w:marLeft w:val="0"/>
          <w:marRight w:val="0"/>
          <w:marTop w:val="0"/>
          <w:marBottom w:val="0"/>
          <w:divBdr>
            <w:top w:val="none" w:sz="0" w:space="0" w:color="auto"/>
            <w:left w:val="none" w:sz="0" w:space="0" w:color="auto"/>
            <w:bottom w:val="none" w:sz="0" w:space="0" w:color="auto"/>
            <w:right w:val="none" w:sz="0" w:space="0" w:color="auto"/>
          </w:divBdr>
          <w:divsChild>
            <w:div w:id="63499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4118">
      <w:bodyDiv w:val="1"/>
      <w:marLeft w:val="0"/>
      <w:marRight w:val="0"/>
      <w:marTop w:val="0"/>
      <w:marBottom w:val="0"/>
      <w:divBdr>
        <w:top w:val="none" w:sz="0" w:space="0" w:color="auto"/>
        <w:left w:val="none" w:sz="0" w:space="0" w:color="auto"/>
        <w:bottom w:val="none" w:sz="0" w:space="0" w:color="auto"/>
        <w:right w:val="none" w:sz="0" w:space="0" w:color="auto"/>
      </w:divBdr>
    </w:div>
    <w:div w:id="2102291407">
      <w:bodyDiv w:val="1"/>
      <w:marLeft w:val="0"/>
      <w:marRight w:val="0"/>
      <w:marTop w:val="0"/>
      <w:marBottom w:val="0"/>
      <w:divBdr>
        <w:top w:val="none" w:sz="0" w:space="0" w:color="auto"/>
        <w:left w:val="none" w:sz="0" w:space="0" w:color="auto"/>
        <w:bottom w:val="none" w:sz="0" w:space="0" w:color="auto"/>
        <w:right w:val="none" w:sz="0" w:space="0" w:color="auto"/>
      </w:divBdr>
      <w:divsChild>
        <w:div w:id="283509855">
          <w:marLeft w:val="0"/>
          <w:marRight w:val="0"/>
          <w:marTop w:val="0"/>
          <w:marBottom w:val="0"/>
          <w:divBdr>
            <w:top w:val="none" w:sz="0" w:space="0" w:color="auto"/>
            <w:left w:val="none" w:sz="0" w:space="0" w:color="auto"/>
            <w:bottom w:val="none" w:sz="0" w:space="0" w:color="auto"/>
            <w:right w:val="none" w:sz="0" w:space="0" w:color="auto"/>
          </w:divBdr>
          <w:divsChild>
            <w:div w:id="929049457">
              <w:marLeft w:val="0"/>
              <w:marRight w:val="0"/>
              <w:marTop w:val="0"/>
              <w:marBottom w:val="0"/>
              <w:divBdr>
                <w:top w:val="none" w:sz="0" w:space="0" w:color="auto"/>
                <w:left w:val="none" w:sz="0" w:space="0" w:color="auto"/>
                <w:bottom w:val="none" w:sz="0" w:space="0" w:color="auto"/>
                <w:right w:val="none" w:sz="0" w:space="0" w:color="auto"/>
              </w:divBdr>
              <w:divsChild>
                <w:div w:id="2024546929">
                  <w:marLeft w:val="0"/>
                  <w:marRight w:val="0"/>
                  <w:marTop w:val="0"/>
                  <w:marBottom w:val="0"/>
                  <w:divBdr>
                    <w:top w:val="none" w:sz="0" w:space="0" w:color="auto"/>
                    <w:left w:val="none" w:sz="0" w:space="0" w:color="auto"/>
                    <w:bottom w:val="none" w:sz="0" w:space="0" w:color="auto"/>
                    <w:right w:val="none" w:sz="0" w:space="0" w:color="auto"/>
                  </w:divBdr>
                  <w:divsChild>
                    <w:div w:id="737554233">
                      <w:marLeft w:val="0"/>
                      <w:marRight w:val="0"/>
                      <w:marTop w:val="0"/>
                      <w:marBottom w:val="0"/>
                      <w:divBdr>
                        <w:top w:val="none" w:sz="0" w:space="0" w:color="auto"/>
                        <w:left w:val="none" w:sz="0" w:space="0" w:color="auto"/>
                        <w:bottom w:val="none" w:sz="0" w:space="0" w:color="auto"/>
                        <w:right w:val="none" w:sz="0" w:space="0" w:color="auto"/>
                      </w:divBdr>
                      <w:divsChild>
                        <w:div w:id="1065647614">
                          <w:marLeft w:val="0"/>
                          <w:marRight w:val="0"/>
                          <w:marTop w:val="0"/>
                          <w:marBottom w:val="0"/>
                          <w:divBdr>
                            <w:top w:val="none" w:sz="0" w:space="0" w:color="auto"/>
                            <w:left w:val="none" w:sz="0" w:space="0" w:color="auto"/>
                            <w:bottom w:val="none" w:sz="0" w:space="0" w:color="auto"/>
                            <w:right w:val="none" w:sz="0" w:space="0" w:color="auto"/>
                          </w:divBdr>
                          <w:divsChild>
                            <w:div w:id="1047989598">
                              <w:marLeft w:val="0"/>
                              <w:marRight w:val="0"/>
                              <w:marTop w:val="0"/>
                              <w:marBottom w:val="0"/>
                              <w:divBdr>
                                <w:top w:val="none" w:sz="0" w:space="0" w:color="auto"/>
                                <w:left w:val="none" w:sz="0" w:space="0" w:color="auto"/>
                                <w:bottom w:val="none" w:sz="0" w:space="0" w:color="auto"/>
                                <w:right w:val="none" w:sz="0" w:space="0" w:color="auto"/>
                              </w:divBdr>
                              <w:divsChild>
                                <w:div w:id="89812675">
                                  <w:marLeft w:val="0"/>
                                  <w:marRight w:val="0"/>
                                  <w:marTop w:val="0"/>
                                  <w:marBottom w:val="0"/>
                                  <w:divBdr>
                                    <w:top w:val="none" w:sz="0" w:space="0" w:color="auto"/>
                                    <w:left w:val="none" w:sz="0" w:space="0" w:color="auto"/>
                                    <w:bottom w:val="none" w:sz="0" w:space="0" w:color="auto"/>
                                    <w:right w:val="none" w:sz="0" w:space="0" w:color="auto"/>
                                  </w:divBdr>
                                  <w:divsChild>
                                    <w:div w:id="170876430">
                                      <w:marLeft w:val="0"/>
                                      <w:marRight w:val="0"/>
                                      <w:marTop w:val="0"/>
                                      <w:marBottom w:val="0"/>
                                      <w:divBdr>
                                        <w:top w:val="none" w:sz="0" w:space="0" w:color="auto"/>
                                        <w:left w:val="none" w:sz="0" w:space="0" w:color="auto"/>
                                        <w:bottom w:val="none" w:sz="0" w:space="0" w:color="auto"/>
                                        <w:right w:val="none" w:sz="0" w:space="0" w:color="auto"/>
                                      </w:divBdr>
                                      <w:divsChild>
                                        <w:div w:id="205072013">
                                          <w:marLeft w:val="0"/>
                                          <w:marRight w:val="0"/>
                                          <w:marTop w:val="0"/>
                                          <w:marBottom w:val="0"/>
                                          <w:divBdr>
                                            <w:top w:val="none" w:sz="0" w:space="0" w:color="auto"/>
                                            <w:left w:val="none" w:sz="0" w:space="0" w:color="auto"/>
                                            <w:bottom w:val="none" w:sz="0" w:space="0" w:color="auto"/>
                                            <w:right w:val="none" w:sz="0" w:space="0" w:color="auto"/>
                                          </w:divBdr>
                                          <w:divsChild>
                                            <w:div w:id="2079160597">
                                              <w:marLeft w:val="0"/>
                                              <w:marRight w:val="0"/>
                                              <w:marTop w:val="0"/>
                                              <w:marBottom w:val="0"/>
                                              <w:divBdr>
                                                <w:top w:val="none" w:sz="0" w:space="0" w:color="auto"/>
                                                <w:left w:val="none" w:sz="0" w:space="0" w:color="auto"/>
                                                <w:bottom w:val="none" w:sz="0" w:space="0" w:color="auto"/>
                                                <w:right w:val="none" w:sz="0" w:space="0" w:color="auto"/>
                                              </w:divBdr>
                                              <w:divsChild>
                                                <w:div w:id="177277753">
                                                  <w:marLeft w:val="0"/>
                                                  <w:marRight w:val="0"/>
                                                  <w:marTop w:val="0"/>
                                                  <w:marBottom w:val="0"/>
                                                  <w:divBdr>
                                                    <w:top w:val="none" w:sz="0" w:space="0" w:color="auto"/>
                                                    <w:left w:val="none" w:sz="0" w:space="0" w:color="auto"/>
                                                    <w:bottom w:val="none" w:sz="0" w:space="0" w:color="auto"/>
                                                    <w:right w:val="none" w:sz="0" w:space="0" w:color="auto"/>
                                                  </w:divBdr>
                                                  <w:divsChild>
                                                    <w:div w:id="855727889">
                                                      <w:marLeft w:val="0"/>
                                                      <w:marRight w:val="0"/>
                                                      <w:marTop w:val="0"/>
                                                      <w:marBottom w:val="0"/>
                                                      <w:divBdr>
                                                        <w:top w:val="none" w:sz="0" w:space="0" w:color="auto"/>
                                                        <w:left w:val="none" w:sz="0" w:space="0" w:color="auto"/>
                                                        <w:bottom w:val="none" w:sz="0" w:space="0" w:color="auto"/>
                                                        <w:right w:val="none" w:sz="0" w:space="0" w:color="auto"/>
                                                      </w:divBdr>
                                                      <w:divsChild>
                                                        <w:div w:id="1987391792">
                                                          <w:marLeft w:val="0"/>
                                                          <w:marRight w:val="0"/>
                                                          <w:marTop w:val="0"/>
                                                          <w:marBottom w:val="0"/>
                                                          <w:divBdr>
                                                            <w:top w:val="none" w:sz="0" w:space="0" w:color="auto"/>
                                                            <w:left w:val="none" w:sz="0" w:space="0" w:color="auto"/>
                                                            <w:bottom w:val="none" w:sz="0" w:space="0" w:color="auto"/>
                                                            <w:right w:val="none" w:sz="0" w:space="0" w:color="auto"/>
                                                          </w:divBdr>
                                                          <w:divsChild>
                                                            <w:div w:id="62145695">
                                                              <w:marLeft w:val="0"/>
                                                              <w:marRight w:val="0"/>
                                                              <w:marTop w:val="0"/>
                                                              <w:marBottom w:val="0"/>
                                                              <w:divBdr>
                                                                <w:top w:val="none" w:sz="0" w:space="0" w:color="auto"/>
                                                                <w:left w:val="none" w:sz="0" w:space="0" w:color="auto"/>
                                                                <w:bottom w:val="none" w:sz="0" w:space="0" w:color="auto"/>
                                                                <w:right w:val="none" w:sz="0" w:space="0" w:color="auto"/>
                                                              </w:divBdr>
                                                              <w:divsChild>
                                                                <w:div w:id="1775243045">
                                                                  <w:marLeft w:val="0"/>
                                                                  <w:marRight w:val="0"/>
                                                                  <w:marTop w:val="0"/>
                                                                  <w:marBottom w:val="0"/>
                                                                  <w:divBdr>
                                                                    <w:top w:val="none" w:sz="0" w:space="0" w:color="auto"/>
                                                                    <w:left w:val="none" w:sz="0" w:space="0" w:color="auto"/>
                                                                    <w:bottom w:val="none" w:sz="0" w:space="0" w:color="auto"/>
                                                                    <w:right w:val="none" w:sz="0" w:space="0" w:color="auto"/>
                                                                  </w:divBdr>
                                                                  <w:divsChild>
                                                                    <w:div w:id="529731751">
                                                                      <w:marLeft w:val="0"/>
                                                                      <w:marRight w:val="0"/>
                                                                      <w:marTop w:val="0"/>
                                                                      <w:marBottom w:val="0"/>
                                                                      <w:divBdr>
                                                                        <w:top w:val="none" w:sz="0" w:space="0" w:color="auto"/>
                                                                        <w:left w:val="none" w:sz="0" w:space="0" w:color="auto"/>
                                                                        <w:bottom w:val="none" w:sz="0" w:space="0" w:color="auto"/>
                                                                        <w:right w:val="none" w:sz="0" w:space="0" w:color="auto"/>
                                                                      </w:divBdr>
                                                                      <w:divsChild>
                                                                        <w:div w:id="297423260">
                                                                          <w:marLeft w:val="0"/>
                                                                          <w:marRight w:val="0"/>
                                                                          <w:marTop w:val="0"/>
                                                                          <w:marBottom w:val="0"/>
                                                                          <w:divBdr>
                                                                            <w:top w:val="none" w:sz="0" w:space="0" w:color="auto"/>
                                                                            <w:left w:val="none" w:sz="0" w:space="0" w:color="auto"/>
                                                                            <w:bottom w:val="none" w:sz="0" w:space="0" w:color="auto"/>
                                                                            <w:right w:val="none" w:sz="0" w:space="0" w:color="auto"/>
                                                                          </w:divBdr>
                                                                          <w:divsChild>
                                                                            <w:div w:id="78258455">
                                                                              <w:marLeft w:val="0"/>
                                                                              <w:marRight w:val="0"/>
                                                                              <w:marTop w:val="0"/>
                                                                              <w:marBottom w:val="0"/>
                                                                              <w:divBdr>
                                                                                <w:top w:val="none" w:sz="0" w:space="0" w:color="auto"/>
                                                                                <w:left w:val="none" w:sz="0" w:space="0" w:color="auto"/>
                                                                                <w:bottom w:val="none" w:sz="0" w:space="0" w:color="auto"/>
                                                                                <w:right w:val="none" w:sz="0" w:space="0" w:color="auto"/>
                                                                              </w:divBdr>
                                                                              <w:divsChild>
                                                                                <w:div w:id="986203799">
                                                                                  <w:marLeft w:val="0"/>
                                                                                  <w:marRight w:val="0"/>
                                                                                  <w:marTop w:val="0"/>
                                                                                  <w:marBottom w:val="0"/>
                                                                                  <w:divBdr>
                                                                                    <w:top w:val="none" w:sz="0" w:space="0" w:color="auto"/>
                                                                                    <w:left w:val="none" w:sz="0" w:space="0" w:color="auto"/>
                                                                                    <w:bottom w:val="none" w:sz="0" w:space="0" w:color="auto"/>
                                                                                    <w:right w:val="none" w:sz="0" w:space="0" w:color="auto"/>
                                                                                  </w:divBdr>
                                                                                  <w:divsChild>
                                                                                    <w:div w:id="488862603">
                                                                                      <w:marLeft w:val="0"/>
                                                                                      <w:marRight w:val="0"/>
                                                                                      <w:marTop w:val="0"/>
                                                                                      <w:marBottom w:val="0"/>
                                                                                      <w:divBdr>
                                                                                        <w:top w:val="none" w:sz="0" w:space="0" w:color="auto"/>
                                                                                        <w:left w:val="none" w:sz="0" w:space="0" w:color="auto"/>
                                                                                        <w:bottom w:val="none" w:sz="0" w:space="0" w:color="auto"/>
                                                                                        <w:right w:val="none" w:sz="0" w:space="0" w:color="auto"/>
                                                                                      </w:divBdr>
                                                                                      <w:divsChild>
                                                                                        <w:div w:id="1669285357">
                                                                                          <w:marLeft w:val="0"/>
                                                                                          <w:marRight w:val="0"/>
                                                                                          <w:marTop w:val="0"/>
                                                                                          <w:marBottom w:val="0"/>
                                                                                          <w:divBdr>
                                                                                            <w:top w:val="none" w:sz="0" w:space="0" w:color="auto"/>
                                                                                            <w:left w:val="none" w:sz="0" w:space="0" w:color="auto"/>
                                                                                            <w:bottom w:val="none" w:sz="0" w:space="0" w:color="auto"/>
                                                                                            <w:right w:val="none" w:sz="0" w:space="0" w:color="auto"/>
                                                                                          </w:divBdr>
                                                                                          <w:divsChild>
                                                                                            <w:div w:id="2029599646">
                                                                                              <w:marLeft w:val="0"/>
                                                                                              <w:marRight w:val="0"/>
                                                                                              <w:marTop w:val="0"/>
                                                                                              <w:marBottom w:val="0"/>
                                                                                              <w:divBdr>
                                                                                                <w:top w:val="none" w:sz="0" w:space="0" w:color="auto"/>
                                                                                                <w:left w:val="none" w:sz="0" w:space="0" w:color="auto"/>
                                                                                                <w:bottom w:val="none" w:sz="0" w:space="0" w:color="auto"/>
                                                                                                <w:right w:val="none" w:sz="0" w:space="0" w:color="auto"/>
                                                                                              </w:divBdr>
                                                                                              <w:divsChild>
                                                                                                <w:div w:id="1653367670">
                                                                                                  <w:marLeft w:val="0"/>
                                                                                                  <w:marRight w:val="0"/>
                                                                                                  <w:marTop w:val="0"/>
                                                                                                  <w:marBottom w:val="0"/>
                                                                                                  <w:divBdr>
                                                                                                    <w:top w:val="none" w:sz="0" w:space="0" w:color="auto"/>
                                                                                                    <w:left w:val="none" w:sz="0" w:space="0" w:color="auto"/>
                                                                                                    <w:bottom w:val="none" w:sz="0" w:space="0" w:color="auto"/>
                                                                                                    <w:right w:val="none" w:sz="0" w:space="0" w:color="auto"/>
                                                                                                  </w:divBdr>
                                                                                                  <w:divsChild>
                                                                                                    <w:div w:id="1037239707">
                                                                                                      <w:marLeft w:val="0"/>
                                                                                                      <w:marRight w:val="0"/>
                                                                                                      <w:marTop w:val="0"/>
                                                                                                      <w:marBottom w:val="0"/>
                                                                                                      <w:divBdr>
                                                                                                        <w:top w:val="none" w:sz="0" w:space="0" w:color="auto"/>
                                                                                                        <w:left w:val="none" w:sz="0" w:space="0" w:color="auto"/>
                                                                                                        <w:bottom w:val="none" w:sz="0" w:space="0" w:color="auto"/>
                                                                                                        <w:right w:val="none" w:sz="0" w:space="0" w:color="auto"/>
                                                                                                      </w:divBdr>
                                                                                                      <w:divsChild>
                                                                                                        <w:div w:id="265845963">
                                                                                                          <w:marLeft w:val="0"/>
                                                                                                          <w:marRight w:val="0"/>
                                                                                                          <w:marTop w:val="0"/>
                                                                                                          <w:marBottom w:val="0"/>
                                                                                                          <w:divBdr>
                                                                                                            <w:top w:val="none" w:sz="0" w:space="0" w:color="auto"/>
                                                                                                            <w:left w:val="none" w:sz="0" w:space="0" w:color="auto"/>
                                                                                                            <w:bottom w:val="none" w:sz="0" w:space="0" w:color="auto"/>
                                                                                                            <w:right w:val="none" w:sz="0" w:space="0" w:color="auto"/>
                                                                                                          </w:divBdr>
                                                                                                          <w:divsChild>
                                                                                                            <w:div w:id="1400595189">
                                                                                                              <w:marLeft w:val="0"/>
                                                                                                              <w:marRight w:val="0"/>
                                                                                                              <w:marTop w:val="0"/>
                                                                                                              <w:marBottom w:val="0"/>
                                                                                                              <w:divBdr>
                                                                                                                <w:top w:val="none" w:sz="0" w:space="0" w:color="auto"/>
                                                                                                                <w:left w:val="none" w:sz="0" w:space="0" w:color="auto"/>
                                                                                                                <w:bottom w:val="none" w:sz="0" w:space="0" w:color="auto"/>
                                                                                                                <w:right w:val="none" w:sz="0" w:space="0" w:color="auto"/>
                                                                                                              </w:divBdr>
                                                                                                              <w:divsChild>
                                                                                                                <w:div w:id="1277449119">
                                                                                                                  <w:marLeft w:val="0"/>
                                                                                                                  <w:marRight w:val="0"/>
                                                                                                                  <w:marTop w:val="0"/>
                                                                                                                  <w:marBottom w:val="0"/>
                                                                                                                  <w:divBdr>
                                                                                                                    <w:top w:val="none" w:sz="0" w:space="0" w:color="auto"/>
                                                                                                                    <w:left w:val="none" w:sz="0" w:space="0" w:color="auto"/>
                                                                                                                    <w:bottom w:val="none" w:sz="0" w:space="0" w:color="auto"/>
                                                                                                                    <w:right w:val="none" w:sz="0" w:space="0" w:color="auto"/>
                                                                                                                  </w:divBdr>
                                                                                                                  <w:divsChild>
                                                                                                                    <w:div w:id="1282104880">
                                                                                                                      <w:marLeft w:val="0"/>
                                                                                                                      <w:marRight w:val="0"/>
                                                                                                                      <w:marTop w:val="0"/>
                                                                                                                      <w:marBottom w:val="0"/>
                                                                                                                      <w:divBdr>
                                                                                                                        <w:top w:val="none" w:sz="0" w:space="0" w:color="auto"/>
                                                                                                                        <w:left w:val="none" w:sz="0" w:space="0" w:color="auto"/>
                                                                                                                        <w:bottom w:val="none" w:sz="0" w:space="0" w:color="auto"/>
                                                                                                                        <w:right w:val="none" w:sz="0" w:space="0" w:color="auto"/>
                                                                                                                      </w:divBdr>
                                                                                                                      <w:divsChild>
                                                                                                                        <w:div w:id="1798646166">
                                                                                                                          <w:marLeft w:val="0"/>
                                                                                                                          <w:marRight w:val="0"/>
                                                                                                                          <w:marTop w:val="0"/>
                                                                                                                          <w:marBottom w:val="0"/>
                                                                                                                          <w:divBdr>
                                                                                                                            <w:top w:val="none" w:sz="0" w:space="0" w:color="auto"/>
                                                                                                                            <w:left w:val="none" w:sz="0" w:space="0" w:color="auto"/>
                                                                                                                            <w:bottom w:val="none" w:sz="0" w:space="0" w:color="auto"/>
                                                                                                                            <w:right w:val="none" w:sz="0" w:space="0" w:color="auto"/>
                                                                                                                          </w:divBdr>
                                                                                                                          <w:divsChild>
                                                                                                                            <w:div w:id="310793783">
                                                                                                                              <w:marLeft w:val="0"/>
                                                                                                                              <w:marRight w:val="0"/>
                                                                                                                              <w:marTop w:val="0"/>
                                                                                                                              <w:marBottom w:val="0"/>
                                                                                                                              <w:divBdr>
                                                                                                                                <w:top w:val="none" w:sz="0" w:space="0" w:color="auto"/>
                                                                                                                                <w:left w:val="none" w:sz="0" w:space="0" w:color="auto"/>
                                                                                                                                <w:bottom w:val="none" w:sz="0" w:space="0" w:color="auto"/>
                                                                                                                                <w:right w:val="none" w:sz="0" w:space="0" w:color="auto"/>
                                                                                                                              </w:divBdr>
                                                                                                                              <w:divsChild>
                                                                                                                                <w:div w:id="73667318">
                                                                                                                                  <w:marLeft w:val="0"/>
                                                                                                                                  <w:marRight w:val="0"/>
                                                                                                                                  <w:marTop w:val="0"/>
                                                                                                                                  <w:marBottom w:val="0"/>
                                                                                                                                  <w:divBdr>
                                                                                                                                    <w:top w:val="none" w:sz="0" w:space="0" w:color="auto"/>
                                                                                                                                    <w:left w:val="none" w:sz="0" w:space="0" w:color="auto"/>
                                                                                                                                    <w:bottom w:val="none" w:sz="0" w:space="0" w:color="auto"/>
                                                                                                                                    <w:right w:val="none" w:sz="0" w:space="0" w:color="auto"/>
                                                                                                                                  </w:divBdr>
                                                                                                                                  <w:divsChild>
                                                                                                                                    <w:div w:id="1992097840">
                                                                                                                                      <w:marLeft w:val="0"/>
                                                                                                                                      <w:marRight w:val="0"/>
                                                                                                                                      <w:marTop w:val="0"/>
                                                                                                                                      <w:marBottom w:val="0"/>
                                                                                                                                      <w:divBdr>
                                                                                                                                        <w:top w:val="none" w:sz="0" w:space="0" w:color="auto"/>
                                                                                                                                        <w:left w:val="none" w:sz="0" w:space="0" w:color="auto"/>
                                                                                                                                        <w:bottom w:val="none" w:sz="0" w:space="0" w:color="auto"/>
                                                                                                                                        <w:right w:val="none" w:sz="0" w:space="0" w:color="auto"/>
                                                                                                                                      </w:divBdr>
                                                                                                                                      <w:divsChild>
                                                                                                                                        <w:div w:id="1394617370">
                                                                                                                                          <w:marLeft w:val="0"/>
                                                                                                                                          <w:marRight w:val="0"/>
                                                                                                                                          <w:marTop w:val="0"/>
                                                                                                                                          <w:marBottom w:val="0"/>
                                                                                                                                          <w:divBdr>
                                                                                                                                            <w:top w:val="none" w:sz="0" w:space="0" w:color="auto"/>
                                                                                                                                            <w:left w:val="none" w:sz="0" w:space="0" w:color="auto"/>
                                                                                                                                            <w:bottom w:val="none" w:sz="0" w:space="0" w:color="auto"/>
                                                                                                                                            <w:right w:val="none" w:sz="0" w:space="0" w:color="auto"/>
                                                                                                                                          </w:divBdr>
                                                                                                                                          <w:divsChild>
                                                                                                                                            <w:div w:id="1221743568">
                                                                                                                                              <w:marLeft w:val="0"/>
                                                                                                                                              <w:marRight w:val="0"/>
                                                                                                                                              <w:marTop w:val="0"/>
                                                                                                                                              <w:marBottom w:val="0"/>
                                                                                                                                              <w:divBdr>
                                                                                                                                                <w:top w:val="none" w:sz="0" w:space="0" w:color="auto"/>
                                                                                                                                                <w:left w:val="none" w:sz="0" w:space="0" w:color="auto"/>
                                                                                                                                                <w:bottom w:val="none" w:sz="0" w:space="0" w:color="auto"/>
                                                                                                                                                <w:right w:val="none" w:sz="0" w:space="0" w:color="auto"/>
                                                                                                                                              </w:divBdr>
                                                                                                                                              <w:divsChild>
                                                                                                                                                <w:div w:id="2092311060">
                                                                                                                                                  <w:marLeft w:val="0"/>
                                                                                                                                                  <w:marRight w:val="0"/>
                                                                                                                                                  <w:marTop w:val="0"/>
                                                                                                                                                  <w:marBottom w:val="0"/>
                                                                                                                                                  <w:divBdr>
                                                                                                                                                    <w:top w:val="none" w:sz="0" w:space="0" w:color="auto"/>
                                                                                                                                                    <w:left w:val="none" w:sz="0" w:space="0" w:color="auto"/>
                                                                                                                                                    <w:bottom w:val="none" w:sz="0" w:space="0" w:color="auto"/>
                                                                                                                                                    <w:right w:val="none" w:sz="0" w:space="0" w:color="auto"/>
                                                                                                                                                  </w:divBdr>
                                                                                                                                                  <w:divsChild>
                                                                                                                                                    <w:div w:id="1071152980">
                                                                                                                                                      <w:marLeft w:val="0"/>
                                                                                                                                                      <w:marRight w:val="0"/>
                                                                                                                                                      <w:marTop w:val="0"/>
                                                                                                                                                      <w:marBottom w:val="0"/>
                                                                                                                                                      <w:divBdr>
                                                                                                                                                        <w:top w:val="none" w:sz="0" w:space="0" w:color="auto"/>
                                                                                                                                                        <w:left w:val="none" w:sz="0" w:space="0" w:color="auto"/>
                                                                                                                                                        <w:bottom w:val="none" w:sz="0" w:space="0" w:color="auto"/>
                                                                                                                                                        <w:right w:val="none" w:sz="0" w:space="0" w:color="auto"/>
                                                                                                                                                      </w:divBdr>
                                                                                                                                                      <w:divsChild>
                                                                                                                                                        <w:div w:id="1791582154">
                                                                                                                                                          <w:marLeft w:val="0"/>
                                                                                                                                                          <w:marRight w:val="0"/>
                                                                                                                                                          <w:marTop w:val="0"/>
                                                                                                                                                          <w:marBottom w:val="0"/>
                                                                                                                                                          <w:divBdr>
                                                                                                                                                            <w:top w:val="none" w:sz="0" w:space="0" w:color="auto"/>
                                                                                                                                                            <w:left w:val="none" w:sz="0" w:space="0" w:color="auto"/>
                                                                                                                                                            <w:bottom w:val="none" w:sz="0" w:space="0" w:color="auto"/>
                                                                                                                                                            <w:right w:val="none" w:sz="0" w:space="0" w:color="auto"/>
                                                                                                                                                          </w:divBdr>
                                                                                                                                                          <w:divsChild>
                                                                                                                                                            <w:div w:id="894581257">
                                                                                                                                                              <w:marLeft w:val="0"/>
                                                                                                                                                              <w:marRight w:val="0"/>
                                                                                                                                                              <w:marTop w:val="0"/>
                                                                                                                                                              <w:marBottom w:val="0"/>
                                                                                                                                                              <w:divBdr>
                                                                                                                                                                <w:top w:val="none" w:sz="0" w:space="0" w:color="auto"/>
                                                                                                                                                                <w:left w:val="none" w:sz="0" w:space="0" w:color="auto"/>
                                                                                                                                                                <w:bottom w:val="none" w:sz="0" w:space="0" w:color="auto"/>
                                                                                                                                                                <w:right w:val="none" w:sz="0" w:space="0" w:color="auto"/>
                                                                                                                                                              </w:divBdr>
                                                                                                                                                              <w:divsChild>
                                                                                                                                                                <w:div w:id="148401150">
                                                                                                                                                                  <w:marLeft w:val="0"/>
                                                                                                                                                                  <w:marRight w:val="0"/>
                                                                                                                                                                  <w:marTop w:val="0"/>
                                                                                                                                                                  <w:marBottom w:val="0"/>
                                                                                                                                                                  <w:divBdr>
                                                                                                                                                                    <w:top w:val="none" w:sz="0" w:space="0" w:color="auto"/>
                                                                                                                                                                    <w:left w:val="none" w:sz="0" w:space="0" w:color="auto"/>
                                                                                                                                                                    <w:bottom w:val="none" w:sz="0" w:space="0" w:color="auto"/>
                                                                                                                                                                    <w:right w:val="none" w:sz="0" w:space="0" w:color="auto"/>
                                                                                                                                                                  </w:divBdr>
                                                                                                                                                                  <w:divsChild>
                                                                                                                                                                    <w:div w:id="1272318624">
                                                                                                                                                                      <w:marLeft w:val="0"/>
                                                                                                                                                                      <w:marRight w:val="0"/>
                                                                                                                                                                      <w:marTop w:val="0"/>
                                                                                                                                                                      <w:marBottom w:val="0"/>
                                                                                                                                                                      <w:divBdr>
                                                                                                                                                                        <w:top w:val="none" w:sz="0" w:space="0" w:color="auto"/>
                                                                                                                                                                        <w:left w:val="none" w:sz="0" w:space="0" w:color="auto"/>
                                                                                                                                                                        <w:bottom w:val="none" w:sz="0" w:space="0" w:color="auto"/>
                                                                                                                                                                        <w:right w:val="none" w:sz="0" w:space="0" w:color="auto"/>
                                                                                                                                                                      </w:divBdr>
                                                                                                                                                                      <w:divsChild>
                                                                                                                                                                        <w:div w:id="1237595537">
                                                                                                                                                                          <w:marLeft w:val="0"/>
                                                                                                                                                                          <w:marRight w:val="0"/>
                                                                                                                                                                          <w:marTop w:val="0"/>
                                                                                                                                                                          <w:marBottom w:val="0"/>
                                                                                                                                                                          <w:divBdr>
                                                                                                                                                                            <w:top w:val="none" w:sz="0" w:space="0" w:color="auto"/>
                                                                                                                                                                            <w:left w:val="none" w:sz="0" w:space="0" w:color="auto"/>
                                                                                                                                                                            <w:bottom w:val="none" w:sz="0" w:space="0" w:color="auto"/>
                                                                                                                                                                            <w:right w:val="none" w:sz="0" w:space="0" w:color="auto"/>
                                                                                                                                                                          </w:divBdr>
                                                                                                                                                                          <w:divsChild>
                                                                                                                                                                            <w:div w:id="1803647720">
                                                                                                                                                                              <w:marLeft w:val="0"/>
                                                                                                                                                                              <w:marRight w:val="0"/>
                                                                                                                                                                              <w:marTop w:val="0"/>
                                                                                                                                                                              <w:marBottom w:val="0"/>
                                                                                                                                                                              <w:divBdr>
                                                                                                                                                                                <w:top w:val="none" w:sz="0" w:space="0" w:color="auto"/>
                                                                                                                                                                                <w:left w:val="none" w:sz="0" w:space="0" w:color="auto"/>
                                                                                                                                                                                <w:bottom w:val="none" w:sz="0" w:space="0" w:color="auto"/>
                                                                                                                                                                                <w:right w:val="none" w:sz="0" w:space="0" w:color="auto"/>
                                                                                                                                                                              </w:divBdr>
                                                                                                                                                                              <w:divsChild>
                                                                                                                                                                                <w:div w:id="743644159">
                                                                                                                                                                                  <w:marLeft w:val="0"/>
                                                                                                                                                                                  <w:marRight w:val="0"/>
                                                                                                                                                                                  <w:marTop w:val="0"/>
                                                                                                                                                                                  <w:marBottom w:val="0"/>
                                                                                                                                                                                  <w:divBdr>
                                                                                                                                                                                    <w:top w:val="none" w:sz="0" w:space="0" w:color="auto"/>
                                                                                                                                                                                    <w:left w:val="none" w:sz="0" w:space="0" w:color="auto"/>
                                                                                                                                                                                    <w:bottom w:val="none" w:sz="0" w:space="0" w:color="auto"/>
                                                                                                                                                                                    <w:right w:val="none" w:sz="0" w:space="0" w:color="auto"/>
                                                                                                                                                                                  </w:divBdr>
                                                                                                                                                                                  <w:divsChild>
                                                                                                                                                                                    <w:div w:id="2008363980">
                                                                                                                                                                                      <w:marLeft w:val="0"/>
                                                                                                                                                                                      <w:marRight w:val="0"/>
                                                                                                                                                                                      <w:marTop w:val="0"/>
                                                                                                                                                                                      <w:marBottom w:val="0"/>
                                                                                                                                                                                      <w:divBdr>
                                                                                                                                                                                        <w:top w:val="none" w:sz="0" w:space="0" w:color="auto"/>
                                                                                                                                                                                        <w:left w:val="none" w:sz="0" w:space="0" w:color="auto"/>
                                                                                                                                                                                        <w:bottom w:val="none" w:sz="0" w:space="0" w:color="auto"/>
                                                                                                                                                                                        <w:right w:val="none" w:sz="0" w:space="0" w:color="auto"/>
                                                                                                                                                                                      </w:divBdr>
                                                                                                                                                                                      <w:divsChild>
                                                                                                                                                                                        <w:div w:id="775249339">
                                                                                                                                                                                          <w:marLeft w:val="0"/>
                                                                                                                                                                                          <w:marRight w:val="0"/>
                                                                                                                                                                                          <w:marTop w:val="0"/>
                                                                                                                                                                                          <w:marBottom w:val="0"/>
                                                                                                                                                                                          <w:divBdr>
                                                                                                                                                                                            <w:top w:val="none" w:sz="0" w:space="0" w:color="auto"/>
                                                                                                                                                                                            <w:left w:val="none" w:sz="0" w:space="0" w:color="auto"/>
                                                                                                                                                                                            <w:bottom w:val="none" w:sz="0" w:space="0" w:color="auto"/>
                                                                                                                                                                                            <w:right w:val="none" w:sz="0" w:space="0" w:color="auto"/>
                                                                                                                                                                                          </w:divBdr>
                                                                                                                                                                                          <w:divsChild>
                                                                                                                                                                                            <w:div w:id="443234654">
                                                                                                                                                                                              <w:marLeft w:val="0"/>
                                                                                                                                                                                              <w:marRight w:val="0"/>
                                                                                                                                                                                              <w:marTop w:val="0"/>
                                                                                                                                                                                              <w:marBottom w:val="0"/>
                                                                                                                                                                                              <w:divBdr>
                                                                                                                                                                                                <w:top w:val="none" w:sz="0" w:space="0" w:color="auto"/>
                                                                                                                                                                                                <w:left w:val="none" w:sz="0" w:space="0" w:color="auto"/>
                                                                                                                                                                                                <w:bottom w:val="none" w:sz="0" w:space="0" w:color="auto"/>
                                                                                                                                                                                                <w:right w:val="none" w:sz="0" w:space="0" w:color="auto"/>
                                                                                                                                                                                              </w:divBdr>
                                                                                                                                                                                              <w:divsChild>
                                                                                                                                                                                                <w:div w:id="814106658">
                                                                                                                                                                                                  <w:marLeft w:val="0"/>
                                                                                                                                                                                                  <w:marRight w:val="0"/>
                                                                                                                                                                                                  <w:marTop w:val="0"/>
                                                                                                                                                                                                  <w:marBottom w:val="0"/>
                                                                                                                                                                                                  <w:divBdr>
                                                                                                                                                                                                    <w:top w:val="none" w:sz="0" w:space="0" w:color="auto"/>
                                                                                                                                                                                                    <w:left w:val="none" w:sz="0" w:space="0" w:color="auto"/>
                                                                                                                                                                                                    <w:bottom w:val="none" w:sz="0" w:space="0" w:color="auto"/>
                                                                                                                                                                                                    <w:right w:val="none" w:sz="0" w:space="0" w:color="auto"/>
                                                                                                                                                                                                  </w:divBdr>
                                                                                                                                                                                                  <w:divsChild>
                                                                                                                                                                                                    <w:div w:id="978267189">
                                                                                                                                                                                                      <w:marLeft w:val="0"/>
                                                                                                                                                                                                      <w:marRight w:val="0"/>
                                                                                                                                                                                                      <w:marTop w:val="0"/>
                                                                                                                                                                                                      <w:marBottom w:val="0"/>
                                                                                                                                                                                                      <w:divBdr>
                                                                                                                                                                                                        <w:top w:val="none" w:sz="0" w:space="0" w:color="auto"/>
                                                                                                                                                                                                        <w:left w:val="none" w:sz="0" w:space="0" w:color="auto"/>
                                                                                                                                                                                                        <w:bottom w:val="none" w:sz="0" w:space="0" w:color="auto"/>
                                                                                                                                                                                                        <w:right w:val="none" w:sz="0" w:space="0" w:color="auto"/>
                                                                                                                                                                                                      </w:divBdr>
                                                                                                                                                                                                      <w:divsChild>
                                                                                                                                                                                                        <w:div w:id="1916351871">
                                                                                                                                                                                                          <w:marLeft w:val="0"/>
                                                                                                                                                                                                          <w:marRight w:val="0"/>
                                                                                                                                                                                                          <w:marTop w:val="0"/>
                                                                                                                                                                                                          <w:marBottom w:val="0"/>
                                                                                                                                                                                                          <w:divBdr>
                                                                                                                                                                                                            <w:top w:val="none" w:sz="0" w:space="0" w:color="auto"/>
                                                                                                                                                                                                            <w:left w:val="none" w:sz="0" w:space="0" w:color="auto"/>
                                                                                                                                                                                                            <w:bottom w:val="none" w:sz="0" w:space="0" w:color="auto"/>
                                                                                                                                                                                                            <w:right w:val="none" w:sz="0" w:space="0" w:color="auto"/>
                                                                                                                                                                                                          </w:divBdr>
                                                                                                                                                                                                          <w:divsChild>
                                                                                                                                                                                                            <w:div w:id="1237587940">
                                                                                                                                                                                                              <w:marLeft w:val="0"/>
                                                                                                                                                                                                              <w:marRight w:val="0"/>
                                                                                                                                                                                                              <w:marTop w:val="0"/>
                                                                                                                                                                                                              <w:marBottom w:val="0"/>
                                                                                                                                                                                                              <w:divBdr>
                                                                                                                                                                                                                <w:top w:val="none" w:sz="0" w:space="0" w:color="auto"/>
                                                                                                                                                                                                                <w:left w:val="none" w:sz="0" w:space="0" w:color="auto"/>
                                                                                                                                                                                                                <w:bottom w:val="none" w:sz="0" w:space="0" w:color="auto"/>
                                                                                                                                                                                                                <w:right w:val="none" w:sz="0" w:space="0" w:color="auto"/>
                                                                                                                                                                                                              </w:divBdr>
                                                                                                                                                                                                              <w:divsChild>
                                                                                                                                                                                                                <w:div w:id="836576665">
                                                                                                                                                                                                                  <w:marLeft w:val="0"/>
                                                                                                                                                                                                                  <w:marRight w:val="0"/>
                                                                                                                                                                                                                  <w:marTop w:val="0"/>
                                                                                                                                                                                                                  <w:marBottom w:val="0"/>
                                                                                                                                                                                                                  <w:divBdr>
                                                                                                                                                                                                                    <w:top w:val="none" w:sz="0" w:space="0" w:color="auto"/>
                                                                                                                                                                                                                    <w:left w:val="none" w:sz="0" w:space="0" w:color="auto"/>
                                                                                                                                                                                                                    <w:bottom w:val="none" w:sz="0" w:space="0" w:color="auto"/>
                                                                                                                                                                                                                    <w:right w:val="none" w:sz="0" w:space="0" w:color="auto"/>
                                                                                                                                                                                                                  </w:divBdr>
                                                                                                                                                                                                                  <w:divsChild>
                                                                                                                                                                                                                    <w:div w:id="1601448466">
                                                                                                                                                                                                                      <w:marLeft w:val="0"/>
                                                                                                                                                                                                                      <w:marRight w:val="0"/>
                                                                                                                                                                                                                      <w:marTop w:val="0"/>
                                                                                                                                                                                                                      <w:marBottom w:val="0"/>
                                                                                                                                                                                                                      <w:divBdr>
                                                                                                                                                                                                                        <w:top w:val="none" w:sz="0" w:space="0" w:color="auto"/>
                                                                                                                                                                                                                        <w:left w:val="none" w:sz="0" w:space="0" w:color="auto"/>
                                                                                                                                                                                                                        <w:bottom w:val="none" w:sz="0" w:space="0" w:color="auto"/>
                                                                                                                                                                                                                        <w:right w:val="none" w:sz="0" w:space="0" w:color="auto"/>
                                                                                                                                                                                                                      </w:divBdr>
                                                                                                                                                                                                                      <w:divsChild>
                                                                                                                                                                                                                        <w:div w:id="465391491">
                                                                                                                                                                                                                          <w:marLeft w:val="0"/>
                                                                                                                                                                                                                          <w:marRight w:val="0"/>
                                                                                                                                                                                                                          <w:marTop w:val="0"/>
                                                                                                                                                                                                                          <w:marBottom w:val="0"/>
                                                                                                                                                                                                                          <w:divBdr>
                                                                                                                                                                                                                            <w:top w:val="none" w:sz="0" w:space="0" w:color="auto"/>
                                                                                                                                                                                                                            <w:left w:val="none" w:sz="0" w:space="0" w:color="auto"/>
                                                                                                                                                                                                                            <w:bottom w:val="none" w:sz="0" w:space="0" w:color="auto"/>
                                                                                                                                                                                                                            <w:right w:val="none" w:sz="0" w:space="0" w:color="auto"/>
                                                                                                                                                                                                                          </w:divBdr>
                                                                                                                                                                                                                          <w:divsChild>
                                                                                                                                                                                                                            <w:div w:id="2080594321">
                                                                                                                                                                                                                              <w:marLeft w:val="0"/>
                                                                                                                                                                                                                              <w:marRight w:val="0"/>
                                                                                                                                                                                                                              <w:marTop w:val="0"/>
                                                                                                                                                                                                                              <w:marBottom w:val="0"/>
                                                                                                                                                                                                                              <w:divBdr>
                                                                                                                                                                                                                                <w:top w:val="none" w:sz="0" w:space="0" w:color="auto"/>
                                                                                                                                                                                                                                <w:left w:val="none" w:sz="0" w:space="0" w:color="auto"/>
                                                                                                                                                                                                                                <w:bottom w:val="none" w:sz="0" w:space="0" w:color="auto"/>
                                                                                                                                                                                                                                <w:right w:val="none" w:sz="0" w:space="0" w:color="auto"/>
                                                                                                                                                                                                                              </w:divBdr>
                                                                                                                                                                                                                              <w:divsChild>
                                                                                                                                                                                                                                <w:div w:id="12764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B2D2F-8752-4FF8-A5A6-0AC8A76A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5166</Words>
  <Characters>29451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2019-03-29T04:22:00Z</cp:lastPrinted>
  <dcterms:created xsi:type="dcterms:W3CDTF">2019-07-11T07:37:00Z</dcterms:created>
  <dcterms:modified xsi:type="dcterms:W3CDTF">2019-07-11T07:37:00Z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0fd8f213-c1f7-3a08-9077-4cf2d9af5e92</vt:lpwstr>
  </property>
  <property fmtid="{D5CDD505-2E9C-101B-9397-08002B2CF9AE}" pid="5" name="Mendeley User Name_1">
    <vt:lpwstr>agusmerteyasa32@yahoo.com@www.mendeley.com</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