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7C996" w14:textId="24195539" w:rsidR="0029240A" w:rsidRPr="00B00728" w:rsidRDefault="00000000" w:rsidP="002A289D">
      <w:pPr>
        <w:pStyle w:val="HIDING1"/>
        <w:spacing w:line="480" w:lineRule="auto"/>
        <w:rPr>
          <w:sz w:val="24"/>
          <w:szCs w:val="24"/>
          <w:lang w:val="fi-FI"/>
        </w:rPr>
      </w:pPr>
      <w:bookmarkStart w:id="0" w:name="_Toc234142519"/>
      <w:r w:rsidRPr="00B00728">
        <w:rPr>
          <w:sz w:val="24"/>
          <w:szCs w:val="24"/>
          <w:lang w:val="fi-FI"/>
        </w:rPr>
        <w:t>DAFTAR PUSTAKA</w:t>
      </w:r>
      <w:bookmarkStart w:id="1" w:name="_Toc216303936"/>
      <w:bookmarkEnd w:id="0"/>
    </w:p>
    <w:bookmarkEnd w:id="1"/>
    <w:p w14:paraId="34825065" w14:textId="7D95F64B" w:rsidR="00865D9A" w:rsidRDefault="00000000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  <w:r w:rsidRPr="00452361">
        <w:rPr>
          <w:rFonts w:ascii="Times New Roman" w:hAnsi="Times New Roman" w:cs="Times New Roman"/>
          <w:sz w:val="24"/>
          <w:szCs w:val="24"/>
          <w:lang w:val="fi-FI"/>
        </w:rPr>
        <w:fldChar w:fldCharType="begin" w:fldLock="1"/>
      </w:r>
      <w:r w:rsidRPr="00452361">
        <w:rPr>
          <w:rFonts w:ascii="Times New Roman" w:hAnsi="Times New Roman" w:cs="Times New Roman"/>
          <w:sz w:val="24"/>
          <w:szCs w:val="24"/>
          <w:lang w:val="fi-FI"/>
        </w:rPr>
        <w:instrText xml:space="preserve">ADDIN Mendeley Bibliography CSL_BIBLIOGRAPHY </w:instrText>
      </w:r>
      <w:r w:rsidRPr="00452361">
        <w:rPr>
          <w:rFonts w:ascii="Times New Roman" w:hAnsi="Times New Roman" w:cs="Times New Roman"/>
          <w:sz w:val="24"/>
          <w:szCs w:val="24"/>
          <w:lang w:val="fi-FI"/>
        </w:rPr>
        <w:fldChar w:fldCharType="separate"/>
      </w:r>
      <w:r w:rsidRPr="000D6AD4">
        <w:rPr>
          <w:rFonts w:ascii="Times New Roman" w:hAnsi="Times New Roman" w:cs="Times New Roman"/>
          <w:noProof/>
          <w:kern w:val="0"/>
          <w:sz w:val="24"/>
          <w:lang w:val="fi-FI"/>
        </w:rPr>
        <w:t xml:space="preserve">Agustina, M., Refi, F., Putu, N., Artini, R., &amp; W, A. S. L. (2021). Analisis Kadar SGPT dan ALP Pada Pengukir Kayu Di Desa Kuwum Ancak, Kecamatan Marga, Kabupaten Tabanan. </w:t>
      </w:r>
      <w:r>
        <w:rPr>
          <w:rFonts w:ascii="Times New Roman" w:hAnsi="Times New Roman" w:cs="Times New Roman"/>
          <w:i/>
          <w:iCs/>
          <w:noProof/>
          <w:kern w:val="0"/>
          <w:sz w:val="24"/>
        </w:rPr>
        <w:t>Jurnal W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idyabiologi</w:t>
      </w: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,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12</w:t>
      </w:r>
      <w:r w:rsidRPr="00865D9A">
        <w:rPr>
          <w:rFonts w:ascii="Times New Roman" w:hAnsi="Times New Roman" w:cs="Times New Roman"/>
          <w:noProof/>
          <w:kern w:val="0"/>
          <w:sz w:val="24"/>
        </w:rPr>
        <w:t>, 67–76. https://doi.org/10.32795/widyabiologi.v12i01.1325</w:t>
      </w:r>
      <w:r w:rsidRPr="00452361">
        <w:rPr>
          <w:rFonts w:ascii="Times New Roman" w:hAnsi="Times New Roman" w:cs="Times New Roman"/>
          <w:sz w:val="24"/>
          <w:szCs w:val="24"/>
          <w:lang w:val="fi-FI"/>
        </w:rPr>
        <w:fldChar w:fldCharType="end"/>
      </w:r>
    </w:p>
    <w:p w14:paraId="1DE8C65C" w14:textId="77777777" w:rsidR="00865D9A" w:rsidRPr="00865D9A" w:rsidRDefault="00865D9A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</w:p>
    <w:p w14:paraId="0652F2C2" w14:textId="77777777" w:rsidR="00865D9A" w:rsidRDefault="00000000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Asni Hasanuddin, Suharsih Thahir, D. H. (2019). Gambaran kadar Serum Glumate Oxaloce Tictransminase (SGOT) dan Glutamate Pyruvat Transminase (SGPT) Pada Pasien Diabetes Melitus Di Rsud Syekh Yusuf Kab.Gowa.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Medical Laboratory Journal (MedLAb)</w:t>
      </w: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,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9</w:t>
      </w:r>
      <w:r w:rsidRPr="00865D9A">
        <w:rPr>
          <w:rFonts w:ascii="Times New Roman" w:hAnsi="Times New Roman" w:cs="Times New Roman"/>
          <w:noProof/>
          <w:kern w:val="0"/>
          <w:sz w:val="24"/>
        </w:rPr>
        <w:t>(November), 23–28. https://jurnal.uit.ac.id/MedLAb/article/view/577</w:t>
      </w:r>
    </w:p>
    <w:p w14:paraId="65DDCD64" w14:textId="77777777" w:rsidR="00865D9A" w:rsidRPr="00865D9A" w:rsidRDefault="00865D9A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</w:p>
    <w:p w14:paraId="3737BB91" w14:textId="2AD59000" w:rsidR="00865D9A" w:rsidRDefault="00000000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  <w:r w:rsidRPr="000D6AD4">
        <w:rPr>
          <w:rFonts w:ascii="Times New Roman" w:hAnsi="Times New Roman" w:cs="Times New Roman"/>
          <w:noProof/>
          <w:kern w:val="0"/>
          <w:sz w:val="24"/>
          <w:lang w:val="fi-FI"/>
        </w:rPr>
        <w:t xml:space="preserve">Astiti, M. Y. D., Herawati, S., &amp; Subawa, A. A. N. (2021). Umur dan Jenis Kelamin Sebagai Faktor Risiko Peningkatan Kadar Serum Glutamic-Piruvic Transaminase (SGPT) Pada Pasien Diabetes Melitus Tipe 2 Di Rumah Sakit Umum Pusat Sanglah. </w:t>
      </w:r>
      <w:r>
        <w:rPr>
          <w:rFonts w:ascii="Times New Roman" w:hAnsi="Times New Roman" w:cs="Times New Roman"/>
          <w:i/>
          <w:iCs/>
          <w:noProof/>
          <w:kern w:val="0"/>
          <w:sz w:val="24"/>
        </w:rPr>
        <w:t>Jurnal M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edical Update (MU)</w:t>
      </w: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,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10</w:t>
      </w:r>
      <w:r w:rsidRPr="00865D9A">
        <w:rPr>
          <w:rFonts w:ascii="Times New Roman" w:hAnsi="Times New Roman" w:cs="Times New Roman"/>
          <w:noProof/>
          <w:kern w:val="0"/>
          <w:sz w:val="24"/>
        </w:rPr>
        <w:t>(9), 78–81. https://doi.org/10.24843/MU.2021.V10.i9.P13</w:t>
      </w:r>
    </w:p>
    <w:p w14:paraId="10C4948B" w14:textId="77777777" w:rsidR="00865D9A" w:rsidRPr="00865D9A" w:rsidRDefault="00865D9A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</w:p>
    <w:p w14:paraId="70238144" w14:textId="2D7DDC85" w:rsidR="00865D9A" w:rsidRDefault="00000000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Azis, W. A., Muriman, L. Y., &amp; Burhan, S. R. (2020). Hubungan Antara Tingkat Pengetahuan Dengan Gaya Hidup Pada Penderita Diabetes Melitus. </w:t>
      </w:r>
      <w:r>
        <w:rPr>
          <w:rFonts w:ascii="Times New Roman" w:hAnsi="Times New Roman" w:cs="Times New Roman"/>
          <w:i/>
          <w:iCs/>
          <w:noProof/>
          <w:kern w:val="0"/>
          <w:sz w:val="24"/>
        </w:rPr>
        <w:t>jurnal p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enelitian perawat profesional</w:t>
      </w: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,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2</w:t>
      </w:r>
      <w:r w:rsidRPr="00865D9A">
        <w:rPr>
          <w:rFonts w:ascii="Times New Roman" w:hAnsi="Times New Roman" w:cs="Times New Roman"/>
          <w:noProof/>
          <w:kern w:val="0"/>
          <w:sz w:val="24"/>
        </w:rPr>
        <w:t>, 105–114. https://doi.org//10.37287/jppp.v2i1.52</w:t>
      </w:r>
    </w:p>
    <w:p w14:paraId="2A118998" w14:textId="77777777" w:rsidR="00865D9A" w:rsidRPr="00865D9A" w:rsidRDefault="00865D9A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</w:p>
    <w:p w14:paraId="1D22F482" w14:textId="77777777" w:rsidR="00865D9A" w:rsidRPr="000D6AD4" w:rsidRDefault="00000000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  <w:lang w:val="fi-FI"/>
        </w:rPr>
      </w:pPr>
      <w:r w:rsidRPr="000D6AD4">
        <w:rPr>
          <w:rFonts w:ascii="Times New Roman" w:hAnsi="Times New Roman" w:cs="Times New Roman"/>
          <w:noProof/>
          <w:kern w:val="0"/>
          <w:sz w:val="24"/>
          <w:lang w:val="fi-FI"/>
        </w:rPr>
        <w:t xml:space="preserve">Azizah, U. N., Wurjanto, M. A., Kusariana, N., &amp; Susanto, H. S. (2022). </w:t>
      </w: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Hubungan Kualitas Tidur dengan Kontrol Glikemik pada Penderita Diabetes Melitus : Systematic Review. </w:t>
      </w:r>
      <w:r w:rsidRPr="000D6AD4">
        <w:rPr>
          <w:rFonts w:ascii="Times New Roman" w:hAnsi="Times New Roman" w:cs="Times New Roman"/>
          <w:i/>
          <w:iCs/>
          <w:noProof/>
          <w:kern w:val="0"/>
          <w:sz w:val="24"/>
          <w:lang w:val="fi-FI"/>
        </w:rPr>
        <w:t>Jurnal Epidemiologi Kesehatan Komunitas</w:t>
      </w:r>
      <w:r w:rsidRPr="000D6AD4">
        <w:rPr>
          <w:rFonts w:ascii="Times New Roman" w:hAnsi="Times New Roman" w:cs="Times New Roman"/>
          <w:noProof/>
          <w:kern w:val="0"/>
          <w:sz w:val="24"/>
          <w:lang w:val="fi-FI"/>
        </w:rPr>
        <w:t xml:space="preserve">, </w:t>
      </w:r>
      <w:r w:rsidRPr="000D6AD4">
        <w:rPr>
          <w:rFonts w:ascii="Times New Roman" w:hAnsi="Times New Roman" w:cs="Times New Roman"/>
          <w:i/>
          <w:iCs/>
          <w:noProof/>
          <w:kern w:val="0"/>
          <w:sz w:val="24"/>
          <w:lang w:val="fi-FI"/>
        </w:rPr>
        <w:t>7</w:t>
      </w:r>
      <w:r w:rsidRPr="000D6AD4">
        <w:rPr>
          <w:rFonts w:ascii="Times New Roman" w:hAnsi="Times New Roman" w:cs="Times New Roman"/>
          <w:noProof/>
          <w:kern w:val="0"/>
          <w:sz w:val="24"/>
          <w:lang w:val="fi-FI"/>
        </w:rPr>
        <w:t>(1), 411–422. https://doi.org/10.14710/jekk.v7i1.13310</w:t>
      </w:r>
    </w:p>
    <w:p w14:paraId="1ACC7580" w14:textId="77777777" w:rsidR="00865D9A" w:rsidRPr="000D6AD4" w:rsidRDefault="00865D9A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  <w:lang w:val="fi-FI"/>
        </w:rPr>
      </w:pPr>
    </w:p>
    <w:p w14:paraId="610ADACB" w14:textId="77777777" w:rsidR="00865D9A" w:rsidRPr="000D6AD4" w:rsidRDefault="00000000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  <w:lang w:val="fi-FI"/>
        </w:rPr>
      </w:pPr>
      <w:r w:rsidRPr="000D6AD4">
        <w:rPr>
          <w:rFonts w:ascii="Times New Roman" w:hAnsi="Times New Roman" w:cs="Times New Roman"/>
          <w:noProof/>
          <w:kern w:val="0"/>
          <w:sz w:val="24"/>
          <w:lang w:val="fi-FI"/>
        </w:rPr>
        <w:t xml:space="preserve">Chairiyah, R. (2021). </w:t>
      </w: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Persetujuan Etik (Ethical Approval) No020A/PE/FKK-KEPK/VI/2021. </w:t>
      </w:r>
      <w:r w:rsidRPr="000D6AD4">
        <w:rPr>
          <w:rFonts w:ascii="Times New Roman" w:hAnsi="Times New Roman" w:cs="Times New Roman"/>
          <w:noProof/>
          <w:kern w:val="0"/>
          <w:sz w:val="24"/>
          <w:lang w:val="fi-FI"/>
        </w:rPr>
        <w:t xml:space="preserve">In </w:t>
      </w:r>
      <w:r w:rsidRPr="000D6AD4">
        <w:rPr>
          <w:rFonts w:ascii="Times New Roman" w:hAnsi="Times New Roman" w:cs="Times New Roman"/>
          <w:i/>
          <w:iCs/>
          <w:noProof/>
          <w:kern w:val="0"/>
          <w:sz w:val="24"/>
          <w:lang w:val="fi-FI"/>
        </w:rPr>
        <w:t>Komisi Etik Penelitian Kesehatan Fakultas Keperawatan dan Kebidanan</w:t>
      </w:r>
      <w:r w:rsidRPr="000D6AD4">
        <w:rPr>
          <w:rFonts w:ascii="Times New Roman" w:hAnsi="Times New Roman" w:cs="Times New Roman"/>
          <w:noProof/>
          <w:kern w:val="0"/>
          <w:sz w:val="24"/>
          <w:lang w:val="fi-FI"/>
        </w:rPr>
        <w:t xml:space="preserve"> (Nomor 020).</w:t>
      </w:r>
    </w:p>
    <w:p w14:paraId="7971DE5A" w14:textId="77777777" w:rsidR="00865D9A" w:rsidRPr="000D6AD4" w:rsidRDefault="00865D9A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  <w:lang w:val="fi-FI"/>
        </w:rPr>
      </w:pPr>
    </w:p>
    <w:p w14:paraId="78788718" w14:textId="572BCE85" w:rsidR="00865D9A" w:rsidRDefault="00000000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  <w:r w:rsidRPr="000D6AD4">
        <w:rPr>
          <w:rFonts w:ascii="Times New Roman" w:hAnsi="Times New Roman" w:cs="Times New Roman"/>
          <w:noProof/>
          <w:kern w:val="0"/>
          <w:sz w:val="24"/>
          <w:lang w:val="fi-FI"/>
        </w:rPr>
        <w:t xml:space="preserve">Cristinawati, M., &amp; Purwanti, O. S. (2025). Gambaran Gaya Hidup Sehat Pada Penderita Diabetes Mellitus Tipe 2 Di Wilayah Kerja Puskesmas Kartasura. </w:t>
      </w:r>
      <w:r>
        <w:rPr>
          <w:rFonts w:ascii="Times New Roman" w:hAnsi="Times New Roman" w:cs="Times New Roman"/>
          <w:i/>
          <w:iCs/>
          <w:noProof/>
          <w:kern w:val="0"/>
          <w:sz w:val="24"/>
        </w:rPr>
        <w:t>Jurnal K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esehatan Masyarakat</w:t>
      </w: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,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9</w:t>
      </w:r>
      <w:r w:rsidRPr="00865D9A">
        <w:rPr>
          <w:rFonts w:ascii="Times New Roman" w:hAnsi="Times New Roman" w:cs="Times New Roman"/>
          <w:noProof/>
          <w:kern w:val="0"/>
          <w:sz w:val="24"/>
        </w:rPr>
        <w:t>(April), 518–528. https://doi.org/10.31004/prepotif.v9i1.41957</w:t>
      </w:r>
    </w:p>
    <w:p w14:paraId="5264C551" w14:textId="77777777" w:rsidR="00865D9A" w:rsidRPr="00865D9A" w:rsidRDefault="00865D9A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</w:p>
    <w:p w14:paraId="42E38C65" w14:textId="31BDBA37" w:rsidR="00DE5724" w:rsidRPr="00DE5724" w:rsidRDefault="00000000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  <w:lang w:val="fi-FI"/>
        </w:rPr>
      </w:pPr>
      <w:r w:rsidRPr="00DE5724">
        <w:rPr>
          <w:rFonts w:ascii="Times New Roman" w:hAnsi="Times New Roman" w:cs="Times New Roman"/>
          <w:noProof/>
          <w:kern w:val="0"/>
          <w:sz w:val="24"/>
          <w:lang w:val="fi-FI"/>
        </w:rPr>
        <w:t xml:space="preserve">Della, A., Subiyanto, P., &amp; Maria, A. (2023). Faktor-faktor yang Berhubungan dengan Kepatuhan Pengobatan Pasien Diabetes Melitus Tipe 2. </w:t>
      </w:r>
      <w:r w:rsidRPr="00DE5724">
        <w:rPr>
          <w:rFonts w:ascii="Times New Roman" w:hAnsi="Times New Roman" w:cs="Times New Roman"/>
          <w:i/>
          <w:iCs/>
          <w:noProof/>
          <w:kern w:val="0"/>
          <w:sz w:val="24"/>
          <w:lang w:val="fi-FI"/>
        </w:rPr>
        <w:t>Jurnal Keperawatan Klinis dan Komunitas</w:t>
      </w:r>
      <w:r w:rsidRPr="00DE5724">
        <w:rPr>
          <w:rFonts w:ascii="Times New Roman" w:hAnsi="Times New Roman" w:cs="Times New Roman"/>
          <w:noProof/>
          <w:kern w:val="0"/>
          <w:sz w:val="24"/>
          <w:lang w:val="fi-FI"/>
        </w:rPr>
        <w:t xml:space="preserve">, </w:t>
      </w:r>
      <w:r w:rsidRPr="00DE5724">
        <w:rPr>
          <w:rFonts w:ascii="Times New Roman" w:hAnsi="Times New Roman" w:cs="Times New Roman"/>
          <w:i/>
          <w:iCs/>
          <w:noProof/>
          <w:kern w:val="0"/>
          <w:sz w:val="24"/>
          <w:lang w:val="fi-FI"/>
        </w:rPr>
        <w:t>7</w:t>
      </w:r>
      <w:r w:rsidRPr="00DE5724">
        <w:rPr>
          <w:rFonts w:ascii="Times New Roman" w:hAnsi="Times New Roman" w:cs="Times New Roman"/>
          <w:noProof/>
          <w:kern w:val="0"/>
          <w:sz w:val="24"/>
          <w:lang w:val="fi-FI"/>
        </w:rPr>
        <w:t xml:space="preserve">(2), 124–136. </w:t>
      </w:r>
      <w:hyperlink r:id="rId8" w:history="1">
        <w:r w:rsidR="00DE5724" w:rsidRPr="00DE5724">
          <w:rPr>
            <w:rStyle w:val="Hyperlink"/>
            <w:rFonts w:ascii="Times New Roman" w:hAnsi="Times New Roman" w:cs="Times New Roman"/>
            <w:noProof/>
            <w:color w:val="000000" w:themeColor="text1"/>
            <w:kern w:val="0"/>
            <w:sz w:val="24"/>
            <w:u w:val="none"/>
            <w:lang w:val="fi-FI"/>
          </w:rPr>
          <w:t>https://doi.org/10.22146/jkkk.83090</w:t>
        </w:r>
      </w:hyperlink>
    </w:p>
    <w:p w14:paraId="33D0A545" w14:textId="77777777" w:rsidR="00DE572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  <w:r w:rsidRPr="000D6AD4">
        <w:rPr>
          <w:rFonts w:ascii="Times New Roman" w:hAnsi="Times New Roman" w:cs="Times New Roman"/>
          <w:noProof/>
          <w:kern w:val="0"/>
          <w:sz w:val="24"/>
          <w:lang w:val="fi-FI"/>
        </w:rPr>
        <w:lastRenderedPageBreak/>
        <w:t xml:space="preserve">Dewi, M. (2016). Resistensi Insulin Terkait Obesitas: Mekanisme Endokrin dan Intrinsik Sel.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Jurnal Gizi dan Pangan</w:t>
      </w: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,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2</w:t>
      </w:r>
      <w:r w:rsidRPr="00865D9A">
        <w:rPr>
          <w:rFonts w:ascii="Times New Roman" w:hAnsi="Times New Roman" w:cs="Times New Roman"/>
          <w:noProof/>
          <w:kern w:val="0"/>
          <w:sz w:val="24"/>
        </w:rPr>
        <w:t>(2), 49–54. https://doi.org/10.25182/jgp.2007.2.2.49-54</w:t>
      </w:r>
    </w:p>
    <w:p w14:paraId="66610FFF" w14:textId="77777777" w:rsidR="00DE5724" w:rsidRPr="00865D9A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</w:p>
    <w:p w14:paraId="34AF91DD" w14:textId="77777777" w:rsidR="00DE572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Dewi, N., &amp; Supriyadi. (2024). Hubungan Enzim Hepar SGOT dan SGPT pada Pasien Diabetes Mellitus Tipe 2.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Jurnal Analitik Bio (JAB)</w:t>
      </w: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,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13</w:t>
      </w:r>
      <w:r w:rsidRPr="00865D9A">
        <w:rPr>
          <w:rFonts w:ascii="Times New Roman" w:hAnsi="Times New Roman" w:cs="Times New Roman"/>
          <w:noProof/>
          <w:kern w:val="0"/>
          <w:sz w:val="24"/>
        </w:rPr>
        <w:t>(1), 18–24. https://doi.org/10.36565/jab.v13i1.619</w:t>
      </w:r>
    </w:p>
    <w:p w14:paraId="4E7B9829" w14:textId="77777777" w:rsidR="00DE5724" w:rsidRPr="00865D9A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</w:p>
    <w:p w14:paraId="768944AB" w14:textId="77777777" w:rsidR="00DE572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Edwina, D. A., Manaf, A., &amp; Efrida. (2015). Artikel Penelitian Pola Komplikasi Kronis Penderita Diabetes Melitus Tipe 2 Rawat Inap di Bagian Penyakit Dalam RS . Dr . M . Djamil.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Jurnal Kedokteran Andalas (JKA)</w:t>
      </w: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,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4</w:t>
      </w:r>
      <w:r w:rsidRPr="00865D9A">
        <w:rPr>
          <w:rFonts w:ascii="Times New Roman" w:hAnsi="Times New Roman" w:cs="Times New Roman"/>
          <w:noProof/>
          <w:kern w:val="0"/>
          <w:sz w:val="24"/>
        </w:rPr>
        <w:t>(1), 102–106. https://doi.org/10.25077/jka.v4i1.207</w:t>
      </w:r>
    </w:p>
    <w:p w14:paraId="0B1C43EB" w14:textId="77777777" w:rsidR="00DE5724" w:rsidRPr="00865D9A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</w:p>
    <w:p w14:paraId="56664225" w14:textId="77777777" w:rsidR="00DE572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Emilia, H., &amp; Aliviameita, A. (2021). Hubungan Kadar Enzim Transaminase Dengan Gamma GT Pada Pasien Diabetes Mellitus Dengan Ulkus Kaki Diabetik. </w:t>
      </w:r>
      <w:r>
        <w:rPr>
          <w:rFonts w:ascii="Times New Roman" w:hAnsi="Times New Roman" w:cs="Times New Roman"/>
          <w:i/>
          <w:iCs/>
          <w:noProof/>
          <w:kern w:val="0"/>
          <w:sz w:val="24"/>
        </w:rPr>
        <w:t>Journal M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edical Laboratory science Technology</w:t>
      </w: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,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4</w:t>
      </w:r>
      <w:r w:rsidRPr="00865D9A">
        <w:rPr>
          <w:rFonts w:ascii="Times New Roman" w:hAnsi="Times New Roman" w:cs="Times New Roman"/>
          <w:noProof/>
          <w:kern w:val="0"/>
          <w:sz w:val="24"/>
        </w:rPr>
        <w:t>(2), 59–64. https://doi.org/10.21070/medicra.v4i2.1461</w:t>
      </w:r>
    </w:p>
    <w:p w14:paraId="2C0472FD" w14:textId="77777777" w:rsidR="00DE5724" w:rsidRPr="00865D9A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</w:p>
    <w:p w14:paraId="41BC1CD1" w14:textId="77777777" w:rsidR="00DE572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Fahriza, M. R. (2025). Faktor Mempengaruhi yang Penyebab Kejadian Diabetes Mellitus (DM). </w:t>
      </w:r>
      <w:r>
        <w:rPr>
          <w:rFonts w:ascii="Times New Roman" w:hAnsi="Times New Roman" w:cs="Times New Roman"/>
          <w:i/>
          <w:iCs/>
          <w:noProof/>
          <w:kern w:val="0"/>
          <w:sz w:val="24"/>
        </w:rPr>
        <w:t>Jurnal I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nstitut Ilmu Kesehatan STRADA Indonesia</w:t>
      </w:r>
      <w:r w:rsidRPr="00865D9A">
        <w:rPr>
          <w:rFonts w:ascii="Times New Roman" w:hAnsi="Times New Roman" w:cs="Times New Roman"/>
          <w:noProof/>
          <w:kern w:val="0"/>
          <w:sz w:val="24"/>
        </w:rPr>
        <w:t>.</w:t>
      </w:r>
    </w:p>
    <w:p w14:paraId="68AA4DA6" w14:textId="77777777" w:rsidR="00DE5724" w:rsidRPr="00865D9A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</w:p>
    <w:p w14:paraId="6871BD55" w14:textId="77777777" w:rsidR="00DE5724" w:rsidRPr="000D6AD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  <w:lang w:val="fi-FI"/>
        </w:rPr>
      </w:pP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Fauziyyah, M. H., &amp; Utama, F. (2024). Faktor-Faktor yang Berhubungan Dengan Kejadian Diabetes Melitus Di Indonesia. </w:t>
      </w:r>
      <w:r w:rsidRPr="000D6AD4">
        <w:rPr>
          <w:rFonts w:ascii="Times New Roman" w:hAnsi="Times New Roman" w:cs="Times New Roman"/>
          <w:i/>
          <w:iCs/>
          <w:noProof/>
          <w:kern w:val="0"/>
          <w:sz w:val="24"/>
          <w:lang w:val="fi-FI"/>
        </w:rPr>
        <w:t>Jurnal Kesehatan Masyarakat</w:t>
      </w:r>
      <w:r w:rsidRPr="000D6AD4">
        <w:rPr>
          <w:rFonts w:ascii="Times New Roman" w:hAnsi="Times New Roman" w:cs="Times New Roman"/>
          <w:noProof/>
          <w:kern w:val="0"/>
          <w:sz w:val="24"/>
          <w:lang w:val="fi-FI"/>
        </w:rPr>
        <w:t xml:space="preserve">, </w:t>
      </w:r>
      <w:r w:rsidRPr="000D6AD4">
        <w:rPr>
          <w:rFonts w:ascii="Times New Roman" w:hAnsi="Times New Roman" w:cs="Times New Roman"/>
          <w:i/>
          <w:iCs/>
          <w:noProof/>
          <w:kern w:val="0"/>
          <w:sz w:val="24"/>
          <w:lang w:val="fi-FI"/>
        </w:rPr>
        <w:t>8</w:t>
      </w:r>
      <w:r w:rsidRPr="000D6AD4">
        <w:rPr>
          <w:rFonts w:ascii="Times New Roman" w:hAnsi="Times New Roman" w:cs="Times New Roman"/>
          <w:noProof/>
          <w:kern w:val="0"/>
          <w:sz w:val="24"/>
          <w:lang w:val="fi-FI"/>
        </w:rPr>
        <w:t>(April), 266–278. https://doi.org/10.31004/prepotif.v8i1.25765</w:t>
      </w:r>
    </w:p>
    <w:p w14:paraId="6E795286" w14:textId="77777777" w:rsidR="00DE5724" w:rsidRPr="000D6AD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  <w:lang w:val="fi-FI"/>
        </w:rPr>
      </w:pPr>
    </w:p>
    <w:p w14:paraId="3F5FC70E" w14:textId="77777777" w:rsidR="00DE572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  <w:r w:rsidRPr="000D6AD4">
        <w:rPr>
          <w:rFonts w:ascii="Times New Roman" w:hAnsi="Times New Roman" w:cs="Times New Roman"/>
          <w:noProof/>
          <w:kern w:val="0"/>
          <w:sz w:val="24"/>
          <w:lang w:val="fi-FI"/>
        </w:rPr>
        <w:t xml:space="preserve">Fortuna, T. A., Karuniawati, H., Purnamasari, D., &amp; Purlinda, D. E. (2023). Faktor - Faktor yang Mempengaruhi Komplikasi pada Pasien Diabetes Mellitus di RSUD Dr. Moewardi.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Pharmacon: Jurnal Farmasi Indonesia</w:t>
      </w: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,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20</w:t>
      </w:r>
      <w:r w:rsidRPr="00865D9A">
        <w:rPr>
          <w:rFonts w:ascii="Times New Roman" w:hAnsi="Times New Roman" w:cs="Times New Roman"/>
          <w:noProof/>
          <w:kern w:val="0"/>
          <w:sz w:val="24"/>
        </w:rPr>
        <w:t>(1), 27–35. https://doi.org/10.23917/pharmacon.v20i1.21877</w:t>
      </w:r>
    </w:p>
    <w:p w14:paraId="58643EF9" w14:textId="77777777" w:rsidR="00DE5724" w:rsidRPr="00865D9A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</w:p>
    <w:p w14:paraId="18D0BCF6" w14:textId="77777777" w:rsidR="00DE572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H.Saier, M., &amp; Jenkins, W. T. (2019). Alanine Aminotransferase.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Journal of Biological Chemistry</w:t>
      </w: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,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242</w:t>
      </w:r>
      <w:r w:rsidRPr="00865D9A">
        <w:rPr>
          <w:rFonts w:ascii="Times New Roman" w:hAnsi="Times New Roman" w:cs="Times New Roman"/>
          <w:noProof/>
          <w:kern w:val="0"/>
          <w:sz w:val="24"/>
        </w:rPr>
        <w:t>(1). https://doi.org/10.1016/S0021-9258(18)96323-4</w:t>
      </w:r>
    </w:p>
    <w:p w14:paraId="1AEDEF6D" w14:textId="77777777" w:rsidR="00DE5724" w:rsidRPr="00865D9A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</w:p>
    <w:p w14:paraId="3506FC12" w14:textId="77777777" w:rsidR="00DE572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  <w:r w:rsidRPr="000D6AD4">
        <w:rPr>
          <w:rFonts w:ascii="Times New Roman" w:hAnsi="Times New Roman" w:cs="Times New Roman"/>
          <w:noProof/>
          <w:kern w:val="0"/>
          <w:sz w:val="24"/>
          <w:lang w:val="fi-FI"/>
        </w:rPr>
        <w:t xml:space="preserve">Hartini, S., Khotimah, C. K., &amp; Kusumawati, N. (2024). </w:t>
      </w: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Gambaran Faal Hati Pada Penderita Diabetes Melitus Berdasarkan Nilai SGOT dan SGPT.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Journal Health and Science Community</w:t>
      </w: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,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16</w:t>
      </w:r>
      <w:r w:rsidRPr="00865D9A">
        <w:rPr>
          <w:rFonts w:ascii="Times New Roman" w:hAnsi="Times New Roman" w:cs="Times New Roman"/>
          <w:noProof/>
          <w:kern w:val="0"/>
          <w:sz w:val="24"/>
        </w:rPr>
        <w:t>, 25–33. https://ejurnal.ung.ac.id/index.php/gojhes/article/view/21931/7971</w:t>
      </w:r>
    </w:p>
    <w:p w14:paraId="6800FF5A" w14:textId="77777777" w:rsidR="00DE5724" w:rsidRPr="00865D9A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</w:p>
    <w:p w14:paraId="0950FE1C" w14:textId="77777777" w:rsidR="00DE572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Hartono, &amp; Suryo Ediyono. (2020). Hubungan Tingkat Pendidikan, Lama Menderita Sakit Dengan Tingkat Pengetahuan 5 Pilar Penatalaksanaan Diabetes Melitus Di Wilayah Kerja Puskesmas Sungai Durian Kabupaten Kbu </w:t>
      </w:r>
    </w:p>
    <w:p w14:paraId="738CB874" w14:textId="77777777" w:rsidR="00DE572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/>
        <w:jc w:val="both"/>
        <w:rPr>
          <w:rFonts w:ascii="Times New Roman" w:hAnsi="Times New Roman" w:cs="Times New Roman"/>
          <w:noProof/>
          <w:kern w:val="0"/>
          <w:sz w:val="24"/>
        </w:rPr>
      </w:pP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Raya Kalimantan Barat.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Journal of TSCS1Kep.ITEKES Muhammadiyah Kalimantan Barat</w:t>
      </w: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,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9</w:t>
      </w:r>
      <w:r w:rsidRPr="00865D9A">
        <w:rPr>
          <w:rFonts w:ascii="Times New Roman" w:hAnsi="Times New Roman" w:cs="Times New Roman"/>
          <w:noProof/>
          <w:kern w:val="0"/>
          <w:sz w:val="24"/>
        </w:rPr>
        <w:t>(1), 2018–2022. https://doi.org/10.35720/tscs1kep.v9i01.502</w:t>
      </w:r>
    </w:p>
    <w:p w14:paraId="788D33E5" w14:textId="77777777" w:rsidR="00DE5724" w:rsidRPr="00865D9A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</w:p>
    <w:p w14:paraId="5C0CDED6" w14:textId="77777777" w:rsidR="00DE572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Haryono, D. A., Shinta, H. E., Yuliani, N. N. S., Widodo, T., &amp; Arifin, S. (2023). Hubungan Obesitas dan Aktivitas Fisik Dengan Kejadian Diabetes Melitus Tipe II Pada Usia &gt; 40 Tahun di Wilayah Kerja Puskesmas Bukit Hindu.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Jurnal Riset Mahasiswa</w:t>
      </w: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,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1</w:t>
      </w:r>
      <w:r w:rsidRPr="00865D9A">
        <w:rPr>
          <w:rFonts w:ascii="Times New Roman" w:hAnsi="Times New Roman" w:cs="Times New Roman"/>
          <w:noProof/>
          <w:kern w:val="0"/>
          <w:sz w:val="24"/>
        </w:rPr>
        <w:t>(2), 53–60. https://doi.org/10.37304/barigas.v1i2.7987</w:t>
      </w:r>
    </w:p>
    <w:p w14:paraId="74CDA150" w14:textId="77777777" w:rsidR="00DE5724" w:rsidRPr="00865D9A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</w:p>
    <w:p w14:paraId="0FB277A5" w14:textId="77777777" w:rsidR="00DE572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Hidayat, A. R., Nurjanah, A., &amp; Farizki, R. (2021). Upaya Untuk Mencegah Penyakit Diabetes Pada Usia Dini.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Jurnal Farmasi &amp; Kefarmasian</w:t>
      </w:r>
      <w:r w:rsidRPr="00865D9A">
        <w:rPr>
          <w:rFonts w:ascii="Times New Roman" w:hAnsi="Times New Roman" w:cs="Times New Roman"/>
          <w:noProof/>
          <w:kern w:val="0"/>
          <w:sz w:val="24"/>
        </w:rPr>
        <w:t>. https://doi.org/10.52263/jfk.v11i2.229</w:t>
      </w:r>
    </w:p>
    <w:p w14:paraId="4CA4B8E7" w14:textId="77777777" w:rsidR="00DE5724" w:rsidRPr="00865D9A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</w:p>
    <w:p w14:paraId="66564617" w14:textId="77777777" w:rsidR="00DE572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  <w:r w:rsidRPr="00865D9A">
        <w:rPr>
          <w:rFonts w:ascii="Times New Roman" w:hAnsi="Times New Roman" w:cs="Times New Roman"/>
          <w:noProof/>
          <w:kern w:val="0"/>
          <w:sz w:val="24"/>
        </w:rPr>
        <w:t>IDF. (2024). Indonesia. https://idf.org/our-network/regions-and-members/western-pacific/members/indonesia/</w:t>
      </w:r>
    </w:p>
    <w:p w14:paraId="16CBC7D6" w14:textId="77777777" w:rsidR="00DE5724" w:rsidRPr="00865D9A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</w:p>
    <w:p w14:paraId="22BE0A4D" w14:textId="77777777" w:rsidR="00DE572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Indriyani, Ludiana, &amp; Dewi, T. K. (2023). Penerapan Senam Kaki Diabetes Melitus Terhadap Kadar Glukosa Darah Pada Penderita Diabetes Melitus Di Puskesmas Yosomulyo.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Jurnal Cendikia Muda</w:t>
      </w: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,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3</w:t>
      </w:r>
      <w:r w:rsidRPr="00865D9A">
        <w:rPr>
          <w:rFonts w:ascii="Times New Roman" w:hAnsi="Times New Roman" w:cs="Times New Roman"/>
          <w:noProof/>
          <w:kern w:val="0"/>
          <w:sz w:val="24"/>
        </w:rPr>
        <w:t>(2), 252–259. https://jurnal.akperdharmawacana.ac.id/index.php/JWC/article/view/466/0</w:t>
      </w:r>
    </w:p>
    <w:p w14:paraId="6F9DF03B" w14:textId="77777777" w:rsidR="00DE5724" w:rsidRPr="00865D9A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</w:p>
    <w:p w14:paraId="1915F37C" w14:textId="77777777" w:rsidR="00DE572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  <w:r w:rsidRPr="000D6AD4">
        <w:rPr>
          <w:rFonts w:ascii="Times New Roman" w:hAnsi="Times New Roman" w:cs="Times New Roman"/>
          <w:noProof/>
          <w:kern w:val="0"/>
          <w:sz w:val="24"/>
          <w:lang w:val="fi-FI"/>
        </w:rPr>
        <w:t xml:space="preserve">Karmakar, P., Mz, I., Sultana, D., Hossain, N., Afrin, N., Akhter, S., Iqram, T., &amp; Maa, S. (2024).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Serum Alanine Transaminase Level in Type 2 Diabetes Mellitus and It ’ s Relationship with Glycemic Status</w:t>
      </w: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.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6299</w:t>
      </w:r>
      <w:r w:rsidRPr="00865D9A">
        <w:rPr>
          <w:rFonts w:ascii="Times New Roman" w:hAnsi="Times New Roman" w:cs="Times New Roman"/>
          <w:noProof/>
          <w:kern w:val="0"/>
          <w:sz w:val="24"/>
        </w:rPr>
        <w:t>(July), 68–72. https://doi.org/10.3329/emcj.v9i2.76935</w:t>
      </w:r>
    </w:p>
    <w:p w14:paraId="7A2A8CD2" w14:textId="77777777" w:rsidR="00DE5724" w:rsidRPr="00865D9A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</w:p>
    <w:p w14:paraId="4D695E02" w14:textId="77777777" w:rsidR="00DE572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  <w:r w:rsidRPr="00865D9A">
        <w:rPr>
          <w:rFonts w:ascii="Times New Roman" w:hAnsi="Times New Roman" w:cs="Times New Roman"/>
          <w:noProof/>
          <w:kern w:val="0"/>
          <w:sz w:val="24"/>
        </w:rPr>
        <w:t>Kemenkes. (2016). Kategori Usia. https://share.google/8saHdWO9RpoD7ETeh</w:t>
      </w:r>
    </w:p>
    <w:p w14:paraId="5E48472B" w14:textId="77777777" w:rsidR="00DE5724" w:rsidRPr="00865D9A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</w:p>
    <w:p w14:paraId="15DF31A9" w14:textId="77777777" w:rsidR="00DE572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  <w:r w:rsidRPr="00865D9A">
        <w:rPr>
          <w:rFonts w:ascii="Times New Roman" w:hAnsi="Times New Roman" w:cs="Times New Roman"/>
          <w:noProof/>
          <w:kern w:val="0"/>
          <w:sz w:val="24"/>
        </w:rPr>
        <w:t>Kemenkes. (2022). Indeks Massa Tubuh Remaja. https://keslan.kemkes.go.id/view_artikel/1546/indeks-massa-tubuh-remaja</w:t>
      </w:r>
    </w:p>
    <w:p w14:paraId="2E80EF98" w14:textId="77777777" w:rsidR="00DE5724" w:rsidRPr="00865D9A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</w:p>
    <w:p w14:paraId="237473D6" w14:textId="77777777" w:rsidR="00DE572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  <w:r w:rsidRPr="00865D9A">
        <w:rPr>
          <w:rFonts w:ascii="Times New Roman" w:hAnsi="Times New Roman" w:cs="Times New Roman"/>
          <w:noProof/>
          <w:kern w:val="0"/>
          <w:sz w:val="24"/>
        </w:rPr>
        <w:t>Kemenkes. (2025). Keputusan Menteri Kesehatan Republik Indonesia. 1–76. https://kemkes.go.id/app_asset/file_content_download/17375340136790aa3d6ee8e2.06143490.pdf</w:t>
      </w:r>
    </w:p>
    <w:p w14:paraId="458C9582" w14:textId="77777777" w:rsidR="00DE5724" w:rsidRPr="00865D9A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</w:p>
    <w:p w14:paraId="3D5081FB" w14:textId="77777777" w:rsidR="00DE5724" w:rsidRPr="000D6AD4" w:rsidRDefault="00DE5724" w:rsidP="00FA5D6C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  <w:lang w:val="fi-FI"/>
        </w:rPr>
      </w:pP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Komariah, &amp; Rahayu, S. (2020). Hubungan Usia, Jenis Kelamin dan Indeks Massa Tubuh Dengan Kadar Gula Darah Puasa Pada Pasien Diabetes Melitus Tipe 2 Di Klinik Pratama Rawat Jalan Proklamsi, Depok, Jawa Barat. </w:t>
      </w:r>
      <w:r w:rsidRPr="000D6AD4">
        <w:rPr>
          <w:rFonts w:ascii="Times New Roman" w:hAnsi="Times New Roman" w:cs="Times New Roman"/>
          <w:i/>
          <w:iCs/>
          <w:noProof/>
          <w:kern w:val="0"/>
          <w:sz w:val="24"/>
          <w:lang w:val="fi-FI"/>
        </w:rPr>
        <w:t>Jurnal Kesehatan Kusuma Husada</w:t>
      </w:r>
      <w:r w:rsidRPr="000D6AD4">
        <w:rPr>
          <w:rFonts w:ascii="Times New Roman" w:hAnsi="Times New Roman" w:cs="Times New Roman"/>
          <w:noProof/>
          <w:kern w:val="0"/>
          <w:sz w:val="24"/>
          <w:lang w:val="fi-FI"/>
        </w:rPr>
        <w:t xml:space="preserve">, </w:t>
      </w:r>
      <w:r w:rsidRPr="000D6AD4">
        <w:rPr>
          <w:rFonts w:ascii="Times New Roman" w:hAnsi="Times New Roman" w:cs="Times New Roman"/>
          <w:i/>
          <w:iCs/>
          <w:noProof/>
          <w:kern w:val="0"/>
          <w:sz w:val="24"/>
          <w:lang w:val="fi-FI"/>
        </w:rPr>
        <w:t>Dm</w:t>
      </w:r>
      <w:r w:rsidRPr="000D6AD4">
        <w:rPr>
          <w:rFonts w:ascii="Times New Roman" w:hAnsi="Times New Roman" w:cs="Times New Roman"/>
          <w:noProof/>
          <w:kern w:val="0"/>
          <w:sz w:val="24"/>
          <w:lang w:val="fi-FI"/>
        </w:rPr>
        <w:t>, 41–50. https://doi.org/10.34035/jk.v11i1.412</w:t>
      </w:r>
    </w:p>
    <w:p w14:paraId="54974749" w14:textId="77777777" w:rsidR="00DE5724" w:rsidRPr="000D6AD4" w:rsidRDefault="00DE5724" w:rsidP="00FA5D6C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  <w:lang w:val="fi-FI"/>
        </w:rPr>
      </w:pPr>
    </w:p>
    <w:p w14:paraId="365C4A78" w14:textId="77777777" w:rsidR="00DE5724" w:rsidRPr="000D6AD4" w:rsidRDefault="00DE5724" w:rsidP="00FA5D6C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  <w:lang w:val="fi-FI"/>
        </w:rPr>
      </w:pPr>
      <w:r w:rsidRPr="00FA5D6C">
        <w:rPr>
          <w:rFonts w:ascii="Times New Roman" w:hAnsi="Times New Roman" w:cs="Times New Roman"/>
          <w:noProof/>
          <w:kern w:val="0"/>
          <w:sz w:val="24"/>
          <w:lang w:val="fi-FI"/>
        </w:rPr>
        <w:t xml:space="preserve">Komite Etik Penelitian dan Pengembangan Kesehatan Nasional. </w:t>
      </w:r>
      <w:r w:rsidRPr="00FA5D6C">
        <w:rPr>
          <w:rFonts w:ascii="Times New Roman" w:hAnsi="Times New Roman" w:cs="Times New Roman"/>
          <w:noProof/>
          <w:kern w:val="0"/>
          <w:sz w:val="24"/>
        </w:rPr>
        <w:t xml:space="preserve">(2021). Pedoman dan Standar Etik Penelitian dan Pengembangan Kesehatan Nasional. </w:t>
      </w:r>
      <w:r w:rsidRPr="000D6AD4">
        <w:rPr>
          <w:rFonts w:ascii="Times New Roman" w:hAnsi="Times New Roman" w:cs="Times New Roman"/>
          <w:noProof/>
          <w:kern w:val="0"/>
          <w:sz w:val="24"/>
          <w:lang w:val="fi-FI"/>
        </w:rPr>
        <w:t>Jakarta: Lembaga Penerbit Badan Penelitian dan Pengembangan Kesehatan.</w:t>
      </w:r>
    </w:p>
    <w:p w14:paraId="0DA1A681" w14:textId="77777777" w:rsidR="00DE5724" w:rsidRPr="000D6AD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  <w:lang w:val="fi-FI"/>
        </w:rPr>
      </w:pPr>
    </w:p>
    <w:p w14:paraId="0D7D4C3A" w14:textId="77777777" w:rsidR="00DE572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  <w:r w:rsidRPr="000D6AD4">
        <w:rPr>
          <w:rFonts w:ascii="Times New Roman" w:hAnsi="Times New Roman" w:cs="Times New Roman"/>
          <w:noProof/>
          <w:kern w:val="0"/>
          <w:sz w:val="24"/>
          <w:lang w:val="fi-FI"/>
        </w:rPr>
        <w:t xml:space="preserve">Kurniawan, J. A. S. (2026). Hubungan Indeks Massa Tubuh (IMT) Dengan Kadar Gula Darah Penderita Diabetes Melitus Tipe2 Di Rumah Sakit Fathma Medika.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Jurnal Kedokteran STM (Sains dan Teknologi Medik)</w:t>
      </w: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,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IX</w:t>
      </w:r>
      <w:r w:rsidRPr="00865D9A">
        <w:rPr>
          <w:rFonts w:ascii="Times New Roman" w:hAnsi="Times New Roman" w:cs="Times New Roman"/>
          <w:noProof/>
          <w:kern w:val="0"/>
          <w:sz w:val="24"/>
        </w:rPr>
        <w:t>(I), 87–94. https://doi.org/10.30743/stm.v9i1.1030</w:t>
      </w:r>
    </w:p>
    <w:p w14:paraId="1AE20ABD" w14:textId="77777777" w:rsidR="00DE5724" w:rsidRPr="00865D9A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</w:p>
    <w:p w14:paraId="6CC2BAF1" w14:textId="77777777" w:rsidR="00DE572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  <w:r w:rsidRPr="000D6AD4">
        <w:rPr>
          <w:rFonts w:ascii="Times New Roman" w:hAnsi="Times New Roman" w:cs="Times New Roman"/>
          <w:noProof/>
          <w:kern w:val="0"/>
          <w:sz w:val="24"/>
          <w:lang w:val="fi-FI"/>
        </w:rPr>
        <w:t xml:space="preserve">Lomanorek, V. Y., Assa, Y. A., &amp; Mewo, Y. M. (2016). Gambaran Kadar Serum Serum Glutamic Oxaloacetic Transaminase (SGOT) Pada Perokok Aktif Usia &gt; 40 Tahun.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Jurnal e‑Biomedik (EBM)</w:t>
      </w: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,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4</w:t>
      </w:r>
      <w:r w:rsidRPr="00865D9A">
        <w:rPr>
          <w:rFonts w:ascii="Times New Roman" w:hAnsi="Times New Roman" w:cs="Times New Roman"/>
          <w:noProof/>
          <w:kern w:val="0"/>
          <w:sz w:val="24"/>
        </w:rPr>
        <w:t>. https://doi.org/10.35790/ebm.4.1.2016.11046</w:t>
      </w:r>
    </w:p>
    <w:p w14:paraId="058A97EE" w14:textId="77777777" w:rsidR="00DE5724" w:rsidRPr="00865D9A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</w:p>
    <w:p w14:paraId="30F339FD" w14:textId="77777777" w:rsidR="00DE5724" w:rsidRPr="000D6AD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  <w:lang w:val="fi-FI"/>
        </w:rPr>
      </w:pP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Masturoh, Imas, &amp; T,  and N. A. (2018). </w:t>
      </w:r>
      <w:r w:rsidRPr="000D6AD4">
        <w:rPr>
          <w:rFonts w:ascii="Times New Roman" w:hAnsi="Times New Roman" w:cs="Times New Roman"/>
          <w:noProof/>
          <w:kern w:val="0"/>
          <w:sz w:val="24"/>
          <w:lang w:val="fi-FI"/>
        </w:rPr>
        <w:t>Metodologi Penelitian Kesehatan. https://studylib.net/doc/28290862/79a339f9d09bc9e90659c5dd831f2a89</w:t>
      </w:r>
    </w:p>
    <w:p w14:paraId="7E045F0C" w14:textId="77777777" w:rsidR="00DE5724" w:rsidRPr="000D6AD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  <w:lang w:val="fi-FI"/>
        </w:rPr>
      </w:pPr>
    </w:p>
    <w:p w14:paraId="08BF3BC9" w14:textId="77777777" w:rsidR="00DE5724" w:rsidRPr="000D6AD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  <w:lang w:val="fi-FI"/>
        </w:rPr>
      </w:pPr>
      <w:r w:rsidRPr="000D6AD4">
        <w:rPr>
          <w:rFonts w:ascii="Times New Roman" w:hAnsi="Times New Roman" w:cs="Times New Roman"/>
          <w:noProof/>
          <w:kern w:val="0"/>
          <w:sz w:val="24"/>
          <w:lang w:val="fi-FI"/>
        </w:rPr>
        <w:t>Maulina, M. (2018). Zat-Zat yang Mempengaruhi Hispatologi Hepar. https://repository.unimal.ac.id/4189/</w:t>
      </w:r>
    </w:p>
    <w:p w14:paraId="2B653B34" w14:textId="77777777" w:rsidR="00DE5724" w:rsidRPr="000D6AD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  <w:lang w:val="fi-FI"/>
        </w:rPr>
      </w:pPr>
    </w:p>
    <w:p w14:paraId="659D01AC" w14:textId="77777777" w:rsidR="00DE572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Moriles, K. E., Zubair, M., &amp; Azer, S. A. (2024).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Alanine Aminotransferase ( ALT ) Test</w:t>
      </w:r>
      <w:r w:rsidRPr="00865D9A">
        <w:rPr>
          <w:rFonts w:ascii="Times New Roman" w:hAnsi="Times New Roman" w:cs="Times New Roman"/>
          <w:noProof/>
          <w:kern w:val="0"/>
          <w:sz w:val="24"/>
        </w:rPr>
        <w:t>. https://www.ncbi.nlm.nih.gov/books/NBK559278/</w:t>
      </w:r>
    </w:p>
    <w:p w14:paraId="5355FDC6" w14:textId="77777777" w:rsidR="00DE5724" w:rsidRPr="00865D9A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</w:p>
    <w:p w14:paraId="24F56A0D" w14:textId="77777777" w:rsidR="00DE572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Nasibu, F. A., &amp; Priasmoro, D. P. (2025). Hubungan Antara Lama Menderita Diabetes Melitus Tipe2 Dengan Terjadinya Neuropati Sensorik Diabetik Di Pusksmas Bulawa.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Jurusan Keperawatan, Fakultas Ilmu Kesehatan, ITSK, RS dr. Soepraoen , Malang, Indonesia</w:t>
      </w:r>
      <w:r w:rsidRPr="00865D9A">
        <w:rPr>
          <w:rFonts w:ascii="Times New Roman" w:hAnsi="Times New Roman" w:cs="Times New Roman"/>
          <w:noProof/>
          <w:kern w:val="0"/>
          <w:sz w:val="24"/>
        </w:rPr>
        <w:t>, 1–12. https://doi.org/10.59894/jpkk.v5i5.1129</w:t>
      </w:r>
    </w:p>
    <w:p w14:paraId="75F23562" w14:textId="77777777" w:rsidR="00DE5724" w:rsidRPr="00865D9A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</w:p>
    <w:p w14:paraId="67F6E770" w14:textId="77777777" w:rsidR="00DE572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Nurhidayanti, Juraijin, D., &amp; Setiani, I. (2023). Perbandingan Kadar SGPT Pada Sampel Serum Darah Segera Diperiksa Dengan Ditunda Selama 24 Jam dan 48 Jam Pada Suhu Ruang.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Indobiosains, 5(2), 50–55</w:t>
      </w: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,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5</w:t>
      </w:r>
      <w:r w:rsidRPr="00865D9A">
        <w:rPr>
          <w:rFonts w:ascii="Times New Roman" w:hAnsi="Times New Roman" w:cs="Times New Roman"/>
          <w:noProof/>
          <w:kern w:val="0"/>
          <w:sz w:val="24"/>
        </w:rPr>
        <w:t>(2), 50–55. https://doi.org/10.31851/indobiosains.v5i2.11584</w:t>
      </w:r>
    </w:p>
    <w:p w14:paraId="061990D4" w14:textId="77777777" w:rsidR="00DE5724" w:rsidRPr="00865D9A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</w:p>
    <w:p w14:paraId="1DD5C007" w14:textId="77777777" w:rsidR="00DE572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Oktaviani, E., Indriani, L., Wulandari, H., &amp; Hati, S. (2022). Profil Kontrol Glikemik Antidiabetik pada Pasien DM Tipe 2 dengan Sirosis Hati.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Journal Manajemen dan Pelayanan Farmasi</w:t>
      </w: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,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12</w:t>
      </w:r>
      <w:r w:rsidRPr="00865D9A">
        <w:rPr>
          <w:rFonts w:ascii="Times New Roman" w:hAnsi="Times New Roman" w:cs="Times New Roman"/>
          <w:noProof/>
          <w:kern w:val="0"/>
          <w:sz w:val="24"/>
        </w:rPr>
        <w:t>(1), 1–13. https://doi.org/10.22146/jmpf.68075</w:t>
      </w:r>
    </w:p>
    <w:p w14:paraId="2C348A10" w14:textId="77777777" w:rsidR="00DE5724" w:rsidRPr="00865D9A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</w:p>
    <w:p w14:paraId="76A14028" w14:textId="77777777" w:rsidR="00DE5724" w:rsidRPr="00DE572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  <w:lang w:val="fi-FI"/>
        </w:rPr>
      </w:pPr>
      <w:r w:rsidRPr="000D6AD4">
        <w:rPr>
          <w:rFonts w:ascii="Times New Roman" w:hAnsi="Times New Roman" w:cs="Times New Roman"/>
          <w:noProof/>
          <w:kern w:val="0"/>
          <w:sz w:val="24"/>
          <w:lang w:val="fi-FI"/>
        </w:rPr>
        <w:t xml:space="preserve">P.Tanoeisan, A., Mewo, Y. M., &amp; Kaligis, S. H. M. (2016). Gambaran Kadar Serum Glutamic Pyruvic Transaminase (SGPT) Pada Perokok Aktif Usia &gt; 40 Tahun. </w:t>
      </w:r>
    </w:p>
    <w:p w14:paraId="52CF6E09" w14:textId="77777777" w:rsidR="00DE5724" w:rsidRPr="00783256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/>
        <w:jc w:val="both"/>
        <w:rPr>
          <w:rFonts w:ascii="Times New Roman" w:hAnsi="Times New Roman" w:cs="Times New Roman"/>
          <w:noProof/>
          <w:kern w:val="0"/>
          <w:sz w:val="24"/>
        </w:rPr>
      </w:pPr>
      <w:r w:rsidRPr="00783256">
        <w:rPr>
          <w:rFonts w:ascii="Times New Roman" w:hAnsi="Times New Roman" w:cs="Times New Roman"/>
          <w:i/>
          <w:iCs/>
          <w:noProof/>
          <w:kern w:val="0"/>
          <w:sz w:val="24"/>
        </w:rPr>
        <w:t>Jurnal Kesehatan / e‑Biomedik</w:t>
      </w:r>
      <w:r w:rsidRPr="00783256">
        <w:rPr>
          <w:rFonts w:ascii="Times New Roman" w:hAnsi="Times New Roman" w:cs="Times New Roman"/>
          <w:noProof/>
          <w:kern w:val="0"/>
          <w:sz w:val="24"/>
        </w:rPr>
        <w:t>. https://doi.org/10.35790/ebm.v4i1.11048</w:t>
      </w:r>
    </w:p>
    <w:p w14:paraId="7ABD2835" w14:textId="77777777" w:rsidR="00DE5724" w:rsidRPr="00783256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</w:p>
    <w:p w14:paraId="45BC6A65" w14:textId="77777777" w:rsidR="00DE5724" w:rsidRPr="00783256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  <w:r w:rsidRPr="00783256">
        <w:rPr>
          <w:rFonts w:ascii="Times New Roman" w:hAnsi="Times New Roman" w:cs="Times New Roman"/>
          <w:noProof/>
          <w:kern w:val="0"/>
          <w:sz w:val="24"/>
        </w:rPr>
        <w:t>Permenkes. (2016). Peraturan Menteri Kesehatan Republik Indonesia Nomor 25 Tahun 2016 Tentang Rencana Aksi Nasional Kesehatan Lanjut Usia Tahun 2016-2019.</w:t>
      </w:r>
    </w:p>
    <w:p w14:paraId="684A8951" w14:textId="77777777" w:rsidR="00DE5724" w:rsidRPr="00783256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</w:p>
    <w:p w14:paraId="0E82E675" w14:textId="77777777" w:rsidR="00DE572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  <w:r w:rsidRPr="00783256">
        <w:rPr>
          <w:rFonts w:ascii="Times New Roman" w:hAnsi="Times New Roman" w:cs="Times New Roman"/>
          <w:noProof/>
          <w:kern w:val="0"/>
          <w:sz w:val="24"/>
        </w:rPr>
        <w:t xml:space="preserve">Pondaag, F., Moeis, E., &amp; Waleleng, B. (2016). </w:t>
      </w: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Gambaran Enzim Hati Pada Dewasa Muda Dengan Obesitas Sentral.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Journal e-Clinic</w:t>
      </w: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,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2</w:t>
      </w:r>
      <w:r w:rsidRPr="00865D9A">
        <w:rPr>
          <w:rFonts w:ascii="Times New Roman" w:hAnsi="Times New Roman" w:cs="Times New Roman"/>
          <w:noProof/>
          <w:kern w:val="0"/>
          <w:sz w:val="24"/>
        </w:rPr>
        <w:t>. https://ejournal.unsrat.ac.id/v3/index.php/eclinic/article/view/5101/4619</w:t>
      </w:r>
    </w:p>
    <w:p w14:paraId="4ECFDDE9" w14:textId="77777777" w:rsidR="00DE5724" w:rsidRPr="00865D9A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</w:p>
    <w:p w14:paraId="17811175" w14:textId="77777777" w:rsidR="00DE572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Prasuma, G. S., Qotrunnada, E. N., &amp; Charisma, S. L. (2024). Uji Aktivitas Hepatoprotektor Ekstrak Etanol Herba Tapak Liman ( Elephantopus scaber L .) terhadap Tikus Jantan Galur Wistar yang Diinduksi Isoniazid Hepatoprotective.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Jurnal Farmasi</w:t>
      </w: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,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20</w:t>
      </w:r>
      <w:r w:rsidRPr="00865D9A">
        <w:rPr>
          <w:rFonts w:ascii="Times New Roman" w:hAnsi="Times New Roman" w:cs="Times New Roman"/>
          <w:noProof/>
          <w:kern w:val="0"/>
          <w:sz w:val="24"/>
        </w:rPr>
        <w:t>(02), 183–188. https://doi.org/10.30595/pharmacy.v20i2.20317</w:t>
      </w:r>
    </w:p>
    <w:p w14:paraId="4D8778DD" w14:textId="77777777" w:rsidR="00DE5724" w:rsidRPr="00865D9A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</w:p>
    <w:p w14:paraId="61349B70" w14:textId="77777777" w:rsidR="00DE5724" w:rsidRPr="000D6AD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  <w:lang w:val="fi-FI"/>
        </w:rPr>
      </w:pP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Prof. Dr. Sugiyono. </w:t>
      </w:r>
      <w:r w:rsidRPr="000D6AD4">
        <w:rPr>
          <w:rFonts w:ascii="Times New Roman" w:hAnsi="Times New Roman" w:cs="Times New Roman"/>
          <w:noProof/>
          <w:kern w:val="0"/>
          <w:sz w:val="24"/>
          <w:lang w:val="fi-FI"/>
        </w:rPr>
        <w:t>(2023). Metode Penelitian Kuantitatif Kualitatif dan R&amp;D.</w:t>
      </w:r>
    </w:p>
    <w:p w14:paraId="3A3BF9C5" w14:textId="77777777" w:rsidR="00DE5724" w:rsidRPr="000D6AD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  <w:lang w:val="fi-FI"/>
        </w:rPr>
      </w:pPr>
    </w:p>
    <w:p w14:paraId="29E9CB7E" w14:textId="77777777" w:rsidR="00DE5724" w:rsidRPr="000D6AD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  <w:lang w:val="fi-FI"/>
        </w:rPr>
      </w:pPr>
      <w:r w:rsidRPr="000D6AD4">
        <w:rPr>
          <w:rFonts w:ascii="Times New Roman" w:hAnsi="Times New Roman" w:cs="Times New Roman"/>
          <w:noProof/>
          <w:kern w:val="0"/>
          <w:sz w:val="24"/>
          <w:lang w:val="fi-FI"/>
        </w:rPr>
        <w:t>Profil Kesehatan Kota Denpasar. (2025). Profil Dinas Kesehatan Kota Denpasar Tahun 2024. https://denpasarkota.go.id/profil-kesehatan-2024.pdf</w:t>
      </w:r>
    </w:p>
    <w:p w14:paraId="09305AD9" w14:textId="77777777" w:rsidR="00DE5724" w:rsidRPr="000D6AD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  <w:lang w:val="fi-FI"/>
        </w:rPr>
      </w:pPr>
    </w:p>
    <w:p w14:paraId="1F19E18B" w14:textId="77777777" w:rsidR="00DE5724" w:rsidRPr="000D6AD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  <w:lang w:val="fi-FI"/>
        </w:rPr>
      </w:pP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Puspita, I. D., &amp; Ardiansyah, S. (2021). </w:t>
      </w:r>
      <w:r w:rsidRPr="00FA5D6C">
        <w:rPr>
          <w:rFonts w:ascii="Times New Roman" w:hAnsi="Times New Roman" w:cs="Times New Roman"/>
          <w:noProof/>
          <w:kern w:val="0"/>
          <w:sz w:val="24"/>
        </w:rPr>
        <w:t>Korelasi Kadar HbA1c ( Hemoglobin A1c ) dengan Kadar SGOT ( Serum Glutamic Oxaloacetic Transminase ) dan SGPT ( Serum Glutamic Pyruvic Transaminase ) Pada Pasien Diabetes Melitus Tipe 2].</w:t>
      </w: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 </w:t>
      </w:r>
      <w:r w:rsidRPr="000D6AD4">
        <w:rPr>
          <w:rFonts w:ascii="Times New Roman" w:hAnsi="Times New Roman" w:cs="Times New Roman"/>
          <w:noProof/>
          <w:kern w:val="0"/>
          <w:sz w:val="24"/>
          <w:lang w:val="fi-FI"/>
        </w:rPr>
        <w:t>1–6. https://doi.org/10.21070/ups.9070</w:t>
      </w:r>
    </w:p>
    <w:p w14:paraId="3EEE5981" w14:textId="77777777" w:rsidR="00DE5724" w:rsidRPr="000D6AD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  <w:lang w:val="fi-FI"/>
        </w:rPr>
      </w:pPr>
    </w:p>
    <w:p w14:paraId="58EC72B1" w14:textId="77777777" w:rsidR="00DE572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  <w:r w:rsidRPr="000D6AD4">
        <w:rPr>
          <w:rFonts w:ascii="Times New Roman" w:hAnsi="Times New Roman" w:cs="Times New Roman"/>
          <w:noProof/>
          <w:kern w:val="0"/>
          <w:sz w:val="24"/>
          <w:lang w:val="fi-FI"/>
        </w:rPr>
        <w:t xml:space="preserve">Putri, M., Widyastuti, D., &amp; Saktiningsih, H. (2023). </w:t>
      </w: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Hubungan antara Kadar Gamma Glutamil Transferase ( GGT ) dan Trigliserida pada Obesitas Sentral.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Jurnal Kesehatan</w:t>
      </w: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,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14</w:t>
      </w:r>
      <w:r w:rsidRPr="00865D9A">
        <w:rPr>
          <w:rFonts w:ascii="Times New Roman" w:hAnsi="Times New Roman" w:cs="Times New Roman"/>
          <w:noProof/>
          <w:kern w:val="0"/>
          <w:sz w:val="24"/>
        </w:rPr>
        <w:t>(1), 35–41. https://doi.org/10.26630/jk.v14i1.3295</w:t>
      </w:r>
    </w:p>
    <w:p w14:paraId="01F8DF6C" w14:textId="77777777" w:rsidR="00DE5724" w:rsidRPr="00865D9A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</w:p>
    <w:p w14:paraId="439FF406" w14:textId="77777777" w:rsidR="00DE572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  <w:r w:rsidRPr="00865D9A">
        <w:rPr>
          <w:rFonts w:ascii="Times New Roman" w:hAnsi="Times New Roman" w:cs="Times New Roman"/>
          <w:noProof/>
          <w:kern w:val="0"/>
          <w:sz w:val="24"/>
        </w:rPr>
        <w:t>Reza, A., &amp; Rachmawati, B. (2017). Perbedaan Kadar SGOT dan SGPT Antara Subyek Dengan dan Tanpa</w:t>
      </w:r>
      <w:r>
        <w:rPr>
          <w:rFonts w:ascii="Times New Roman" w:hAnsi="Times New Roman" w:cs="Times New Roman"/>
          <w:noProof/>
          <w:kern w:val="0"/>
          <w:sz w:val="24"/>
        </w:rPr>
        <w:t xml:space="preserve"> </w:t>
      </w: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Diabetes Mellitus.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Diponegoro Medical Journal (Jurnal Kedokteran Diponegoro)</w:t>
      </w: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,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6</w:t>
      </w:r>
      <w:r w:rsidRPr="00865D9A">
        <w:rPr>
          <w:rFonts w:ascii="Times New Roman" w:hAnsi="Times New Roman" w:cs="Times New Roman"/>
          <w:noProof/>
          <w:kern w:val="0"/>
          <w:sz w:val="24"/>
        </w:rPr>
        <w:t>(2), 158–166. https://doi.org/10.14710/dmj.v6i2.18530</w:t>
      </w:r>
    </w:p>
    <w:p w14:paraId="6A615016" w14:textId="77777777" w:rsidR="00DE5724" w:rsidRPr="00865D9A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</w:p>
    <w:p w14:paraId="324A5EE5" w14:textId="77777777" w:rsidR="00DE572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Rosida, A. (2016). Pemeriksaan laboratorium penyakit hati.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journal Kedokteran</w:t>
      </w:r>
      <w:r w:rsidRPr="00865D9A">
        <w:rPr>
          <w:rFonts w:ascii="Times New Roman" w:hAnsi="Times New Roman" w:cs="Times New Roman"/>
          <w:noProof/>
          <w:kern w:val="0"/>
          <w:sz w:val="24"/>
        </w:rPr>
        <w:t>, 123–131. https://doi.org/10.20527/jbk.v12i1.364</w:t>
      </w:r>
    </w:p>
    <w:p w14:paraId="6A27372E" w14:textId="77777777" w:rsidR="00DE5724" w:rsidRPr="00865D9A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</w:p>
    <w:p w14:paraId="7D7CBE31" w14:textId="77777777" w:rsidR="00DE572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Sagita, P., Apriliana, E., Mussabiq, S., &amp; Soleha, T. U. (2021). Pengaruh Pemberian Daun Sirsak (Annona muricata) Terhadap Penyakit Diabetes Melitus.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Jurnal Medika Hutama</w:t>
      </w: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,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03</w:t>
      </w:r>
      <w:r w:rsidRPr="00865D9A">
        <w:rPr>
          <w:rFonts w:ascii="Times New Roman" w:hAnsi="Times New Roman" w:cs="Times New Roman"/>
          <w:noProof/>
          <w:kern w:val="0"/>
          <w:sz w:val="24"/>
        </w:rPr>
        <w:t>(01), 1266–1272. https://jurnalmedikahutama.com/index.php/JMH/article/download/262/393</w:t>
      </w:r>
    </w:p>
    <w:p w14:paraId="1F9BCCB8" w14:textId="77777777" w:rsidR="00DE5724" w:rsidRPr="00865D9A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</w:p>
    <w:p w14:paraId="37097E32" w14:textId="77777777" w:rsidR="00DE5724" w:rsidRPr="000D6AD4" w:rsidRDefault="00DE5724" w:rsidP="00FA5D6C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  <w:lang w:val="fi-FI"/>
        </w:rPr>
      </w:pPr>
      <w:r w:rsidRPr="000D6AD4">
        <w:rPr>
          <w:rFonts w:ascii="Times New Roman" w:hAnsi="Times New Roman" w:cs="Times New Roman"/>
          <w:noProof/>
          <w:kern w:val="0"/>
          <w:sz w:val="24"/>
          <w:lang w:val="fi-FI"/>
        </w:rPr>
        <w:t>Sahir, S. H. (2022).</w:t>
      </w:r>
      <w:r>
        <w:rPr>
          <w:rFonts w:ascii="Times New Roman" w:hAnsi="Times New Roman" w:cs="Times New Roman"/>
          <w:noProof/>
          <w:kern w:val="0"/>
          <w:sz w:val="24"/>
          <w:lang w:val="fi-FI"/>
        </w:rPr>
        <w:t xml:space="preserve"> </w:t>
      </w:r>
      <w:r w:rsidRPr="000D6AD4">
        <w:rPr>
          <w:rFonts w:ascii="Times New Roman" w:hAnsi="Times New Roman" w:cs="Times New Roman"/>
          <w:noProof/>
          <w:kern w:val="0"/>
          <w:sz w:val="24"/>
          <w:lang w:val="fi-FI"/>
        </w:rPr>
        <w:t>Metodologi Penelitian.</w:t>
      </w:r>
      <w:r>
        <w:rPr>
          <w:rFonts w:ascii="Times New Roman" w:hAnsi="Times New Roman" w:cs="Times New Roman"/>
          <w:noProof/>
          <w:kern w:val="0"/>
          <w:sz w:val="24"/>
          <w:lang w:val="fi-FI"/>
        </w:rPr>
        <w:t xml:space="preserve"> Jogjakarta: KBM Indonesia.</w:t>
      </w:r>
      <w:r w:rsidRPr="000D6AD4">
        <w:rPr>
          <w:rFonts w:ascii="Times New Roman" w:hAnsi="Times New Roman" w:cs="Times New Roman"/>
          <w:noProof/>
          <w:kern w:val="0"/>
          <w:sz w:val="24"/>
          <w:lang w:val="fi-FI"/>
        </w:rPr>
        <w:t xml:space="preserve"> https://repository.umsu.ac.id/bitstream/handle/123456789/17789/Metodologi Penelitian Sahir.pdf</w:t>
      </w:r>
    </w:p>
    <w:p w14:paraId="023B055B" w14:textId="77777777" w:rsidR="00DE5724" w:rsidRPr="000D6AD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  <w:lang w:val="fi-FI"/>
        </w:rPr>
      </w:pPr>
    </w:p>
    <w:p w14:paraId="2D492896" w14:textId="77777777" w:rsidR="00DE572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Sari, T., Gracienne, Hariesti, R. A., Destra, E., Gunaidi, F. C., &amp; Firmansyah, Y. (2024). Edukasi dan Skrining Pentingnya Pemantauan Obesitas Terhadap Terjadinya Resistensi Insulin Pada Lanjut Usia Education and Screening on Importance of Monitoring Obesity on the Occurrence of Insulin Resistance in the Elderly.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Jurnal Pengabdian Bidang Kesehatan</w:t>
      </w: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,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2</w:t>
      </w:r>
      <w:r w:rsidRPr="00865D9A">
        <w:rPr>
          <w:rFonts w:ascii="Times New Roman" w:hAnsi="Times New Roman" w:cs="Times New Roman"/>
          <w:noProof/>
          <w:kern w:val="0"/>
          <w:sz w:val="24"/>
        </w:rPr>
        <w:t>(2). https://doi.org/10.57214/jpbidkes.v2i2.71</w:t>
      </w:r>
    </w:p>
    <w:p w14:paraId="6AA6C2A2" w14:textId="77777777" w:rsidR="00DE5724" w:rsidRPr="00865D9A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</w:p>
    <w:p w14:paraId="1A859DEA" w14:textId="77777777" w:rsidR="00DE572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Sella, Suratno, &amp; Purbayanti, D. (2025). </w:t>
      </w:r>
      <w:r w:rsidRPr="00FA5D6C">
        <w:rPr>
          <w:rFonts w:ascii="Times New Roman" w:hAnsi="Times New Roman" w:cs="Times New Roman"/>
          <w:noProof/>
          <w:kern w:val="0"/>
          <w:sz w:val="24"/>
        </w:rPr>
        <w:t xml:space="preserve">Pengaruh Waktu Penundaan Terhadap Hasil Pemeriksaan Serum Glutamic Oxaloacetic Transaminase (Sgot) Dengan Metode Ifcc (International Federation Of Clinical Chemistry). 01(01). </w:t>
      </w:r>
      <w:r w:rsidRPr="00865D9A">
        <w:rPr>
          <w:rFonts w:ascii="Times New Roman" w:hAnsi="Times New Roman" w:cs="Times New Roman"/>
          <w:noProof/>
          <w:kern w:val="0"/>
          <w:sz w:val="24"/>
        </w:rPr>
        <w:t>https://journal.umpr.ac.id/index.php/barigas/article/view/10053/5590</w:t>
      </w:r>
    </w:p>
    <w:p w14:paraId="1307E46A" w14:textId="77777777" w:rsidR="00DE5724" w:rsidRPr="00865D9A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</w:p>
    <w:p w14:paraId="30D27825" w14:textId="77777777" w:rsidR="00DE5724" w:rsidRPr="000D6AD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  <w:lang w:val="fi-FI"/>
        </w:rPr>
      </w:pPr>
      <w:r w:rsidRPr="000D6AD4">
        <w:rPr>
          <w:rFonts w:ascii="Times New Roman" w:hAnsi="Times New Roman" w:cs="Times New Roman"/>
          <w:noProof/>
          <w:kern w:val="0"/>
          <w:sz w:val="24"/>
          <w:lang w:val="fi-FI"/>
        </w:rPr>
        <w:t>SKI. (2023). Laporan Tematik Survei Kesehatan Indonesia 2023. https://repository.badankebijakan.kemkes.go.id/id/eprint/5537</w:t>
      </w:r>
    </w:p>
    <w:p w14:paraId="155801C7" w14:textId="77777777" w:rsidR="00DE5724" w:rsidRPr="000D6AD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  <w:lang w:val="fi-FI"/>
        </w:rPr>
      </w:pPr>
    </w:p>
    <w:p w14:paraId="6C48FD11" w14:textId="77777777" w:rsidR="00DE5724" w:rsidRPr="000D6AD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  <w:lang w:val="fi-FI"/>
        </w:rPr>
      </w:pPr>
      <w:r w:rsidRPr="000D6AD4">
        <w:rPr>
          <w:rFonts w:ascii="Times New Roman" w:hAnsi="Times New Roman" w:cs="Times New Roman"/>
          <w:noProof/>
          <w:kern w:val="0"/>
          <w:sz w:val="24"/>
          <w:lang w:val="fi-FI"/>
        </w:rPr>
        <w:t>Soelistijo, S. A. (2021). Pedoman Pengelolaan dan Pencegahan Diabetes Melitus Tipe 2 Di Indonesia. https://pbperkeni.or.id/wp-content/uploads/2021/11/22-10-21-Website-Pedoman-Pengelolaan-dan-Pencegahan-DMT2-Ebook.pdf</w:t>
      </w:r>
    </w:p>
    <w:p w14:paraId="472163D8" w14:textId="77777777" w:rsidR="00DE5724" w:rsidRPr="000D6AD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  <w:lang w:val="fi-FI"/>
        </w:rPr>
      </w:pPr>
    </w:p>
    <w:p w14:paraId="67003A3F" w14:textId="77777777" w:rsidR="00DE572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Sulistyawati, W., Wahyudi, &amp; Trinuryono, S. (2022). Analisis (Deskriptif Kuantitatif) Motivasi Belajar Siswa Dengan Model Blended Learning Di Masa Pandemi Covid19.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KADIKMA</w:t>
      </w:r>
      <w:r w:rsidRPr="00865D9A">
        <w:rPr>
          <w:rFonts w:ascii="Times New Roman" w:hAnsi="Times New Roman" w:cs="Times New Roman"/>
          <w:noProof/>
          <w:kern w:val="0"/>
          <w:sz w:val="24"/>
        </w:rPr>
        <w:t>, 2–7. https://eprints.umpo.ac.id/11641/1/5. Artikel Analisis Motivasi Belajar Siswa dengan Menggunakan Model Pembelajaran Blended Learning Saat Pandemi Covid-19 %28Deskriptif Kuantitatif di SMAN 1 Babadan Ponorogo%29.pdf</w:t>
      </w:r>
    </w:p>
    <w:p w14:paraId="0EC7687E" w14:textId="77777777" w:rsidR="00DE5724" w:rsidRPr="00865D9A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</w:p>
    <w:p w14:paraId="130068F1" w14:textId="77777777" w:rsidR="00DE572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  <w:r w:rsidRPr="000D6AD4">
        <w:rPr>
          <w:rFonts w:ascii="Times New Roman" w:hAnsi="Times New Roman" w:cs="Times New Roman"/>
          <w:noProof/>
          <w:kern w:val="0"/>
          <w:sz w:val="24"/>
          <w:lang w:val="fi-FI"/>
        </w:rPr>
        <w:t xml:space="preserve">Suriani, N., Risnita, &amp; Jailani, M. S. (2023). Konsep Populasi dan Sampling Serta Pemilihan Partisipan Ditinjau Dari Penelitian Ilmiah Pendidikan.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IHSAN: Jurnal Pendidikan Islam</w:t>
      </w: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,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1</w:t>
      </w:r>
      <w:r w:rsidRPr="00865D9A">
        <w:rPr>
          <w:rFonts w:ascii="Times New Roman" w:hAnsi="Times New Roman" w:cs="Times New Roman"/>
          <w:noProof/>
          <w:kern w:val="0"/>
          <w:sz w:val="24"/>
        </w:rPr>
        <w:t>, 24–36. https://doi.org/10.61104/ihsan.v1i2.55</w:t>
      </w:r>
    </w:p>
    <w:p w14:paraId="11C69DC0" w14:textId="77777777" w:rsidR="00DE5724" w:rsidRPr="00865D9A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</w:p>
    <w:p w14:paraId="0B9E8B12" w14:textId="77777777" w:rsidR="00DE5724" w:rsidRPr="000D6AD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  <w:lang w:val="fi-FI"/>
        </w:rPr>
      </w:pP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Suryanti, Sumara, R., Manalu, T. A., Fadli, &amp; Asmanidar, B. A. (2024). </w:t>
      </w:r>
      <w:r w:rsidRPr="000D6AD4">
        <w:rPr>
          <w:rFonts w:ascii="Times New Roman" w:hAnsi="Times New Roman" w:cs="Times New Roman"/>
          <w:noProof/>
          <w:kern w:val="0"/>
          <w:sz w:val="24"/>
          <w:lang w:val="fi-FI"/>
        </w:rPr>
        <w:t>Diabetes Mellitus dan Pencegahan Komplikasi. https://books.google.com/books?id=-h-OEQAAQBAJ</w:t>
      </w:r>
    </w:p>
    <w:p w14:paraId="5C49ED7B" w14:textId="77777777" w:rsidR="00DE5724" w:rsidRPr="000D6AD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  <w:lang w:val="fi-FI"/>
        </w:rPr>
      </w:pPr>
    </w:p>
    <w:p w14:paraId="1B286D84" w14:textId="77777777" w:rsidR="00DE572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Trisnawati, S. K., &amp; Setyorogo, S. (2017). </w:t>
      </w:r>
      <w:r w:rsidRPr="000D6AD4">
        <w:rPr>
          <w:rFonts w:ascii="Times New Roman" w:hAnsi="Times New Roman" w:cs="Times New Roman"/>
          <w:noProof/>
          <w:kern w:val="0"/>
          <w:sz w:val="24"/>
          <w:lang w:val="fi-FI"/>
        </w:rPr>
        <w:t xml:space="preserve">Faktor Risiko Kejadian Diabetes Melitus Tipe II Di Puskesmas Kecamatan Cengkareng Jakarta Barat Tahun 2012.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Ilmiah Kesehatan</w:t>
      </w: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,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5</w:t>
      </w: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(1), 6–11. https://lp3m.thamrin.ac.id/upload/artikel 4. vol </w:t>
      </w:r>
    </w:p>
    <w:p w14:paraId="26724046" w14:textId="77777777" w:rsidR="00DE572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/>
        <w:jc w:val="both"/>
        <w:rPr>
          <w:rFonts w:ascii="Times New Roman" w:hAnsi="Times New Roman" w:cs="Times New Roman"/>
          <w:noProof/>
          <w:kern w:val="0"/>
          <w:sz w:val="24"/>
        </w:rPr>
      </w:pPr>
      <w:r w:rsidRPr="00865D9A">
        <w:rPr>
          <w:rFonts w:ascii="Times New Roman" w:hAnsi="Times New Roman" w:cs="Times New Roman"/>
          <w:noProof/>
          <w:kern w:val="0"/>
          <w:sz w:val="24"/>
        </w:rPr>
        <w:t>5 no 1_shanty.pdf</w:t>
      </w:r>
    </w:p>
    <w:p w14:paraId="0818952D" w14:textId="77777777" w:rsidR="00DE5724" w:rsidRPr="00865D9A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</w:p>
    <w:p w14:paraId="321F875C" w14:textId="77777777" w:rsidR="00DE572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UPTD Puskesmas I Denpasar Barat. (2025). </w:t>
      </w:r>
      <w:r w:rsidRPr="00FA5D6C">
        <w:rPr>
          <w:rFonts w:ascii="Times New Roman" w:hAnsi="Times New Roman" w:cs="Times New Roman"/>
          <w:noProof/>
          <w:kern w:val="0"/>
          <w:sz w:val="24"/>
        </w:rPr>
        <w:t xml:space="preserve">Geografis. </w:t>
      </w:r>
      <w:r w:rsidRPr="00865D9A">
        <w:rPr>
          <w:rFonts w:ascii="Times New Roman" w:hAnsi="Times New Roman" w:cs="Times New Roman"/>
          <w:noProof/>
          <w:kern w:val="0"/>
          <w:sz w:val="24"/>
        </w:rPr>
        <w:t>https://www.puskesmasdenbar1.denpasarkota.go.id/page/geografi</w:t>
      </w:r>
    </w:p>
    <w:p w14:paraId="7E98AE1C" w14:textId="77777777" w:rsidR="00DE5724" w:rsidRPr="00865D9A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</w:p>
    <w:p w14:paraId="425C5245" w14:textId="77777777" w:rsidR="00DE572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Valenti, L., Pelusi, S., Bianco, C., Ceriotti, F., Berzuini, A., Prat, L. I., Trotti, R., Malvestiti, F., D’Ambrosio, R., Lampertico, P., Colli, A., Colombo, M., Tsochatzis, E. A., Fraquelli, M., &amp; Prati, D. (2021).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Definition of Healthy Ranges for Alanine Aminotransferase Levels: A 2021 Update</w:t>
      </w: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.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5</w:t>
      </w:r>
      <w:r w:rsidRPr="00865D9A">
        <w:rPr>
          <w:rFonts w:ascii="Times New Roman" w:hAnsi="Times New Roman" w:cs="Times New Roman"/>
          <w:noProof/>
          <w:kern w:val="0"/>
          <w:sz w:val="24"/>
        </w:rPr>
        <w:t>(11), 1824–1832. https://doi.org/10.1002/hep4.1794</w:t>
      </w:r>
    </w:p>
    <w:p w14:paraId="6ACD02B2" w14:textId="77777777" w:rsidR="00DE5724" w:rsidRPr="00865D9A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</w:p>
    <w:p w14:paraId="55ED5A81" w14:textId="77777777" w:rsidR="00DE572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WHO. (2022). </w:t>
      </w:r>
      <w:r w:rsidRPr="00FA5D6C">
        <w:rPr>
          <w:rFonts w:ascii="Times New Roman" w:hAnsi="Times New Roman" w:cs="Times New Roman"/>
          <w:noProof/>
          <w:kern w:val="0"/>
          <w:sz w:val="24"/>
        </w:rPr>
        <w:t>Diabetes.</w:t>
      </w: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 https://www.who.int/news-room/fact-sheets/detail/diabetes</w:t>
      </w:r>
    </w:p>
    <w:p w14:paraId="0DB5D9D0" w14:textId="77777777" w:rsidR="00DE5724" w:rsidRPr="00865D9A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</w:p>
    <w:p w14:paraId="1471B6F7" w14:textId="77777777" w:rsidR="00DE572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WHO. (2025). </w:t>
      </w:r>
      <w:r w:rsidRPr="00FA5D6C">
        <w:rPr>
          <w:rFonts w:ascii="Times New Roman" w:hAnsi="Times New Roman" w:cs="Times New Roman"/>
          <w:noProof/>
          <w:kern w:val="0"/>
          <w:sz w:val="24"/>
        </w:rPr>
        <w:t>Diabetes.</w:t>
      </w: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 https://www.who.int/health-topics/diabetes#tab=tab_1</w:t>
      </w:r>
    </w:p>
    <w:p w14:paraId="6984D042" w14:textId="77777777" w:rsidR="00DE5724" w:rsidRPr="00865D9A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</w:p>
    <w:p w14:paraId="27366C77" w14:textId="77777777" w:rsidR="00DE5724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Wicaksana, K. L. (2019). Gambaran Kadar SGPT ( Serum Glutamic Pyruvic Transaminase ) Pada Perokok Aktif Di Usia 17 - 25 Tahun Dengan Lama Merokok &lt; 10 Tahun.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Jurnal Borneo Cendekia</w:t>
      </w:r>
      <w:r w:rsidRPr="00865D9A">
        <w:rPr>
          <w:rFonts w:ascii="Times New Roman" w:hAnsi="Times New Roman" w:cs="Times New Roman"/>
          <w:noProof/>
          <w:kern w:val="0"/>
          <w:sz w:val="24"/>
        </w:rPr>
        <w:t>. https://journal.stikesborneocendekiamedika.ac.id/index.php/jbc/article/view/247</w:t>
      </w:r>
    </w:p>
    <w:p w14:paraId="6DEBC7B3" w14:textId="77777777" w:rsidR="00DE5724" w:rsidRPr="00865D9A" w:rsidRDefault="00DE5724" w:rsidP="00865D9A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kern w:val="0"/>
          <w:sz w:val="24"/>
        </w:rPr>
      </w:pPr>
    </w:p>
    <w:p w14:paraId="003CB480" w14:textId="10F21644" w:rsidR="00865D9A" w:rsidRPr="00DE5724" w:rsidRDefault="00DE5724" w:rsidP="00DE5724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Times New Roman" w:hAnsi="Times New Roman" w:cs="Times New Roman"/>
          <w:noProof/>
          <w:sz w:val="24"/>
        </w:rPr>
      </w:pPr>
      <w:r w:rsidRPr="000D6AD4">
        <w:rPr>
          <w:rFonts w:ascii="Times New Roman" w:hAnsi="Times New Roman" w:cs="Times New Roman"/>
          <w:noProof/>
          <w:kern w:val="0"/>
          <w:sz w:val="24"/>
          <w:lang w:val="fi-FI"/>
        </w:rPr>
        <w:t xml:space="preserve">Widiasari, K. R., Wijaya, I. M. K., &amp; Suputra, P. A. (2021). Diabetes Melitus Tipe 2 : Faktor Risiko, Diagnosis, dan Tatalaksana.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Ganesha Medicina Journal,</w:t>
      </w:r>
      <w:r w:rsidRPr="00865D9A">
        <w:rPr>
          <w:rFonts w:ascii="Times New Roman" w:hAnsi="Times New Roman" w:cs="Times New Roman"/>
          <w:noProof/>
          <w:kern w:val="0"/>
          <w:sz w:val="24"/>
        </w:rPr>
        <w:t xml:space="preserve"> </w:t>
      </w:r>
      <w:r w:rsidRPr="00865D9A">
        <w:rPr>
          <w:rFonts w:ascii="Times New Roman" w:hAnsi="Times New Roman" w:cs="Times New Roman"/>
          <w:i/>
          <w:iCs/>
          <w:noProof/>
          <w:kern w:val="0"/>
          <w:sz w:val="24"/>
        </w:rPr>
        <w:t>1</w:t>
      </w:r>
      <w:r w:rsidRPr="00865D9A">
        <w:rPr>
          <w:rFonts w:ascii="Times New Roman" w:hAnsi="Times New Roman" w:cs="Times New Roman"/>
          <w:noProof/>
          <w:kern w:val="0"/>
          <w:sz w:val="24"/>
        </w:rPr>
        <w:t>(2), 114–120. https://doi.org/10.23887/gm.v1i2.40006</w:t>
      </w:r>
    </w:p>
    <w:sectPr w:rsidR="00865D9A" w:rsidRPr="00DE5724" w:rsidSect="00B85BFB">
      <w:footerReference w:type="default" r:id="rId9"/>
      <w:footerReference w:type="first" r:id="rId10"/>
      <w:pgSz w:w="11906" w:h="16838" w:code="9"/>
      <w:pgMar w:top="1701" w:right="1701" w:bottom="1701" w:left="2268" w:header="709" w:footer="709" w:gutter="0"/>
      <w:pgNumType w:start="6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DD2EC" w14:textId="77777777" w:rsidR="00FA5100" w:rsidRDefault="00FA5100">
      <w:pPr>
        <w:spacing w:after="0" w:line="240" w:lineRule="auto"/>
      </w:pPr>
      <w:r>
        <w:separator/>
      </w:r>
    </w:p>
  </w:endnote>
  <w:endnote w:type="continuationSeparator" w:id="0">
    <w:p w14:paraId="40331FD5" w14:textId="77777777" w:rsidR="00FA5100" w:rsidRDefault="00FA5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11330392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190591" w14:textId="77777777" w:rsidR="00447FAF" w:rsidRPr="00702DF6" w:rsidRDefault="0000000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02DF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02DF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02DF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02DF6">
          <w:rPr>
            <w:rFonts w:ascii="Times New Roman" w:hAnsi="Times New Roman" w:cs="Times New Roman"/>
            <w:noProof/>
            <w:sz w:val="24"/>
            <w:szCs w:val="24"/>
          </w:rPr>
          <w:t>89</w:t>
        </w:r>
        <w:r w:rsidRPr="00702DF6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4F74914" w14:textId="77777777" w:rsidR="00447FAF" w:rsidRDefault="00447F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0B4A6" w14:textId="5B3656D7" w:rsidR="00ED7A47" w:rsidRDefault="00000000" w:rsidP="00C679C8">
    <w:pPr>
      <w:pStyle w:val="Footer"/>
      <w:tabs>
        <w:tab w:val="left" w:pos="6061"/>
      </w:tabs>
    </w:pPr>
    <w:r>
      <w:tab/>
    </w:r>
    <w:r>
      <w:tab/>
    </w:r>
  </w:p>
  <w:p w14:paraId="6CCC1D72" w14:textId="77777777" w:rsidR="00ED7A47" w:rsidRDefault="00ED7A47" w:rsidP="008A736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7A65D" w14:textId="77777777" w:rsidR="00FA5100" w:rsidRDefault="00FA5100">
      <w:pPr>
        <w:spacing w:after="0" w:line="240" w:lineRule="auto"/>
      </w:pPr>
      <w:r>
        <w:separator/>
      </w:r>
    </w:p>
  </w:footnote>
  <w:footnote w:type="continuationSeparator" w:id="0">
    <w:p w14:paraId="0A33503E" w14:textId="77777777" w:rsidR="00FA5100" w:rsidRDefault="00FA51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90190"/>
    <w:multiLevelType w:val="hybridMultilevel"/>
    <w:tmpl w:val="5ACEF32C"/>
    <w:lvl w:ilvl="0" w:tplc="15825F2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C2248C28" w:tentative="1">
      <w:start w:val="1"/>
      <w:numFmt w:val="lowerLetter"/>
      <w:lvlText w:val="%2."/>
      <w:lvlJc w:val="left"/>
      <w:pPr>
        <w:ind w:left="1440" w:hanging="360"/>
      </w:pPr>
    </w:lvl>
    <w:lvl w:ilvl="2" w:tplc="5E486DDC" w:tentative="1">
      <w:start w:val="1"/>
      <w:numFmt w:val="lowerRoman"/>
      <w:lvlText w:val="%3."/>
      <w:lvlJc w:val="right"/>
      <w:pPr>
        <w:ind w:left="2160" w:hanging="180"/>
      </w:pPr>
    </w:lvl>
    <w:lvl w:ilvl="3" w:tplc="23D2A116" w:tentative="1">
      <w:start w:val="1"/>
      <w:numFmt w:val="decimal"/>
      <w:lvlText w:val="%4."/>
      <w:lvlJc w:val="left"/>
      <w:pPr>
        <w:ind w:left="2880" w:hanging="360"/>
      </w:pPr>
    </w:lvl>
    <w:lvl w:ilvl="4" w:tplc="73E493BA" w:tentative="1">
      <w:start w:val="1"/>
      <w:numFmt w:val="lowerLetter"/>
      <w:lvlText w:val="%5."/>
      <w:lvlJc w:val="left"/>
      <w:pPr>
        <w:ind w:left="3600" w:hanging="360"/>
      </w:pPr>
    </w:lvl>
    <w:lvl w:ilvl="5" w:tplc="C43CC574" w:tentative="1">
      <w:start w:val="1"/>
      <w:numFmt w:val="lowerRoman"/>
      <w:lvlText w:val="%6."/>
      <w:lvlJc w:val="right"/>
      <w:pPr>
        <w:ind w:left="4320" w:hanging="180"/>
      </w:pPr>
    </w:lvl>
    <w:lvl w:ilvl="6" w:tplc="9D8CA964" w:tentative="1">
      <w:start w:val="1"/>
      <w:numFmt w:val="decimal"/>
      <w:lvlText w:val="%7."/>
      <w:lvlJc w:val="left"/>
      <w:pPr>
        <w:ind w:left="5040" w:hanging="360"/>
      </w:pPr>
    </w:lvl>
    <w:lvl w:ilvl="7" w:tplc="EAF457A4" w:tentative="1">
      <w:start w:val="1"/>
      <w:numFmt w:val="lowerLetter"/>
      <w:lvlText w:val="%8."/>
      <w:lvlJc w:val="left"/>
      <w:pPr>
        <w:ind w:left="5760" w:hanging="360"/>
      </w:pPr>
    </w:lvl>
    <w:lvl w:ilvl="8" w:tplc="83EC9C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D11D5"/>
    <w:multiLevelType w:val="multilevel"/>
    <w:tmpl w:val="8190D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C522AD"/>
    <w:multiLevelType w:val="hybridMultilevel"/>
    <w:tmpl w:val="D1788C26"/>
    <w:lvl w:ilvl="0" w:tplc="925695A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528974" w:tentative="1">
      <w:start w:val="1"/>
      <w:numFmt w:val="lowerLetter"/>
      <w:lvlText w:val="%2."/>
      <w:lvlJc w:val="left"/>
      <w:pPr>
        <w:ind w:left="1440" w:hanging="360"/>
      </w:pPr>
    </w:lvl>
    <w:lvl w:ilvl="2" w:tplc="C4E07B3A" w:tentative="1">
      <w:start w:val="1"/>
      <w:numFmt w:val="lowerRoman"/>
      <w:lvlText w:val="%3."/>
      <w:lvlJc w:val="right"/>
      <w:pPr>
        <w:ind w:left="2160" w:hanging="180"/>
      </w:pPr>
    </w:lvl>
    <w:lvl w:ilvl="3" w:tplc="EF3EC75C" w:tentative="1">
      <w:start w:val="1"/>
      <w:numFmt w:val="decimal"/>
      <w:lvlText w:val="%4."/>
      <w:lvlJc w:val="left"/>
      <w:pPr>
        <w:ind w:left="2880" w:hanging="360"/>
      </w:pPr>
    </w:lvl>
    <w:lvl w:ilvl="4" w:tplc="B8BCA314" w:tentative="1">
      <w:start w:val="1"/>
      <w:numFmt w:val="lowerLetter"/>
      <w:lvlText w:val="%5."/>
      <w:lvlJc w:val="left"/>
      <w:pPr>
        <w:ind w:left="3600" w:hanging="360"/>
      </w:pPr>
    </w:lvl>
    <w:lvl w:ilvl="5" w:tplc="9D9E6100" w:tentative="1">
      <w:start w:val="1"/>
      <w:numFmt w:val="lowerRoman"/>
      <w:lvlText w:val="%6."/>
      <w:lvlJc w:val="right"/>
      <w:pPr>
        <w:ind w:left="4320" w:hanging="180"/>
      </w:pPr>
    </w:lvl>
    <w:lvl w:ilvl="6" w:tplc="C5001BBE" w:tentative="1">
      <w:start w:val="1"/>
      <w:numFmt w:val="decimal"/>
      <w:lvlText w:val="%7."/>
      <w:lvlJc w:val="left"/>
      <w:pPr>
        <w:ind w:left="5040" w:hanging="360"/>
      </w:pPr>
    </w:lvl>
    <w:lvl w:ilvl="7" w:tplc="AC247890" w:tentative="1">
      <w:start w:val="1"/>
      <w:numFmt w:val="lowerLetter"/>
      <w:lvlText w:val="%8."/>
      <w:lvlJc w:val="left"/>
      <w:pPr>
        <w:ind w:left="5760" w:hanging="360"/>
      </w:pPr>
    </w:lvl>
    <w:lvl w:ilvl="8" w:tplc="8D5A37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85183"/>
    <w:multiLevelType w:val="hybridMultilevel"/>
    <w:tmpl w:val="EF201FFC"/>
    <w:lvl w:ilvl="0" w:tplc="F5A4541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D160C892" w:tentative="1">
      <w:start w:val="1"/>
      <w:numFmt w:val="lowerLetter"/>
      <w:lvlText w:val="%2."/>
      <w:lvlJc w:val="left"/>
      <w:pPr>
        <w:ind w:left="2520" w:hanging="360"/>
      </w:pPr>
    </w:lvl>
    <w:lvl w:ilvl="2" w:tplc="15EA2D48" w:tentative="1">
      <w:start w:val="1"/>
      <w:numFmt w:val="lowerRoman"/>
      <w:lvlText w:val="%3."/>
      <w:lvlJc w:val="right"/>
      <w:pPr>
        <w:ind w:left="3240" w:hanging="180"/>
      </w:pPr>
    </w:lvl>
    <w:lvl w:ilvl="3" w:tplc="B388EACC" w:tentative="1">
      <w:start w:val="1"/>
      <w:numFmt w:val="decimal"/>
      <w:lvlText w:val="%4."/>
      <w:lvlJc w:val="left"/>
      <w:pPr>
        <w:ind w:left="3960" w:hanging="360"/>
      </w:pPr>
    </w:lvl>
    <w:lvl w:ilvl="4" w:tplc="3EE0887A" w:tentative="1">
      <w:start w:val="1"/>
      <w:numFmt w:val="lowerLetter"/>
      <w:lvlText w:val="%5."/>
      <w:lvlJc w:val="left"/>
      <w:pPr>
        <w:ind w:left="4680" w:hanging="360"/>
      </w:pPr>
    </w:lvl>
    <w:lvl w:ilvl="5" w:tplc="46267BB6" w:tentative="1">
      <w:start w:val="1"/>
      <w:numFmt w:val="lowerRoman"/>
      <w:lvlText w:val="%6."/>
      <w:lvlJc w:val="right"/>
      <w:pPr>
        <w:ind w:left="5400" w:hanging="180"/>
      </w:pPr>
    </w:lvl>
    <w:lvl w:ilvl="6" w:tplc="52DC4EB0" w:tentative="1">
      <w:start w:val="1"/>
      <w:numFmt w:val="decimal"/>
      <w:lvlText w:val="%7."/>
      <w:lvlJc w:val="left"/>
      <w:pPr>
        <w:ind w:left="6120" w:hanging="360"/>
      </w:pPr>
    </w:lvl>
    <w:lvl w:ilvl="7" w:tplc="3F82BC26" w:tentative="1">
      <w:start w:val="1"/>
      <w:numFmt w:val="lowerLetter"/>
      <w:lvlText w:val="%8."/>
      <w:lvlJc w:val="left"/>
      <w:pPr>
        <w:ind w:left="6840" w:hanging="360"/>
      </w:pPr>
    </w:lvl>
    <w:lvl w:ilvl="8" w:tplc="8512A42E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0D9075C"/>
    <w:multiLevelType w:val="hybridMultilevel"/>
    <w:tmpl w:val="BB8EAE88"/>
    <w:lvl w:ilvl="0" w:tplc="7BDE8C8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64823B8A" w:tentative="1">
      <w:start w:val="1"/>
      <w:numFmt w:val="lowerLetter"/>
      <w:lvlText w:val="%2."/>
      <w:lvlJc w:val="left"/>
      <w:pPr>
        <w:ind w:left="2160" w:hanging="360"/>
      </w:pPr>
    </w:lvl>
    <w:lvl w:ilvl="2" w:tplc="7ABAA480" w:tentative="1">
      <w:start w:val="1"/>
      <w:numFmt w:val="lowerRoman"/>
      <w:lvlText w:val="%3."/>
      <w:lvlJc w:val="right"/>
      <w:pPr>
        <w:ind w:left="2880" w:hanging="180"/>
      </w:pPr>
    </w:lvl>
    <w:lvl w:ilvl="3" w:tplc="2F505BD6" w:tentative="1">
      <w:start w:val="1"/>
      <w:numFmt w:val="decimal"/>
      <w:lvlText w:val="%4."/>
      <w:lvlJc w:val="left"/>
      <w:pPr>
        <w:ind w:left="3600" w:hanging="360"/>
      </w:pPr>
    </w:lvl>
    <w:lvl w:ilvl="4" w:tplc="AB9E52A6" w:tentative="1">
      <w:start w:val="1"/>
      <w:numFmt w:val="lowerLetter"/>
      <w:lvlText w:val="%5."/>
      <w:lvlJc w:val="left"/>
      <w:pPr>
        <w:ind w:left="4320" w:hanging="360"/>
      </w:pPr>
    </w:lvl>
    <w:lvl w:ilvl="5" w:tplc="263086A2" w:tentative="1">
      <w:start w:val="1"/>
      <w:numFmt w:val="lowerRoman"/>
      <w:lvlText w:val="%6."/>
      <w:lvlJc w:val="right"/>
      <w:pPr>
        <w:ind w:left="5040" w:hanging="180"/>
      </w:pPr>
    </w:lvl>
    <w:lvl w:ilvl="6" w:tplc="6A1E8C30" w:tentative="1">
      <w:start w:val="1"/>
      <w:numFmt w:val="decimal"/>
      <w:lvlText w:val="%7."/>
      <w:lvlJc w:val="left"/>
      <w:pPr>
        <w:ind w:left="5760" w:hanging="360"/>
      </w:pPr>
    </w:lvl>
    <w:lvl w:ilvl="7" w:tplc="AEE2B910" w:tentative="1">
      <w:start w:val="1"/>
      <w:numFmt w:val="lowerLetter"/>
      <w:lvlText w:val="%8."/>
      <w:lvlJc w:val="left"/>
      <w:pPr>
        <w:ind w:left="6480" w:hanging="360"/>
      </w:pPr>
    </w:lvl>
    <w:lvl w:ilvl="8" w:tplc="22E02CA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EA74C7"/>
    <w:multiLevelType w:val="hybridMultilevel"/>
    <w:tmpl w:val="F796BCE2"/>
    <w:lvl w:ilvl="0" w:tplc="5B16DA9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CCC2DACC" w:tentative="1">
      <w:start w:val="1"/>
      <w:numFmt w:val="lowerLetter"/>
      <w:lvlText w:val="%2."/>
      <w:lvlJc w:val="left"/>
      <w:pPr>
        <w:ind w:left="1800" w:hanging="360"/>
      </w:pPr>
    </w:lvl>
    <w:lvl w:ilvl="2" w:tplc="4F6AECFA" w:tentative="1">
      <w:start w:val="1"/>
      <w:numFmt w:val="lowerRoman"/>
      <w:lvlText w:val="%3."/>
      <w:lvlJc w:val="right"/>
      <w:pPr>
        <w:ind w:left="2520" w:hanging="180"/>
      </w:pPr>
    </w:lvl>
    <w:lvl w:ilvl="3" w:tplc="CB540BF8" w:tentative="1">
      <w:start w:val="1"/>
      <w:numFmt w:val="decimal"/>
      <w:lvlText w:val="%4."/>
      <w:lvlJc w:val="left"/>
      <w:pPr>
        <w:ind w:left="3240" w:hanging="360"/>
      </w:pPr>
    </w:lvl>
    <w:lvl w:ilvl="4" w:tplc="95F8F48A" w:tentative="1">
      <w:start w:val="1"/>
      <w:numFmt w:val="lowerLetter"/>
      <w:lvlText w:val="%5."/>
      <w:lvlJc w:val="left"/>
      <w:pPr>
        <w:ind w:left="3960" w:hanging="360"/>
      </w:pPr>
    </w:lvl>
    <w:lvl w:ilvl="5" w:tplc="E384D23A" w:tentative="1">
      <w:start w:val="1"/>
      <w:numFmt w:val="lowerRoman"/>
      <w:lvlText w:val="%6."/>
      <w:lvlJc w:val="right"/>
      <w:pPr>
        <w:ind w:left="4680" w:hanging="180"/>
      </w:pPr>
    </w:lvl>
    <w:lvl w:ilvl="6" w:tplc="73587272" w:tentative="1">
      <w:start w:val="1"/>
      <w:numFmt w:val="decimal"/>
      <w:lvlText w:val="%7."/>
      <w:lvlJc w:val="left"/>
      <w:pPr>
        <w:ind w:left="5400" w:hanging="360"/>
      </w:pPr>
    </w:lvl>
    <w:lvl w:ilvl="7" w:tplc="1EC25762" w:tentative="1">
      <w:start w:val="1"/>
      <w:numFmt w:val="lowerLetter"/>
      <w:lvlText w:val="%8."/>
      <w:lvlJc w:val="left"/>
      <w:pPr>
        <w:ind w:left="6120" w:hanging="360"/>
      </w:pPr>
    </w:lvl>
    <w:lvl w:ilvl="8" w:tplc="D22A540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2813AF"/>
    <w:multiLevelType w:val="hybridMultilevel"/>
    <w:tmpl w:val="D2E4272C"/>
    <w:lvl w:ilvl="0" w:tplc="DACE97E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84726C62" w:tentative="1">
      <w:start w:val="1"/>
      <w:numFmt w:val="lowerLetter"/>
      <w:lvlText w:val="%2."/>
      <w:lvlJc w:val="left"/>
      <w:pPr>
        <w:ind w:left="1800" w:hanging="360"/>
      </w:pPr>
    </w:lvl>
    <w:lvl w:ilvl="2" w:tplc="4818423C" w:tentative="1">
      <w:start w:val="1"/>
      <w:numFmt w:val="lowerRoman"/>
      <w:lvlText w:val="%3."/>
      <w:lvlJc w:val="right"/>
      <w:pPr>
        <w:ind w:left="2520" w:hanging="180"/>
      </w:pPr>
    </w:lvl>
    <w:lvl w:ilvl="3" w:tplc="843A28E2" w:tentative="1">
      <w:start w:val="1"/>
      <w:numFmt w:val="decimal"/>
      <w:lvlText w:val="%4."/>
      <w:lvlJc w:val="left"/>
      <w:pPr>
        <w:ind w:left="3240" w:hanging="360"/>
      </w:pPr>
    </w:lvl>
    <w:lvl w:ilvl="4" w:tplc="F1D8880C" w:tentative="1">
      <w:start w:val="1"/>
      <w:numFmt w:val="lowerLetter"/>
      <w:lvlText w:val="%5."/>
      <w:lvlJc w:val="left"/>
      <w:pPr>
        <w:ind w:left="3960" w:hanging="360"/>
      </w:pPr>
    </w:lvl>
    <w:lvl w:ilvl="5" w:tplc="C64617D0" w:tentative="1">
      <w:start w:val="1"/>
      <w:numFmt w:val="lowerRoman"/>
      <w:lvlText w:val="%6."/>
      <w:lvlJc w:val="right"/>
      <w:pPr>
        <w:ind w:left="4680" w:hanging="180"/>
      </w:pPr>
    </w:lvl>
    <w:lvl w:ilvl="6" w:tplc="0D9A441A" w:tentative="1">
      <w:start w:val="1"/>
      <w:numFmt w:val="decimal"/>
      <w:lvlText w:val="%7."/>
      <w:lvlJc w:val="left"/>
      <w:pPr>
        <w:ind w:left="5400" w:hanging="360"/>
      </w:pPr>
    </w:lvl>
    <w:lvl w:ilvl="7" w:tplc="FCA4D138" w:tentative="1">
      <w:start w:val="1"/>
      <w:numFmt w:val="lowerLetter"/>
      <w:lvlText w:val="%8."/>
      <w:lvlJc w:val="left"/>
      <w:pPr>
        <w:ind w:left="6120" w:hanging="360"/>
      </w:pPr>
    </w:lvl>
    <w:lvl w:ilvl="8" w:tplc="CBA03F1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4B4CED"/>
    <w:multiLevelType w:val="multilevel"/>
    <w:tmpl w:val="CC1C0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EE4023"/>
    <w:multiLevelType w:val="hybridMultilevel"/>
    <w:tmpl w:val="B5B2FE18"/>
    <w:lvl w:ilvl="0" w:tplc="2C6A6784">
      <w:start w:val="1"/>
      <w:numFmt w:val="upperLetter"/>
      <w:pStyle w:val="hid2b4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CE867C4C" w:tentative="1">
      <w:start w:val="1"/>
      <w:numFmt w:val="lowerLetter"/>
      <w:lvlText w:val="%2."/>
      <w:lvlJc w:val="left"/>
      <w:pPr>
        <w:ind w:left="1440" w:hanging="360"/>
      </w:pPr>
    </w:lvl>
    <w:lvl w:ilvl="2" w:tplc="D1F8A7F4" w:tentative="1">
      <w:start w:val="1"/>
      <w:numFmt w:val="lowerRoman"/>
      <w:lvlText w:val="%3."/>
      <w:lvlJc w:val="right"/>
      <w:pPr>
        <w:ind w:left="2160" w:hanging="180"/>
      </w:pPr>
    </w:lvl>
    <w:lvl w:ilvl="3" w:tplc="AFB40BDC" w:tentative="1">
      <w:start w:val="1"/>
      <w:numFmt w:val="decimal"/>
      <w:lvlText w:val="%4."/>
      <w:lvlJc w:val="left"/>
      <w:pPr>
        <w:ind w:left="2880" w:hanging="360"/>
      </w:pPr>
    </w:lvl>
    <w:lvl w:ilvl="4" w:tplc="6DBC31E0" w:tentative="1">
      <w:start w:val="1"/>
      <w:numFmt w:val="lowerLetter"/>
      <w:lvlText w:val="%5."/>
      <w:lvlJc w:val="left"/>
      <w:pPr>
        <w:ind w:left="3600" w:hanging="360"/>
      </w:pPr>
    </w:lvl>
    <w:lvl w:ilvl="5" w:tplc="B86235BE" w:tentative="1">
      <w:start w:val="1"/>
      <w:numFmt w:val="lowerRoman"/>
      <w:lvlText w:val="%6."/>
      <w:lvlJc w:val="right"/>
      <w:pPr>
        <w:ind w:left="4320" w:hanging="180"/>
      </w:pPr>
    </w:lvl>
    <w:lvl w:ilvl="6" w:tplc="1590A33A" w:tentative="1">
      <w:start w:val="1"/>
      <w:numFmt w:val="decimal"/>
      <w:lvlText w:val="%7."/>
      <w:lvlJc w:val="left"/>
      <w:pPr>
        <w:ind w:left="5040" w:hanging="360"/>
      </w:pPr>
    </w:lvl>
    <w:lvl w:ilvl="7" w:tplc="88A0FE72" w:tentative="1">
      <w:start w:val="1"/>
      <w:numFmt w:val="lowerLetter"/>
      <w:lvlText w:val="%8."/>
      <w:lvlJc w:val="left"/>
      <w:pPr>
        <w:ind w:left="5760" w:hanging="360"/>
      </w:pPr>
    </w:lvl>
    <w:lvl w:ilvl="8" w:tplc="103048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830B4C"/>
    <w:multiLevelType w:val="hybridMultilevel"/>
    <w:tmpl w:val="ACFA8254"/>
    <w:lvl w:ilvl="0" w:tplc="D69E16E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55AE5130" w:tentative="1">
      <w:start w:val="1"/>
      <w:numFmt w:val="lowerLetter"/>
      <w:lvlText w:val="%2."/>
      <w:lvlJc w:val="left"/>
      <w:pPr>
        <w:ind w:left="1800" w:hanging="360"/>
      </w:pPr>
    </w:lvl>
    <w:lvl w:ilvl="2" w:tplc="0694A99A" w:tentative="1">
      <w:start w:val="1"/>
      <w:numFmt w:val="lowerRoman"/>
      <w:lvlText w:val="%3."/>
      <w:lvlJc w:val="right"/>
      <w:pPr>
        <w:ind w:left="2520" w:hanging="180"/>
      </w:pPr>
    </w:lvl>
    <w:lvl w:ilvl="3" w:tplc="282C77C8" w:tentative="1">
      <w:start w:val="1"/>
      <w:numFmt w:val="decimal"/>
      <w:lvlText w:val="%4."/>
      <w:lvlJc w:val="left"/>
      <w:pPr>
        <w:ind w:left="3240" w:hanging="360"/>
      </w:pPr>
    </w:lvl>
    <w:lvl w:ilvl="4" w:tplc="D256D9AC" w:tentative="1">
      <w:start w:val="1"/>
      <w:numFmt w:val="lowerLetter"/>
      <w:lvlText w:val="%5."/>
      <w:lvlJc w:val="left"/>
      <w:pPr>
        <w:ind w:left="3960" w:hanging="360"/>
      </w:pPr>
    </w:lvl>
    <w:lvl w:ilvl="5" w:tplc="16D662FE" w:tentative="1">
      <w:start w:val="1"/>
      <w:numFmt w:val="lowerRoman"/>
      <w:lvlText w:val="%6."/>
      <w:lvlJc w:val="right"/>
      <w:pPr>
        <w:ind w:left="4680" w:hanging="180"/>
      </w:pPr>
    </w:lvl>
    <w:lvl w:ilvl="6" w:tplc="0F245118" w:tentative="1">
      <w:start w:val="1"/>
      <w:numFmt w:val="decimal"/>
      <w:lvlText w:val="%7."/>
      <w:lvlJc w:val="left"/>
      <w:pPr>
        <w:ind w:left="5400" w:hanging="360"/>
      </w:pPr>
    </w:lvl>
    <w:lvl w:ilvl="7" w:tplc="82C06536" w:tentative="1">
      <w:start w:val="1"/>
      <w:numFmt w:val="lowerLetter"/>
      <w:lvlText w:val="%8."/>
      <w:lvlJc w:val="left"/>
      <w:pPr>
        <w:ind w:left="6120" w:hanging="360"/>
      </w:pPr>
    </w:lvl>
    <w:lvl w:ilvl="8" w:tplc="2D965C0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D86E35"/>
    <w:multiLevelType w:val="hybridMultilevel"/>
    <w:tmpl w:val="84BA38A6"/>
    <w:lvl w:ilvl="0" w:tplc="C7D4BD9A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77A8F9C6" w:tentative="1">
      <w:start w:val="1"/>
      <w:numFmt w:val="lowerLetter"/>
      <w:lvlText w:val="%2."/>
      <w:lvlJc w:val="left"/>
      <w:pPr>
        <w:ind w:left="2149" w:hanging="360"/>
      </w:pPr>
    </w:lvl>
    <w:lvl w:ilvl="2" w:tplc="E7646590" w:tentative="1">
      <w:start w:val="1"/>
      <w:numFmt w:val="lowerRoman"/>
      <w:lvlText w:val="%3."/>
      <w:lvlJc w:val="right"/>
      <w:pPr>
        <w:ind w:left="2869" w:hanging="180"/>
      </w:pPr>
    </w:lvl>
    <w:lvl w:ilvl="3" w:tplc="D57EE9CA" w:tentative="1">
      <w:start w:val="1"/>
      <w:numFmt w:val="decimal"/>
      <w:lvlText w:val="%4."/>
      <w:lvlJc w:val="left"/>
      <w:pPr>
        <w:ind w:left="3589" w:hanging="360"/>
      </w:pPr>
    </w:lvl>
    <w:lvl w:ilvl="4" w:tplc="AE28A370" w:tentative="1">
      <w:start w:val="1"/>
      <w:numFmt w:val="lowerLetter"/>
      <w:lvlText w:val="%5."/>
      <w:lvlJc w:val="left"/>
      <w:pPr>
        <w:ind w:left="4309" w:hanging="360"/>
      </w:pPr>
    </w:lvl>
    <w:lvl w:ilvl="5" w:tplc="A020824A" w:tentative="1">
      <w:start w:val="1"/>
      <w:numFmt w:val="lowerRoman"/>
      <w:lvlText w:val="%6."/>
      <w:lvlJc w:val="right"/>
      <w:pPr>
        <w:ind w:left="5029" w:hanging="180"/>
      </w:pPr>
    </w:lvl>
    <w:lvl w:ilvl="6" w:tplc="EA322F64" w:tentative="1">
      <w:start w:val="1"/>
      <w:numFmt w:val="decimal"/>
      <w:lvlText w:val="%7."/>
      <w:lvlJc w:val="left"/>
      <w:pPr>
        <w:ind w:left="5749" w:hanging="360"/>
      </w:pPr>
    </w:lvl>
    <w:lvl w:ilvl="7" w:tplc="735879B2" w:tentative="1">
      <w:start w:val="1"/>
      <w:numFmt w:val="lowerLetter"/>
      <w:lvlText w:val="%8."/>
      <w:lvlJc w:val="left"/>
      <w:pPr>
        <w:ind w:left="6469" w:hanging="360"/>
      </w:pPr>
    </w:lvl>
    <w:lvl w:ilvl="8" w:tplc="21C4CCB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DF3357A"/>
    <w:multiLevelType w:val="hybridMultilevel"/>
    <w:tmpl w:val="D34EE4B2"/>
    <w:lvl w:ilvl="0" w:tplc="539E2C60">
      <w:start w:val="1"/>
      <w:numFmt w:val="low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BF28DA9E" w:tentative="1">
      <w:start w:val="1"/>
      <w:numFmt w:val="lowerLetter"/>
      <w:lvlText w:val="%2."/>
      <w:lvlJc w:val="left"/>
      <w:pPr>
        <w:ind w:left="1800" w:hanging="360"/>
      </w:pPr>
    </w:lvl>
    <w:lvl w:ilvl="2" w:tplc="9878AB7E" w:tentative="1">
      <w:start w:val="1"/>
      <w:numFmt w:val="lowerRoman"/>
      <w:lvlText w:val="%3."/>
      <w:lvlJc w:val="right"/>
      <w:pPr>
        <w:ind w:left="2520" w:hanging="180"/>
      </w:pPr>
    </w:lvl>
    <w:lvl w:ilvl="3" w:tplc="AD96DEBA" w:tentative="1">
      <w:start w:val="1"/>
      <w:numFmt w:val="decimal"/>
      <w:lvlText w:val="%4."/>
      <w:lvlJc w:val="left"/>
      <w:pPr>
        <w:ind w:left="3240" w:hanging="360"/>
      </w:pPr>
    </w:lvl>
    <w:lvl w:ilvl="4" w:tplc="213C5022" w:tentative="1">
      <w:start w:val="1"/>
      <w:numFmt w:val="lowerLetter"/>
      <w:lvlText w:val="%5."/>
      <w:lvlJc w:val="left"/>
      <w:pPr>
        <w:ind w:left="3960" w:hanging="360"/>
      </w:pPr>
    </w:lvl>
    <w:lvl w:ilvl="5" w:tplc="9F5CF258" w:tentative="1">
      <w:start w:val="1"/>
      <w:numFmt w:val="lowerRoman"/>
      <w:lvlText w:val="%6."/>
      <w:lvlJc w:val="right"/>
      <w:pPr>
        <w:ind w:left="4680" w:hanging="180"/>
      </w:pPr>
    </w:lvl>
    <w:lvl w:ilvl="6" w:tplc="CA4652A2">
      <w:start w:val="1"/>
      <w:numFmt w:val="decimal"/>
      <w:lvlText w:val="%7."/>
      <w:lvlJc w:val="left"/>
      <w:pPr>
        <w:ind w:left="5400" w:hanging="360"/>
      </w:pPr>
      <w:rPr>
        <w:b w:val="0"/>
        <w:bCs w:val="0"/>
        <w:sz w:val="24"/>
        <w:szCs w:val="24"/>
      </w:rPr>
    </w:lvl>
    <w:lvl w:ilvl="7" w:tplc="74904112">
      <w:start w:val="1"/>
      <w:numFmt w:val="lowerLetter"/>
      <w:lvlText w:val="%8."/>
      <w:lvlJc w:val="left"/>
      <w:pPr>
        <w:ind w:left="6120" w:hanging="360"/>
      </w:pPr>
    </w:lvl>
    <w:lvl w:ilvl="8" w:tplc="AD5C208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FB521A2"/>
    <w:multiLevelType w:val="hybridMultilevel"/>
    <w:tmpl w:val="DF3A4CB8"/>
    <w:lvl w:ilvl="0" w:tplc="C9AA0C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6D0A7E9E" w:tentative="1">
      <w:start w:val="1"/>
      <w:numFmt w:val="lowerLetter"/>
      <w:lvlText w:val="%2."/>
      <w:lvlJc w:val="left"/>
      <w:pPr>
        <w:ind w:left="1440" w:hanging="360"/>
      </w:pPr>
    </w:lvl>
    <w:lvl w:ilvl="2" w:tplc="F3A0C950" w:tentative="1">
      <w:start w:val="1"/>
      <w:numFmt w:val="lowerRoman"/>
      <w:lvlText w:val="%3."/>
      <w:lvlJc w:val="right"/>
      <w:pPr>
        <w:ind w:left="2160" w:hanging="180"/>
      </w:pPr>
    </w:lvl>
    <w:lvl w:ilvl="3" w:tplc="7D08FAC0" w:tentative="1">
      <w:start w:val="1"/>
      <w:numFmt w:val="decimal"/>
      <w:lvlText w:val="%4."/>
      <w:lvlJc w:val="left"/>
      <w:pPr>
        <w:ind w:left="2880" w:hanging="360"/>
      </w:pPr>
    </w:lvl>
    <w:lvl w:ilvl="4" w:tplc="1E389C64" w:tentative="1">
      <w:start w:val="1"/>
      <w:numFmt w:val="lowerLetter"/>
      <w:lvlText w:val="%5."/>
      <w:lvlJc w:val="left"/>
      <w:pPr>
        <w:ind w:left="3600" w:hanging="360"/>
      </w:pPr>
    </w:lvl>
    <w:lvl w:ilvl="5" w:tplc="4B6A7FF4" w:tentative="1">
      <w:start w:val="1"/>
      <w:numFmt w:val="lowerRoman"/>
      <w:lvlText w:val="%6."/>
      <w:lvlJc w:val="right"/>
      <w:pPr>
        <w:ind w:left="4320" w:hanging="180"/>
      </w:pPr>
    </w:lvl>
    <w:lvl w:ilvl="6" w:tplc="32487276" w:tentative="1">
      <w:start w:val="1"/>
      <w:numFmt w:val="decimal"/>
      <w:lvlText w:val="%7."/>
      <w:lvlJc w:val="left"/>
      <w:pPr>
        <w:ind w:left="5040" w:hanging="360"/>
      </w:pPr>
    </w:lvl>
    <w:lvl w:ilvl="7" w:tplc="884688D8" w:tentative="1">
      <w:start w:val="1"/>
      <w:numFmt w:val="lowerLetter"/>
      <w:lvlText w:val="%8."/>
      <w:lvlJc w:val="left"/>
      <w:pPr>
        <w:ind w:left="5760" w:hanging="360"/>
      </w:pPr>
    </w:lvl>
    <w:lvl w:ilvl="8" w:tplc="64601E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C7868"/>
    <w:multiLevelType w:val="hybridMultilevel"/>
    <w:tmpl w:val="3D6CB268"/>
    <w:lvl w:ilvl="0" w:tplc="4984A5A4">
      <w:start w:val="1"/>
      <w:numFmt w:val="lowerLetter"/>
      <w:lvlText w:val="%1."/>
      <w:lvlJc w:val="left"/>
      <w:pPr>
        <w:ind w:left="1494" w:hanging="360"/>
      </w:pPr>
      <w:rPr>
        <w:rFonts w:hint="default"/>
        <w:b w:val="0"/>
      </w:rPr>
    </w:lvl>
    <w:lvl w:ilvl="1" w:tplc="01707206" w:tentative="1">
      <w:start w:val="1"/>
      <w:numFmt w:val="lowerLetter"/>
      <w:lvlText w:val="%2."/>
      <w:lvlJc w:val="left"/>
      <w:pPr>
        <w:ind w:left="2214" w:hanging="360"/>
      </w:pPr>
    </w:lvl>
    <w:lvl w:ilvl="2" w:tplc="B7FE2604" w:tentative="1">
      <w:start w:val="1"/>
      <w:numFmt w:val="lowerRoman"/>
      <w:lvlText w:val="%3."/>
      <w:lvlJc w:val="right"/>
      <w:pPr>
        <w:ind w:left="2934" w:hanging="180"/>
      </w:pPr>
    </w:lvl>
    <w:lvl w:ilvl="3" w:tplc="C4B6037A" w:tentative="1">
      <w:start w:val="1"/>
      <w:numFmt w:val="decimal"/>
      <w:lvlText w:val="%4."/>
      <w:lvlJc w:val="left"/>
      <w:pPr>
        <w:ind w:left="3654" w:hanging="360"/>
      </w:pPr>
    </w:lvl>
    <w:lvl w:ilvl="4" w:tplc="D2E42B44" w:tentative="1">
      <w:start w:val="1"/>
      <w:numFmt w:val="lowerLetter"/>
      <w:lvlText w:val="%5."/>
      <w:lvlJc w:val="left"/>
      <w:pPr>
        <w:ind w:left="4374" w:hanging="360"/>
      </w:pPr>
    </w:lvl>
    <w:lvl w:ilvl="5" w:tplc="59C8D182" w:tentative="1">
      <w:start w:val="1"/>
      <w:numFmt w:val="lowerRoman"/>
      <w:lvlText w:val="%6."/>
      <w:lvlJc w:val="right"/>
      <w:pPr>
        <w:ind w:left="5094" w:hanging="180"/>
      </w:pPr>
    </w:lvl>
    <w:lvl w:ilvl="6" w:tplc="EC32F6F4" w:tentative="1">
      <w:start w:val="1"/>
      <w:numFmt w:val="decimal"/>
      <w:lvlText w:val="%7."/>
      <w:lvlJc w:val="left"/>
      <w:pPr>
        <w:ind w:left="5814" w:hanging="360"/>
      </w:pPr>
    </w:lvl>
    <w:lvl w:ilvl="7" w:tplc="81C4C78C" w:tentative="1">
      <w:start w:val="1"/>
      <w:numFmt w:val="lowerLetter"/>
      <w:lvlText w:val="%8."/>
      <w:lvlJc w:val="left"/>
      <w:pPr>
        <w:ind w:left="6534" w:hanging="360"/>
      </w:pPr>
    </w:lvl>
    <w:lvl w:ilvl="8" w:tplc="F0824D32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207141D0"/>
    <w:multiLevelType w:val="hybridMultilevel"/>
    <w:tmpl w:val="A7F863A0"/>
    <w:lvl w:ilvl="0" w:tplc="F52E78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488A2912" w:tentative="1">
      <w:start w:val="1"/>
      <w:numFmt w:val="lowerLetter"/>
      <w:lvlText w:val="%2."/>
      <w:lvlJc w:val="left"/>
      <w:pPr>
        <w:ind w:left="1440" w:hanging="360"/>
      </w:pPr>
    </w:lvl>
    <w:lvl w:ilvl="2" w:tplc="DEC84444" w:tentative="1">
      <w:start w:val="1"/>
      <w:numFmt w:val="lowerRoman"/>
      <w:lvlText w:val="%3."/>
      <w:lvlJc w:val="right"/>
      <w:pPr>
        <w:ind w:left="2160" w:hanging="180"/>
      </w:pPr>
    </w:lvl>
    <w:lvl w:ilvl="3" w:tplc="2F925B3E" w:tentative="1">
      <w:start w:val="1"/>
      <w:numFmt w:val="decimal"/>
      <w:lvlText w:val="%4."/>
      <w:lvlJc w:val="left"/>
      <w:pPr>
        <w:ind w:left="2880" w:hanging="360"/>
      </w:pPr>
    </w:lvl>
    <w:lvl w:ilvl="4" w:tplc="F4529E06" w:tentative="1">
      <w:start w:val="1"/>
      <w:numFmt w:val="lowerLetter"/>
      <w:lvlText w:val="%5."/>
      <w:lvlJc w:val="left"/>
      <w:pPr>
        <w:ind w:left="3600" w:hanging="360"/>
      </w:pPr>
    </w:lvl>
    <w:lvl w:ilvl="5" w:tplc="BCB649C2" w:tentative="1">
      <w:start w:val="1"/>
      <w:numFmt w:val="lowerRoman"/>
      <w:lvlText w:val="%6."/>
      <w:lvlJc w:val="right"/>
      <w:pPr>
        <w:ind w:left="4320" w:hanging="180"/>
      </w:pPr>
    </w:lvl>
    <w:lvl w:ilvl="6" w:tplc="18BEA5EC">
      <w:start w:val="1"/>
      <w:numFmt w:val="decimal"/>
      <w:lvlText w:val="%7."/>
      <w:lvlJc w:val="left"/>
      <w:pPr>
        <w:ind w:left="5040" w:hanging="360"/>
      </w:pPr>
    </w:lvl>
    <w:lvl w:ilvl="7" w:tplc="DCFEA1F0">
      <w:start w:val="1"/>
      <w:numFmt w:val="lowerLetter"/>
      <w:lvlText w:val="%8."/>
      <w:lvlJc w:val="left"/>
      <w:pPr>
        <w:ind w:left="5760" w:hanging="360"/>
      </w:pPr>
    </w:lvl>
    <w:lvl w:ilvl="8" w:tplc="1B3668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DF4FB7"/>
    <w:multiLevelType w:val="hybridMultilevel"/>
    <w:tmpl w:val="3A7C3282"/>
    <w:lvl w:ilvl="0" w:tplc="E828062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E7648FE" w:tentative="1">
      <w:start w:val="1"/>
      <w:numFmt w:val="lowerLetter"/>
      <w:lvlText w:val="%2."/>
      <w:lvlJc w:val="left"/>
      <w:pPr>
        <w:ind w:left="1440" w:hanging="360"/>
      </w:pPr>
    </w:lvl>
    <w:lvl w:ilvl="2" w:tplc="AD063A90" w:tentative="1">
      <w:start w:val="1"/>
      <w:numFmt w:val="lowerRoman"/>
      <w:lvlText w:val="%3."/>
      <w:lvlJc w:val="right"/>
      <w:pPr>
        <w:ind w:left="2160" w:hanging="180"/>
      </w:pPr>
    </w:lvl>
    <w:lvl w:ilvl="3" w:tplc="1AD26EA0" w:tentative="1">
      <w:start w:val="1"/>
      <w:numFmt w:val="decimal"/>
      <w:lvlText w:val="%4."/>
      <w:lvlJc w:val="left"/>
      <w:pPr>
        <w:ind w:left="2880" w:hanging="360"/>
      </w:pPr>
    </w:lvl>
    <w:lvl w:ilvl="4" w:tplc="713225B4" w:tentative="1">
      <w:start w:val="1"/>
      <w:numFmt w:val="lowerLetter"/>
      <w:lvlText w:val="%5."/>
      <w:lvlJc w:val="left"/>
      <w:pPr>
        <w:ind w:left="3600" w:hanging="360"/>
      </w:pPr>
    </w:lvl>
    <w:lvl w:ilvl="5" w:tplc="DFF66632" w:tentative="1">
      <w:start w:val="1"/>
      <w:numFmt w:val="lowerRoman"/>
      <w:lvlText w:val="%6."/>
      <w:lvlJc w:val="right"/>
      <w:pPr>
        <w:ind w:left="4320" w:hanging="180"/>
      </w:pPr>
    </w:lvl>
    <w:lvl w:ilvl="6" w:tplc="F89ADD72" w:tentative="1">
      <w:start w:val="1"/>
      <w:numFmt w:val="decimal"/>
      <w:lvlText w:val="%7."/>
      <w:lvlJc w:val="left"/>
      <w:pPr>
        <w:ind w:left="5040" w:hanging="360"/>
      </w:pPr>
    </w:lvl>
    <w:lvl w:ilvl="7" w:tplc="E4402F2C" w:tentative="1">
      <w:start w:val="1"/>
      <w:numFmt w:val="lowerLetter"/>
      <w:lvlText w:val="%8."/>
      <w:lvlJc w:val="left"/>
      <w:pPr>
        <w:ind w:left="5760" w:hanging="360"/>
      </w:pPr>
    </w:lvl>
    <w:lvl w:ilvl="8" w:tplc="274021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57232C"/>
    <w:multiLevelType w:val="hybridMultilevel"/>
    <w:tmpl w:val="15EC7076"/>
    <w:lvl w:ilvl="0" w:tplc="A88C798E">
      <w:start w:val="1"/>
      <w:numFmt w:val="lowerLetter"/>
      <w:lvlText w:val="%1)"/>
      <w:lvlJc w:val="left"/>
      <w:pPr>
        <w:ind w:left="1364" w:hanging="360"/>
      </w:pPr>
      <w:rPr>
        <w:rFonts w:ascii="Times New Roman" w:eastAsiaTheme="minorHAnsi" w:hAnsi="Times New Roman" w:cs="Times New Roman"/>
      </w:rPr>
    </w:lvl>
    <w:lvl w:ilvl="1" w:tplc="D2D02BDE" w:tentative="1">
      <w:start w:val="1"/>
      <w:numFmt w:val="lowerLetter"/>
      <w:lvlText w:val="%2."/>
      <w:lvlJc w:val="left"/>
      <w:pPr>
        <w:ind w:left="2084" w:hanging="360"/>
      </w:pPr>
    </w:lvl>
    <w:lvl w:ilvl="2" w:tplc="3CD8995A" w:tentative="1">
      <w:start w:val="1"/>
      <w:numFmt w:val="lowerRoman"/>
      <w:lvlText w:val="%3."/>
      <w:lvlJc w:val="right"/>
      <w:pPr>
        <w:ind w:left="2804" w:hanging="180"/>
      </w:pPr>
    </w:lvl>
    <w:lvl w:ilvl="3" w:tplc="AAB8DF9A" w:tentative="1">
      <w:start w:val="1"/>
      <w:numFmt w:val="decimal"/>
      <w:lvlText w:val="%4."/>
      <w:lvlJc w:val="left"/>
      <w:pPr>
        <w:ind w:left="3524" w:hanging="360"/>
      </w:pPr>
    </w:lvl>
    <w:lvl w:ilvl="4" w:tplc="9C1EA9CA" w:tentative="1">
      <w:start w:val="1"/>
      <w:numFmt w:val="lowerLetter"/>
      <w:lvlText w:val="%5."/>
      <w:lvlJc w:val="left"/>
      <w:pPr>
        <w:ind w:left="4244" w:hanging="360"/>
      </w:pPr>
    </w:lvl>
    <w:lvl w:ilvl="5" w:tplc="1E0ACC0A" w:tentative="1">
      <w:start w:val="1"/>
      <w:numFmt w:val="lowerRoman"/>
      <w:lvlText w:val="%6."/>
      <w:lvlJc w:val="right"/>
      <w:pPr>
        <w:ind w:left="4964" w:hanging="180"/>
      </w:pPr>
    </w:lvl>
    <w:lvl w:ilvl="6" w:tplc="476C4DFA" w:tentative="1">
      <w:start w:val="1"/>
      <w:numFmt w:val="decimal"/>
      <w:lvlText w:val="%7."/>
      <w:lvlJc w:val="left"/>
      <w:pPr>
        <w:ind w:left="5684" w:hanging="360"/>
      </w:pPr>
    </w:lvl>
    <w:lvl w:ilvl="7" w:tplc="C6B82616" w:tentative="1">
      <w:start w:val="1"/>
      <w:numFmt w:val="lowerLetter"/>
      <w:lvlText w:val="%8."/>
      <w:lvlJc w:val="left"/>
      <w:pPr>
        <w:ind w:left="6404" w:hanging="360"/>
      </w:pPr>
    </w:lvl>
    <w:lvl w:ilvl="8" w:tplc="9D8482B4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7" w15:restartNumberingAfterBreak="0">
    <w:nsid w:val="29126078"/>
    <w:multiLevelType w:val="hybridMultilevel"/>
    <w:tmpl w:val="077C7332"/>
    <w:lvl w:ilvl="0" w:tplc="67F471F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5F98C3A2" w:tentative="1">
      <w:start w:val="1"/>
      <w:numFmt w:val="lowerLetter"/>
      <w:lvlText w:val="%2."/>
      <w:lvlJc w:val="left"/>
      <w:pPr>
        <w:ind w:left="2160" w:hanging="360"/>
      </w:pPr>
    </w:lvl>
    <w:lvl w:ilvl="2" w:tplc="98600C46" w:tentative="1">
      <w:start w:val="1"/>
      <w:numFmt w:val="lowerRoman"/>
      <w:lvlText w:val="%3."/>
      <w:lvlJc w:val="right"/>
      <w:pPr>
        <w:ind w:left="2880" w:hanging="180"/>
      </w:pPr>
    </w:lvl>
    <w:lvl w:ilvl="3" w:tplc="5D2858B4" w:tentative="1">
      <w:start w:val="1"/>
      <w:numFmt w:val="decimal"/>
      <w:lvlText w:val="%4."/>
      <w:lvlJc w:val="left"/>
      <w:pPr>
        <w:ind w:left="3600" w:hanging="360"/>
      </w:pPr>
    </w:lvl>
    <w:lvl w:ilvl="4" w:tplc="66C28776" w:tentative="1">
      <w:start w:val="1"/>
      <w:numFmt w:val="lowerLetter"/>
      <w:lvlText w:val="%5."/>
      <w:lvlJc w:val="left"/>
      <w:pPr>
        <w:ind w:left="4320" w:hanging="360"/>
      </w:pPr>
    </w:lvl>
    <w:lvl w:ilvl="5" w:tplc="35403E6C" w:tentative="1">
      <w:start w:val="1"/>
      <w:numFmt w:val="lowerRoman"/>
      <w:lvlText w:val="%6."/>
      <w:lvlJc w:val="right"/>
      <w:pPr>
        <w:ind w:left="5040" w:hanging="180"/>
      </w:pPr>
    </w:lvl>
    <w:lvl w:ilvl="6" w:tplc="1D96513E" w:tentative="1">
      <w:start w:val="1"/>
      <w:numFmt w:val="decimal"/>
      <w:lvlText w:val="%7."/>
      <w:lvlJc w:val="left"/>
      <w:pPr>
        <w:ind w:left="5760" w:hanging="360"/>
      </w:pPr>
    </w:lvl>
    <w:lvl w:ilvl="7" w:tplc="125E156C" w:tentative="1">
      <w:start w:val="1"/>
      <w:numFmt w:val="lowerLetter"/>
      <w:lvlText w:val="%8."/>
      <w:lvlJc w:val="left"/>
      <w:pPr>
        <w:ind w:left="6480" w:hanging="360"/>
      </w:pPr>
    </w:lvl>
    <w:lvl w:ilvl="8" w:tplc="334666E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D6B104C"/>
    <w:multiLevelType w:val="hybridMultilevel"/>
    <w:tmpl w:val="8ECA6304"/>
    <w:lvl w:ilvl="0" w:tplc="9CDABFF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0DE15D8" w:tentative="1">
      <w:start w:val="1"/>
      <w:numFmt w:val="lowerLetter"/>
      <w:lvlText w:val="%2."/>
      <w:lvlJc w:val="left"/>
      <w:pPr>
        <w:ind w:left="1440" w:hanging="360"/>
      </w:pPr>
    </w:lvl>
    <w:lvl w:ilvl="2" w:tplc="3ED26162" w:tentative="1">
      <w:start w:val="1"/>
      <w:numFmt w:val="lowerRoman"/>
      <w:lvlText w:val="%3."/>
      <w:lvlJc w:val="right"/>
      <w:pPr>
        <w:ind w:left="2160" w:hanging="180"/>
      </w:pPr>
    </w:lvl>
    <w:lvl w:ilvl="3" w:tplc="71203286" w:tentative="1">
      <w:start w:val="1"/>
      <w:numFmt w:val="decimal"/>
      <w:lvlText w:val="%4."/>
      <w:lvlJc w:val="left"/>
      <w:pPr>
        <w:ind w:left="2880" w:hanging="360"/>
      </w:pPr>
    </w:lvl>
    <w:lvl w:ilvl="4" w:tplc="C2C246C4" w:tentative="1">
      <w:start w:val="1"/>
      <w:numFmt w:val="lowerLetter"/>
      <w:lvlText w:val="%5."/>
      <w:lvlJc w:val="left"/>
      <w:pPr>
        <w:ind w:left="3600" w:hanging="360"/>
      </w:pPr>
    </w:lvl>
    <w:lvl w:ilvl="5" w:tplc="4E7A30F2" w:tentative="1">
      <w:start w:val="1"/>
      <w:numFmt w:val="lowerRoman"/>
      <w:lvlText w:val="%6."/>
      <w:lvlJc w:val="right"/>
      <w:pPr>
        <w:ind w:left="4320" w:hanging="180"/>
      </w:pPr>
    </w:lvl>
    <w:lvl w:ilvl="6" w:tplc="FD8A208E" w:tentative="1">
      <w:start w:val="1"/>
      <w:numFmt w:val="decimal"/>
      <w:lvlText w:val="%7."/>
      <w:lvlJc w:val="left"/>
      <w:pPr>
        <w:ind w:left="5040" w:hanging="360"/>
      </w:pPr>
    </w:lvl>
    <w:lvl w:ilvl="7" w:tplc="4238C858" w:tentative="1">
      <w:start w:val="1"/>
      <w:numFmt w:val="lowerLetter"/>
      <w:lvlText w:val="%8."/>
      <w:lvlJc w:val="left"/>
      <w:pPr>
        <w:ind w:left="5760" w:hanging="360"/>
      </w:pPr>
    </w:lvl>
    <w:lvl w:ilvl="8" w:tplc="697401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496C36"/>
    <w:multiLevelType w:val="hybridMultilevel"/>
    <w:tmpl w:val="40CC4824"/>
    <w:lvl w:ilvl="0" w:tplc="F510289C">
      <w:start w:val="1"/>
      <w:numFmt w:val="upperLetter"/>
      <w:pStyle w:val="hding2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6090EC74" w:tentative="1">
      <w:start w:val="1"/>
      <w:numFmt w:val="lowerLetter"/>
      <w:lvlText w:val="%2."/>
      <w:lvlJc w:val="left"/>
      <w:pPr>
        <w:ind w:left="1440" w:hanging="360"/>
      </w:pPr>
    </w:lvl>
    <w:lvl w:ilvl="2" w:tplc="B5B8D354" w:tentative="1">
      <w:start w:val="1"/>
      <w:numFmt w:val="lowerRoman"/>
      <w:lvlText w:val="%3."/>
      <w:lvlJc w:val="right"/>
      <w:pPr>
        <w:ind w:left="2160" w:hanging="180"/>
      </w:pPr>
    </w:lvl>
    <w:lvl w:ilvl="3" w:tplc="D11CB410" w:tentative="1">
      <w:start w:val="1"/>
      <w:numFmt w:val="decimal"/>
      <w:lvlText w:val="%4."/>
      <w:lvlJc w:val="left"/>
      <w:pPr>
        <w:ind w:left="2880" w:hanging="360"/>
      </w:pPr>
    </w:lvl>
    <w:lvl w:ilvl="4" w:tplc="55CCF086" w:tentative="1">
      <w:start w:val="1"/>
      <w:numFmt w:val="lowerLetter"/>
      <w:lvlText w:val="%5."/>
      <w:lvlJc w:val="left"/>
      <w:pPr>
        <w:ind w:left="3600" w:hanging="360"/>
      </w:pPr>
    </w:lvl>
    <w:lvl w:ilvl="5" w:tplc="EF28831E" w:tentative="1">
      <w:start w:val="1"/>
      <w:numFmt w:val="lowerRoman"/>
      <w:lvlText w:val="%6."/>
      <w:lvlJc w:val="right"/>
      <w:pPr>
        <w:ind w:left="4320" w:hanging="180"/>
      </w:pPr>
    </w:lvl>
    <w:lvl w:ilvl="6" w:tplc="74FE9918" w:tentative="1">
      <w:start w:val="1"/>
      <w:numFmt w:val="decimal"/>
      <w:lvlText w:val="%7."/>
      <w:lvlJc w:val="left"/>
      <w:pPr>
        <w:ind w:left="5040" w:hanging="360"/>
      </w:pPr>
    </w:lvl>
    <w:lvl w:ilvl="7" w:tplc="9E769520" w:tentative="1">
      <w:start w:val="1"/>
      <w:numFmt w:val="lowerLetter"/>
      <w:lvlText w:val="%8."/>
      <w:lvlJc w:val="left"/>
      <w:pPr>
        <w:ind w:left="5760" w:hanging="360"/>
      </w:pPr>
    </w:lvl>
    <w:lvl w:ilvl="8" w:tplc="65C239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D12F95"/>
    <w:multiLevelType w:val="multilevel"/>
    <w:tmpl w:val="409AD2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  <w:b w:val="0"/>
        <w:bCs/>
      </w:r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2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  <w:rPr>
        <w:rFonts w:hint="default"/>
      </w:rPr>
    </w:lvl>
    <w:lvl w:ilvl="7">
      <w:start w:val="1"/>
      <w:numFmt w:val="upperLetter"/>
      <w:pStyle w:val="Hidinga"/>
      <w:lvlText w:val="%8."/>
      <w:lvlJc w:val="left"/>
      <w:pPr>
        <w:ind w:left="576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8">
      <w:start w:val="1"/>
      <w:numFmt w:val="upperLetter"/>
      <w:lvlText w:val="%9&gt;"/>
      <w:lvlJc w:val="left"/>
      <w:pPr>
        <w:ind w:left="6480" w:hanging="360"/>
      </w:pPr>
      <w:rPr>
        <w:rFonts w:hint="default"/>
      </w:rPr>
    </w:lvl>
  </w:abstractNum>
  <w:abstractNum w:abstractNumId="21" w15:restartNumberingAfterBreak="0">
    <w:nsid w:val="322742D6"/>
    <w:multiLevelType w:val="hybridMultilevel"/>
    <w:tmpl w:val="B34AAEB8"/>
    <w:lvl w:ilvl="0" w:tplc="368E60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5E49700" w:tentative="1">
      <w:start w:val="1"/>
      <w:numFmt w:val="lowerLetter"/>
      <w:lvlText w:val="%2."/>
      <w:lvlJc w:val="left"/>
      <w:pPr>
        <w:ind w:left="1800" w:hanging="360"/>
      </w:pPr>
    </w:lvl>
    <w:lvl w:ilvl="2" w:tplc="4CCE1470" w:tentative="1">
      <w:start w:val="1"/>
      <w:numFmt w:val="lowerRoman"/>
      <w:lvlText w:val="%3."/>
      <w:lvlJc w:val="right"/>
      <w:pPr>
        <w:ind w:left="2520" w:hanging="180"/>
      </w:pPr>
    </w:lvl>
    <w:lvl w:ilvl="3" w:tplc="5B367C54" w:tentative="1">
      <w:start w:val="1"/>
      <w:numFmt w:val="decimal"/>
      <w:lvlText w:val="%4."/>
      <w:lvlJc w:val="left"/>
      <w:pPr>
        <w:ind w:left="3240" w:hanging="360"/>
      </w:pPr>
    </w:lvl>
    <w:lvl w:ilvl="4" w:tplc="33F0DEFA" w:tentative="1">
      <w:start w:val="1"/>
      <w:numFmt w:val="lowerLetter"/>
      <w:lvlText w:val="%5."/>
      <w:lvlJc w:val="left"/>
      <w:pPr>
        <w:ind w:left="3960" w:hanging="360"/>
      </w:pPr>
    </w:lvl>
    <w:lvl w:ilvl="5" w:tplc="9F1ED2EE" w:tentative="1">
      <w:start w:val="1"/>
      <w:numFmt w:val="lowerRoman"/>
      <w:lvlText w:val="%6."/>
      <w:lvlJc w:val="right"/>
      <w:pPr>
        <w:ind w:left="4680" w:hanging="180"/>
      </w:pPr>
    </w:lvl>
    <w:lvl w:ilvl="6" w:tplc="857C8BFE" w:tentative="1">
      <w:start w:val="1"/>
      <w:numFmt w:val="decimal"/>
      <w:lvlText w:val="%7."/>
      <w:lvlJc w:val="left"/>
      <w:pPr>
        <w:ind w:left="5400" w:hanging="360"/>
      </w:pPr>
    </w:lvl>
    <w:lvl w:ilvl="7" w:tplc="2C0C214E" w:tentative="1">
      <w:start w:val="1"/>
      <w:numFmt w:val="lowerLetter"/>
      <w:lvlText w:val="%8."/>
      <w:lvlJc w:val="left"/>
      <w:pPr>
        <w:ind w:left="6120" w:hanging="360"/>
      </w:pPr>
    </w:lvl>
    <w:lvl w:ilvl="8" w:tplc="2A4AA84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4112DF0"/>
    <w:multiLevelType w:val="hybridMultilevel"/>
    <w:tmpl w:val="DA8855CC"/>
    <w:lvl w:ilvl="0" w:tplc="A95842A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C088D05A" w:tentative="1">
      <w:start w:val="1"/>
      <w:numFmt w:val="lowerLetter"/>
      <w:lvlText w:val="%2."/>
      <w:lvlJc w:val="left"/>
      <w:pPr>
        <w:ind w:left="1440" w:hanging="360"/>
      </w:pPr>
    </w:lvl>
    <w:lvl w:ilvl="2" w:tplc="AA02BF38" w:tentative="1">
      <w:start w:val="1"/>
      <w:numFmt w:val="lowerRoman"/>
      <w:lvlText w:val="%3."/>
      <w:lvlJc w:val="right"/>
      <w:pPr>
        <w:ind w:left="2160" w:hanging="180"/>
      </w:pPr>
    </w:lvl>
    <w:lvl w:ilvl="3" w:tplc="65D03E94" w:tentative="1">
      <w:start w:val="1"/>
      <w:numFmt w:val="decimal"/>
      <w:lvlText w:val="%4."/>
      <w:lvlJc w:val="left"/>
      <w:pPr>
        <w:ind w:left="2880" w:hanging="360"/>
      </w:pPr>
    </w:lvl>
    <w:lvl w:ilvl="4" w:tplc="0ABE7B98" w:tentative="1">
      <w:start w:val="1"/>
      <w:numFmt w:val="lowerLetter"/>
      <w:lvlText w:val="%5."/>
      <w:lvlJc w:val="left"/>
      <w:pPr>
        <w:ind w:left="3600" w:hanging="360"/>
      </w:pPr>
    </w:lvl>
    <w:lvl w:ilvl="5" w:tplc="E93E70F2" w:tentative="1">
      <w:start w:val="1"/>
      <w:numFmt w:val="lowerRoman"/>
      <w:lvlText w:val="%6."/>
      <w:lvlJc w:val="right"/>
      <w:pPr>
        <w:ind w:left="4320" w:hanging="180"/>
      </w:pPr>
    </w:lvl>
    <w:lvl w:ilvl="6" w:tplc="4EFEBFB2" w:tentative="1">
      <w:start w:val="1"/>
      <w:numFmt w:val="decimal"/>
      <w:lvlText w:val="%7."/>
      <w:lvlJc w:val="left"/>
      <w:pPr>
        <w:ind w:left="5040" w:hanging="360"/>
      </w:pPr>
    </w:lvl>
    <w:lvl w:ilvl="7" w:tplc="A078C2A8" w:tentative="1">
      <w:start w:val="1"/>
      <w:numFmt w:val="lowerLetter"/>
      <w:lvlText w:val="%8."/>
      <w:lvlJc w:val="left"/>
      <w:pPr>
        <w:ind w:left="5760" w:hanging="360"/>
      </w:pPr>
    </w:lvl>
    <w:lvl w:ilvl="8" w:tplc="5170A1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844E6B"/>
    <w:multiLevelType w:val="hybridMultilevel"/>
    <w:tmpl w:val="8960A2E2"/>
    <w:lvl w:ilvl="0" w:tplc="60CE56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F2EC36" w:tentative="1">
      <w:start w:val="1"/>
      <w:numFmt w:val="lowerLetter"/>
      <w:lvlText w:val="%2."/>
      <w:lvlJc w:val="left"/>
      <w:pPr>
        <w:ind w:left="1440" w:hanging="360"/>
      </w:pPr>
    </w:lvl>
    <w:lvl w:ilvl="2" w:tplc="5F40A386" w:tentative="1">
      <w:start w:val="1"/>
      <w:numFmt w:val="lowerRoman"/>
      <w:lvlText w:val="%3."/>
      <w:lvlJc w:val="right"/>
      <w:pPr>
        <w:ind w:left="2160" w:hanging="180"/>
      </w:pPr>
    </w:lvl>
    <w:lvl w:ilvl="3" w:tplc="E52699E4" w:tentative="1">
      <w:start w:val="1"/>
      <w:numFmt w:val="decimal"/>
      <w:lvlText w:val="%4."/>
      <w:lvlJc w:val="left"/>
      <w:pPr>
        <w:ind w:left="2880" w:hanging="360"/>
      </w:pPr>
    </w:lvl>
    <w:lvl w:ilvl="4" w:tplc="27F06FBA" w:tentative="1">
      <w:start w:val="1"/>
      <w:numFmt w:val="lowerLetter"/>
      <w:lvlText w:val="%5."/>
      <w:lvlJc w:val="left"/>
      <w:pPr>
        <w:ind w:left="3600" w:hanging="360"/>
      </w:pPr>
    </w:lvl>
    <w:lvl w:ilvl="5" w:tplc="8E3AC2C0" w:tentative="1">
      <w:start w:val="1"/>
      <w:numFmt w:val="lowerRoman"/>
      <w:lvlText w:val="%6."/>
      <w:lvlJc w:val="right"/>
      <w:pPr>
        <w:ind w:left="4320" w:hanging="180"/>
      </w:pPr>
    </w:lvl>
    <w:lvl w:ilvl="6" w:tplc="E42C0530" w:tentative="1">
      <w:start w:val="1"/>
      <w:numFmt w:val="decimal"/>
      <w:lvlText w:val="%7."/>
      <w:lvlJc w:val="left"/>
      <w:pPr>
        <w:ind w:left="5040" w:hanging="360"/>
      </w:pPr>
    </w:lvl>
    <w:lvl w:ilvl="7" w:tplc="66D8EB26" w:tentative="1">
      <w:start w:val="1"/>
      <w:numFmt w:val="lowerLetter"/>
      <w:lvlText w:val="%8."/>
      <w:lvlJc w:val="left"/>
      <w:pPr>
        <w:ind w:left="5760" w:hanging="360"/>
      </w:pPr>
    </w:lvl>
    <w:lvl w:ilvl="8" w:tplc="BA6E7C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100CF2"/>
    <w:multiLevelType w:val="hybridMultilevel"/>
    <w:tmpl w:val="D1403D1C"/>
    <w:lvl w:ilvl="0" w:tplc="B76C554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7DDCCACC" w:tentative="1">
      <w:start w:val="1"/>
      <w:numFmt w:val="lowerLetter"/>
      <w:lvlText w:val="%2."/>
      <w:lvlJc w:val="left"/>
      <w:pPr>
        <w:ind w:left="2160" w:hanging="360"/>
      </w:pPr>
    </w:lvl>
    <w:lvl w:ilvl="2" w:tplc="83503870" w:tentative="1">
      <w:start w:val="1"/>
      <w:numFmt w:val="lowerRoman"/>
      <w:lvlText w:val="%3."/>
      <w:lvlJc w:val="right"/>
      <w:pPr>
        <w:ind w:left="2880" w:hanging="180"/>
      </w:pPr>
    </w:lvl>
    <w:lvl w:ilvl="3" w:tplc="92AC33FE" w:tentative="1">
      <w:start w:val="1"/>
      <w:numFmt w:val="decimal"/>
      <w:lvlText w:val="%4."/>
      <w:lvlJc w:val="left"/>
      <w:pPr>
        <w:ind w:left="3600" w:hanging="360"/>
      </w:pPr>
    </w:lvl>
    <w:lvl w:ilvl="4" w:tplc="DDA80CEE" w:tentative="1">
      <w:start w:val="1"/>
      <w:numFmt w:val="lowerLetter"/>
      <w:lvlText w:val="%5."/>
      <w:lvlJc w:val="left"/>
      <w:pPr>
        <w:ind w:left="4320" w:hanging="360"/>
      </w:pPr>
    </w:lvl>
    <w:lvl w:ilvl="5" w:tplc="6986AAD4" w:tentative="1">
      <w:start w:val="1"/>
      <w:numFmt w:val="lowerRoman"/>
      <w:lvlText w:val="%6."/>
      <w:lvlJc w:val="right"/>
      <w:pPr>
        <w:ind w:left="5040" w:hanging="180"/>
      </w:pPr>
    </w:lvl>
    <w:lvl w:ilvl="6" w:tplc="0494EF76" w:tentative="1">
      <w:start w:val="1"/>
      <w:numFmt w:val="decimal"/>
      <w:lvlText w:val="%7."/>
      <w:lvlJc w:val="left"/>
      <w:pPr>
        <w:ind w:left="5760" w:hanging="360"/>
      </w:pPr>
    </w:lvl>
    <w:lvl w:ilvl="7" w:tplc="49F247C0" w:tentative="1">
      <w:start w:val="1"/>
      <w:numFmt w:val="lowerLetter"/>
      <w:lvlText w:val="%8."/>
      <w:lvlJc w:val="left"/>
      <w:pPr>
        <w:ind w:left="6480" w:hanging="360"/>
      </w:pPr>
    </w:lvl>
    <w:lvl w:ilvl="8" w:tplc="1AC8B0B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D1C1619"/>
    <w:multiLevelType w:val="hybridMultilevel"/>
    <w:tmpl w:val="931035F8"/>
    <w:lvl w:ilvl="0" w:tplc="0582CF5E">
      <w:start w:val="1"/>
      <w:numFmt w:val="upperLetter"/>
      <w:pStyle w:val="hding2bab3"/>
      <w:lvlText w:val="%1."/>
      <w:lvlJc w:val="left"/>
      <w:pPr>
        <w:ind w:left="720" w:hanging="360"/>
      </w:pPr>
      <w:rPr>
        <w:rFonts w:hint="default"/>
      </w:rPr>
    </w:lvl>
    <w:lvl w:ilvl="1" w:tplc="F78EAB1E" w:tentative="1">
      <w:start w:val="1"/>
      <w:numFmt w:val="lowerLetter"/>
      <w:lvlText w:val="%2."/>
      <w:lvlJc w:val="left"/>
      <w:pPr>
        <w:ind w:left="1440" w:hanging="360"/>
      </w:pPr>
    </w:lvl>
    <w:lvl w:ilvl="2" w:tplc="35F0A854" w:tentative="1">
      <w:start w:val="1"/>
      <w:numFmt w:val="lowerRoman"/>
      <w:lvlText w:val="%3."/>
      <w:lvlJc w:val="right"/>
      <w:pPr>
        <w:ind w:left="2160" w:hanging="180"/>
      </w:pPr>
    </w:lvl>
    <w:lvl w:ilvl="3" w:tplc="0C9E4404" w:tentative="1">
      <w:start w:val="1"/>
      <w:numFmt w:val="decimal"/>
      <w:lvlText w:val="%4."/>
      <w:lvlJc w:val="left"/>
      <w:pPr>
        <w:ind w:left="2880" w:hanging="360"/>
      </w:pPr>
    </w:lvl>
    <w:lvl w:ilvl="4" w:tplc="C2FA9510" w:tentative="1">
      <w:start w:val="1"/>
      <w:numFmt w:val="lowerLetter"/>
      <w:lvlText w:val="%5."/>
      <w:lvlJc w:val="left"/>
      <w:pPr>
        <w:ind w:left="3600" w:hanging="360"/>
      </w:pPr>
    </w:lvl>
    <w:lvl w:ilvl="5" w:tplc="30628088" w:tentative="1">
      <w:start w:val="1"/>
      <w:numFmt w:val="lowerRoman"/>
      <w:lvlText w:val="%6."/>
      <w:lvlJc w:val="right"/>
      <w:pPr>
        <w:ind w:left="4320" w:hanging="180"/>
      </w:pPr>
    </w:lvl>
    <w:lvl w:ilvl="6" w:tplc="72B04F14" w:tentative="1">
      <w:start w:val="1"/>
      <w:numFmt w:val="decimal"/>
      <w:lvlText w:val="%7."/>
      <w:lvlJc w:val="left"/>
      <w:pPr>
        <w:ind w:left="5040" w:hanging="360"/>
      </w:pPr>
    </w:lvl>
    <w:lvl w:ilvl="7" w:tplc="47C24912" w:tentative="1">
      <w:start w:val="1"/>
      <w:numFmt w:val="lowerLetter"/>
      <w:lvlText w:val="%8."/>
      <w:lvlJc w:val="left"/>
      <w:pPr>
        <w:ind w:left="5760" w:hanging="360"/>
      </w:pPr>
    </w:lvl>
    <w:lvl w:ilvl="8" w:tplc="CE0AF9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2024AD"/>
    <w:multiLevelType w:val="hybridMultilevel"/>
    <w:tmpl w:val="FD4CDCD0"/>
    <w:lvl w:ilvl="0" w:tplc="BA66714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1B1A00B6" w:tentative="1">
      <w:start w:val="1"/>
      <w:numFmt w:val="lowerLetter"/>
      <w:lvlText w:val="%2."/>
      <w:lvlJc w:val="left"/>
      <w:pPr>
        <w:ind w:left="2520" w:hanging="360"/>
      </w:pPr>
    </w:lvl>
    <w:lvl w:ilvl="2" w:tplc="81344F4C" w:tentative="1">
      <w:start w:val="1"/>
      <w:numFmt w:val="lowerRoman"/>
      <w:lvlText w:val="%3."/>
      <w:lvlJc w:val="right"/>
      <w:pPr>
        <w:ind w:left="3240" w:hanging="180"/>
      </w:pPr>
    </w:lvl>
    <w:lvl w:ilvl="3" w:tplc="7CF66090" w:tentative="1">
      <w:start w:val="1"/>
      <w:numFmt w:val="decimal"/>
      <w:lvlText w:val="%4."/>
      <w:lvlJc w:val="left"/>
      <w:pPr>
        <w:ind w:left="3960" w:hanging="360"/>
      </w:pPr>
    </w:lvl>
    <w:lvl w:ilvl="4" w:tplc="EF90F8A6" w:tentative="1">
      <w:start w:val="1"/>
      <w:numFmt w:val="lowerLetter"/>
      <w:lvlText w:val="%5."/>
      <w:lvlJc w:val="left"/>
      <w:pPr>
        <w:ind w:left="4680" w:hanging="360"/>
      </w:pPr>
    </w:lvl>
    <w:lvl w:ilvl="5" w:tplc="7D1CFB02" w:tentative="1">
      <w:start w:val="1"/>
      <w:numFmt w:val="lowerRoman"/>
      <w:lvlText w:val="%6."/>
      <w:lvlJc w:val="right"/>
      <w:pPr>
        <w:ind w:left="5400" w:hanging="180"/>
      </w:pPr>
    </w:lvl>
    <w:lvl w:ilvl="6" w:tplc="FE580258" w:tentative="1">
      <w:start w:val="1"/>
      <w:numFmt w:val="decimal"/>
      <w:lvlText w:val="%7."/>
      <w:lvlJc w:val="left"/>
      <w:pPr>
        <w:ind w:left="6120" w:hanging="360"/>
      </w:pPr>
    </w:lvl>
    <w:lvl w:ilvl="7" w:tplc="3EB8890C" w:tentative="1">
      <w:start w:val="1"/>
      <w:numFmt w:val="lowerLetter"/>
      <w:lvlText w:val="%8."/>
      <w:lvlJc w:val="left"/>
      <w:pPr>
        <w:ind w:left="6840" w:hanging="360"/>
      </w:pPr>
    </w:lvl>
    <w:lvl w:ilvl="8" w:tplc="FF2A884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3F3E5CB0"/>
    <w:multiLevelType w:val="hybridMultilevel"/>
    <w:tmpl w:val="DD6E6CF0"/>
    <w:lvl w:ilvl="0" w:tplc="7C7E4B76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4D923B00" w:tentative="1">
      <w:start w:val="1"/>
      <w:numFmt w:val="lowerLetter"/>
      <w:lvlText w:val="%2."/>
      <w:lvlJc w:val="left"/>
      <w:pPr>
        <w:ind w:left="1364" w:hanging="360"/>
      </w:pPr>
    </w:lvl>
    <w:lvl w:ilvl="2" w:tplc="E632BC1A" w:tentative="1">
      <w:start w:val="1"/>
      <w:numFmt w:val="lowerRoman"/>
      <w:lvlText w:val="%3."/>
      <w:lvlJc w:val="right"/>
      <w:pPr>
        <w:ind w:left="2084" w:hanging="180"/>
      </w:pPr>
    </w:lvl>
    <w:lvl w:ilvl="3" w:tplc="A1641BFA" w:tentative="1">
      <w:start w:val="1"/>
      <w:numFmt w:val="decimal"/>
      <w:lvlText w:val="%4."/>
      <w:lvlJc w:val="left"/>
      <w:pPr>
        <w:ind w:left="2804" w:hanging="360"/>
      </w:pPr>
    </w:lvl>
    <w:lvl w:ilvl="4" w:tplc="9ABCA628" w:tentative="1">
      <w:start w:val="1"/>
      <w:numFmt w:val="lowerLetter"/>
      <w:lvlText w:val="%5."/>
      <w:lvlJc w:val="left"/>
      <w:pPr>
        <w:ind w:left="3524" w:hanging="360"/>
      </w:pPr>
    </w:lvl>
    <w:lvl w:ilvl="5" w:tplc="B8307878" w:tentative="1">
      <w:start w:val="1"/>
      <w:numFmt w:val="lowerRoman"/>
      <w:lvlText w:val="%6."/>
      <w:lvlJc w:val="right"/>
      <w:pPr>
        <w:ind w:left="4244" w:hanging="180"/>
      </w:pPr>
    </w:lvl>
    <w:lvl w:ilvl="6" w:tplc="FA58C358" w:tentative="1">
      <w:start w:val="1"/>
      <w:numFmt w:val="decimal"/>
      <w:lvlText w:val="%7."/>
      <w:lvlJc w:val="left"/>
      <w:pPr>
        <w:ind w:left="4964" w:hanging="360"/>
      </w:pPr>
    </w:lvl>
    <w:lvl w:ilvl="7" w:tplc="ACD61C74" w:tentative="1">
      <w:start w:val="1"/>
      <w:numFmt w:val="lowerLetter"/>
      <w:lvlText w:val="%8."/>
      <w:lvlJc w:val="left"/>
      <w:pPr>
        <w:ind w:left="5684" w:hanging="360"/>
      </w:pPr>
    </w:lvl>
    <w:lvl w:ilvl="8" w:tplc="134CB7FC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3F4502E9"/>
    <w:multiLevelType w:val="hybridMultilevel"/>
    <w:tmpl w:val="14B84CF4"/>
    <w:lvl w:ilvl="0" w:tplc="31F019B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AD006764" w:tentative="1">
      <w:start w:val="1"/>
      <w:numFmt w:val="lowerLetter"/>
      <w:lvlText w:val="%2."/>
      <w:lvlJc w:val="left"/>
      <w:pPr>
        <w:ind w:left="1440" w:hanging="360"/>
      </w:pPr>
    </w:lvl>
    <w:lvl w:ilvl="2" w:tplc="C95ED984" w:tentative="1">
      <w:start w:val="1"/>
      <w:numFmt w:val="lowerRoman"/>
      <w:lvlText w:val="%3."/>
      <w:lvlJc w:val="right"/>
      <w:pPr>
        <w:ind w:left="2160" w:hanging="180"/>
      </w:pPr>
    </w:lvl>
    <w:lvl w:ilvl="3" w:tplc="36C47AFE" w:tentative="1">
      <w:start w:val="1"/>
      <w:numFmt w:val="decimal"/>
      <w:lvlText w:val="%4."/>
      <w:lvlJc w:val="left"/>
      <w:pPr>
        <w:ind w:left="2880" w:hanging="360"/>
      </w:pPr>
    </w:lvl>
    <w:lvl w:ilvl="4" w:tplc="C81C4E1A" w:tentative="1">
      <w:start w:val="1"/>
      <w:numFmt w:val="lowerLetter"/>
      <w:lvlText w:val="%5."/>
      <w:lvlJc w:val="left"/>
      <w:pPr>
        <w:ind w:left="3600" w:hanging="360"/>
      </w:pPr>
    </w:lvl>
    <w:lvl w:ilvl="5" w:tplc="BF744E5A" w:tentative="1">
      <w:start w:val="1"/>
      <w:numFmt w:val="lowerRoman"/>
      <w:lvlText w:val="%6."/>
      <w:lvlJc w:val="right"/>
      <w:pPr>
        <w:ind w:left="4320" w:hanging="180"/>
      </w:pPr>
    </w:lvl>
    <w:lvl w:ilvl="6" w:tplc="2E9CA300" w:tentative="1">
      <w:start w:val="1"/>
      <w:numFmt w:val="decimal"/>
      <w:lvlText w:val="%7."/>
      <w:lvlJc w:val="left"/>
      <w:pPr>
        <w:ind w:left="5040" w:hanging="360"/>
      </w:pPr>
    </w:lvl>
    <w:lvl w:ilvl="7" w:tplc="B85659AE" w:tentative="1">
      <w:start w:val="1"/>
      <w:numFmt w:val="lowerLetter"/>
      <w:lvlText w:val="%8."/>
      <w:lvlJc w:val="left"/>
      <w:pPr>
        <w:ind w:left="5760" w:hanging="360"/>
      </w:pPr>
    </w:lvl>
    <w:lvl w:ilvl="8" w:tplc="DC2065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C04A9A"/>
    <w:multiLevelType w:val="hybridMultilevel"/>
    <w:tmpl w:val="2DD250B6"/>
    <w:lvl w:ilvl="0" w:tplc="32CE5C8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292C0532" w:tentative="1">
      <w:start w:val="1"/>
      <w:numFmt w:val="lowerLetter"/>
      <w:lvlText w:val="%2."/>
      <w:lvlJc w:val="left"/>
      <w:pPr>
        <w:ind w:left="1800" w:hanging="360"/>
      </w:pPr>
    </w:lvl>
    <w:lvl w:ilvl="2" w:tplc="97DA115E" w:tentative="1">
      <w:start w:val="1"/>
      <w:numFmt w:val="lowerRoman"/>
      <w:lvlText w:val="%3."/>
      <w:lvlJc w:val="right"/>
      <w:pPr>
        <w:ind w:left="2520" w:hanging="180"/>
      </w:pPr>
    </w:lvl>
    <w:lvl w:ilvl="3" w:tplc="B71AD5B4" w:tentative="1">
      <w:start w:val="1"/>
      <w:numFmt w:val="decimal"/>
      <w:lvlText w:val="%4."/>
      <w:lvlJc w:val="left"/>
      <w:pPr>
        <w:ind w:left="3240" w:hanging="360"/>
      </w:pPr>
    </w:lvl>
    <w:lvl w:ilvl="4" w:tplc="E5CEB8D0" w:tentative="1">
      <w:start w:val="1"/>
      <w:numFmt w:val="lowerLetter"/>
      <w:lvlText w:val="%5."/>
      <w:lvlJc w:val="left"/>
      <w:pPr>
        <w:ind w:left="3960" w:hanging="360"/>
      </w:pPr>
    </w:lvl>
    <w:lvl w:ilvl="5" w:tplc="AF667FD0" w:tentative="1">
      <w:start w:val="1"/>
      <w:numFmt w:val="lowerRoman"/>
      <w:lvlText w:val="%6."/>
      <w:lvlJc w:val="right"/>
      <w:pPr>
        <w:ind w:left="4680" w:hanging="180"/>
      </w:pPr>
    </w:lvl>
    <w:lvl w:ilvl="6" w:tplc="EFCC220A" w:tentative="1">
      <w:start w:val="1"/>
      <w:numFmt w:val="decimal"/>
      <w:lvlText w:val="%7."/>
      <w:lvlJc w:val="left"/>
      <w:pPr>
        <w:ind w:left="5400" w:hanging="360"/>
      </w:pPr>
    </w:lvl>
    <w:lvl w:ilvl="7" w:tplc="49BC0A60" w:tentative="1">
      <w:start w:val="1"/>
      <w:numFmt w:val="lowerLetter"/>
      <w:lvlText w:val="%8."/>
      <w:lvlJc w:val="left"/>
      <w:pPr>
        <w:ind w:left="6120" w:hanging="360"/>
      </w:pPr>
    </w:lvl>
    <w:lvl w:ilvl="8" w:tplc="6428B15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7DB52C2"/>
    <w:multiLevelType w:val="hybridMultilevel"/>
    <w:tmpl w:val="3E00E786"/>
    <w:lvl w:ilvl="0" w:tplc="6242DC9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50727AAE" w:tentative="1">
      <w:start w:val="1"/>
      <w:numFmt w:val="lowerLetter"/>
      <w:lvlText w:val="%2."/>
      <w:lvlJc w:val="left"/>
      <w:pPr>
        <w:ind w:left="1800" w:hanging="360"/>
      </w:pPr>
    </w:lvl>
    <w:lvl w:ilvl="2" w:tplc="E9DA0118" w:tentative="1">
      <w:start w:val="1"/>
      <w:numFmt w:val="lowerRoman"/>
      <w:lvlText w:val="%3."/>
      <w:lvlJc w:val="right"/>
      <w:pPr>
        <w:ind w:left="2520" w:hanging="180"/>
      </w:pPr>
    </w:lvl>
    <w:lvl w:ilvl="3" w:tplc="68C6D408" w:tentative="1">
      <w:start w:val="1"/>
      <w:numFmt w:val="decimal"/>
      <w:lvlText w:val="%4."/>
      <w:lvlJc w:val="left"/>
      <w:pPr>
        <w:ind w:left="3240" w:hanging="360"/>
      </w:pPr>
    </w:lvl>
    <w:lvl w:ilvl="4" w:tplc="DC6E2A1A" w:tentative="1">
      <w:start w:val="1"/>
      <w:numFmt w:val="lowerLetter"/>
      <w:lvlText w:val="%5."/>
      <w:lvlJc w:val="left"/>
      <w:pPr>
        <w:ind w:left="3960" w:hanging="360"/>
      </w:pPr>
    </w:lvl>
    <w:lvl w:ilvl="5" w:tplc="7AB29D8E" w:tentative="1">
      <w:start w:val="1"/>
      <w:numFmt w:val="lowerRoman"/>
      <w:lvlText w:val="%6."/>
      <w:lvlJc w:val="right"/>
      <w:pPr>
        <w:ind w:left="4680" w:hanging="180"/>
      </w:pPr>
    </w:lvl>
    <w:lvl w:ilvl="6" w:tplc="FEE42DD6" w:tentative="1">
      <w:start w:val="1"/>
      <w:numFmt w:val="decimal"/>
      <w:lvlText w:val="%7."/>
      <w:lvlJc w:val="left"/>
      <w:pPr>
        <w:ind w:left="5400" w:hanging="360"/>
      </w:pPr>
    </w:lvl>
    <w:lvl w:ilvl="7" w:tplc="FA24DFA0" w:tentative="1">
      <w:start w:val="1"/>
      <w:numFmt w:val="lowerLetter"/>
      <w:lvlText w:val="%8."/>
      <w:lvlJc w:val="left"/>
      <w:pPr>
        <w:ind w:left="6120" w:hanging="360"/>
      </w:pPr>
    </w:lvl>
    <w:lvl w:ilvl="8" w:tplc="9F88B64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AFE333C"/>
    <w:multiLevelType w:val="hybridMultilevel"/>
    <w:tmpl w:val="87822B80"/>
    <w:lvl w:ilvl="0" w:tplc="CF0EDE80">
      <w:start w:val="1"/>
      <w:numFmt w:val="lowerLetter"/>
      <w:lvlText w:val="%1."/>
      <w:lvlJc w:val="right"/>
      <w:pPr>
        <w:ind w:left="643" w:hanging="360"/>
      </w:pPr>
      <w:rPr>
        <w:rFonts w:ascii="Times New Roman" w:eastAsiaTheme="minorHAnsi" w:hAnsi="Times New Roman" w:cs="Times New Roman"/>
        <w:i w:val="0"/>
        <w:iCs w:val="0"/>
        <w:lang w:val="fi-FI"/>
      </w:rPr>
    </w:lvl>
    <w:lvl w:ilvl="1" w:tplc="53E009A0" w:tentative="1">
      <w:start w:val="1"/>
      <w:numFmt w:val="lowerLetter"/>
      <w:lvlText w:val="%2."/>
      <w:lvlJc w:val="left"/>
      <w:pPr>
        <w:ind w:left="1363" w:hanging="360"/>
      </w:pPr>
    </w:lvl>
    <w:lvl w:ilvl="2" w:tplc="89B67FFE" w:tentative="1">
      <w:start w:val="1"/>
      <w:numFmt w:val="lowerRoman"/>
      <w:lvlText w:val="%3."/>
      <w:lvlJc w:val="right"/>
      <w:pPr>
        <w:ind w:left="2083" w:hanging="180"/>
      </w:pPr>
    </w:lvl>
    <w:lvl w:ilvl="3" w:tplc="A4223C1C">
      <w:start w:val="1"/>
      <w:numFmt w:val="decimal"/>
      <w:lvlText w:val="%4."/>
      <w:lvlJc w:val="left"/>
      <w:pPr>
        <w:ind w:left="2803" w:hanging="360"/>
      </w:pPr>
    </w:lvl>
    <w:lvl w:ilvl="4" w:tplc="483C8D1C" w:tentative="1">
      <w:start w:val="1"/>
      <w:numFmt w:val="lowerLetter"/>
      <w:lvlText w:val="%5."/>
      <w:lvlJc w:val="left"/>
      <w:pPr>
        <w:ind w:left="3523" w:hanging="360"/>
      </w:pPr>
    </w:lvl>
    <w:lvl w:ilvl="5" w:tplc="FE4E8A74" w:tentative="1">
      <w:start w:val="1"/>
      <w:numFmt w:val="lowerRoman"/>
      <w:lvlText w:val="%6."/>
      <w:lvlJc w:val="right"/>
      <w:pPr>
        <w:ind w:left="4243" w:hanging="180"/>
      </w:pPr>
    </w:lvl>
    <w:lvl w:ilvl="6" w:tplc="F186370E" w:tentative="1">
      <w:start w:val="1"/>
      <w:numFmt w:val="decimal"/>
      <w:lvlText w:val="%7."/>
      <w:lvlJc w:val="left"/>
      <w:pPr>
        <w:ind w:left="4963" w:hanging="360"/>
      </w:pPr>
    </w:lvl>
    <w:lvl w:ilvl="7" w:tplc="63401D78" w:tentative="1">
      <w:start w:val="1"/>
      <w:numFmt w:val="lowerLetter"/>
      <w:lvlText w:val="%8."/>
      <w:lvlJc w:val="left"/>
      <w:pPr>
        <w:ind w:left="5683" w:hanging="360"/>
      </w:pPr>
    </w:lvl>
    <w:lvl w:ilvl="8" w:tplc="103E6E26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 w15:restartNumberingAfterBreak="0">
    <w:nsid w:val="4DB30173"/>
    <w:multiLevelType w:val="hybridMultilevel"/>
    <w:tmpl w:val="63B44E8E"/>
    <w:lvl w:ilvl="0" w:tplc="C1BA7F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432FDE6" w:tentative="1">
      <w:start w:val="1"/>
      <w:numFmt w:val="lowerLetter"/>
      <w:lvlText w:val="%2."/>
      <w:lvlJc w:val="left"/>
      <w:pPr>
        <w:ind w:left="1800" w:hanging="360"/>
      </w:pPr>
    </w:lvl>
    <w:lvl w:ilvl="2" w:tplc="F1FE5A8A" w:tentative="1">
      <w:start w:val="1"/>
      <w:numFmt w:val="lowerRoman"/>
      <w:lvlText w:val="%3."/>
      <w:lvlJc w:val="right"/>
      <w:pPr>
        <w:ind w:left="2520" w:hanging="180"/>
      </w:pPr>
    </w:lvl>
    <w:lvl w:ilvl="3" w:tplc="C33A3D36" w:tentative="1">
      <w:start w:val="1"/>
      <w:numFmt w:val="decimal"/>
      <w:lvlText w:val="%4."/>
      <w:lvlJc w:val="left"/>
      <w:pPr>
        <w:ind w:left="3240" w:hanging="360"/>
      </w:pPr>
    </w:lvl>
    <w:lvl w:ilvl="4" w:tplc="B01834C0" w:tentative="1">
      <w:start w:val="1"/>
      <w:numFmt w:val="lowerLetter"/>
      <w:lvlText w:val="%5."/>
      <w:lvlJc w:val="left"/>
      <w:pPr>
        <w:ind w:left="3960" w:hanging="360"/>
      </w:pPr>
    </w:lvl>
    <w:lvl w:ilvl="5" w:tplc="2C98151A" w:tentative="1">
      <w:start w:val="1"/>
      <w:numFmt w:val="lowerRoman"/>
      <w:lvlText w:val="%6."/>
      <w:lvlJc w:val="right"/>
      <w:pPr>
        <w:ind w:left="4680" w:hanging="180"/>
      </w:pPr>
    </w:lvl>
    <w:lvl w:ilvl="6" w:tplc="0C044366" w:tentative="1">
      <w:start w:val="1"/>
      <w:numFmt w:val="decimal"/>
      <w:lvlText w:val="%7."/>
      <w:lvlJc w:val="left"/>
      <w:pPr>
        <w:ind w:left="5400" w:hanging="360"/>
      </w:pPr>
    </w:lvl>
    <w:lvl w:ilvl="7" w:tplc="FCAACC60" w:tentative="1">
      <w:start w:val="1"/>
      <w:numFmt w:val="lowerLetter"/>
      <w:lvlText w:val="%8."/>
      <w:lvlJc w:val="left"/>
      <w:pPr>
        <w:ind w:left="6120" w:hanging="360"/>
      </w:pPr>
    </w:lvl>
    <w:lvl w:ilvl="8" w:tplc="FC64183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ED804B8"/>
    <w:multiLevelType w:val="hybridMultilevel"/>
    <w:tmpl w:val="B630C9A4"/>
    <w:lvl w:ilvl="0" w:tplc="4E4AC7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998456C" w:tentative="1">
      <w:start w:val="1"/>
      <w:numFmt w:val="lowerLetter"/>
      <w:lvlText w:val="%2."/>
      <w:lvlJc w:val="left"/>
      <w:pPr>
        <w:ind w:left="1800" w:hanging="360"/>
      </w:pPr>
    </w:lvl>
    <w:lvl w:ilvl="2" w:tplc="8B524DF0" w:tentative="1">
      <w:start w:val="1"/>
      <w:numFmt w:val="lowerRoman"/>
      <w:lvlText w:val="%3."/>
      <w:lvlJc w:val="right"/>
      <w:pPr>
        <w:ind w:left="2520" w:hanging="180"/>
      </w:pPr>
    </w:lvl>
    <w:lvl w:ilvl="3" w:tplc="5158F1A6" w:tentative="1">
      <w:start w:val="1"/>
      <w:numFmt w:val="decimal"/>
      <w:lvlText w:val="%4."/>
      <w:lvlJc w:val="left"/>
      <w:pPr>
        <w:ind w:left="3240" w:hanging="360"/>
      </w:pPr>
    </w:lvl>
    <w:lvl w:ilvl="4" w:tplc="13C6FBFE" w:tentative="1">
      <w:start w:val="1"/>
      <w:numFmt w:val="lowerLetter"/>
      <w:lvlText w:val="%5."/>
      <w:lvlJc w:val="left"/>
      <w:pPr>
        <w:ind w:left="3960" w:hanging="360"/>
      </w:pPr>
    </w:lvl>
    <w:lvl w:ilvl="5" w:tplc="F9C82776" w:tentative="1">
      <w:start w:val="1"/>
      <w:numFmt w:val="lowerRoman"/>
      <w:lvlText w:val="%6."/>
      <w:lvlJc w:val="right"/>
      <w:pPr>
        <w:ind w:left="4680" w:hanging="180"/>
      </w:pPr>
    </w:lvl>
    <w:lvl w:ilvl="6" w:tplc="51ACA76A" w:tentative="1">
      <w:start w:val="1"/>
      <w:numFmt w:val="decimal"/>
      <w:lvlText w:val="%7."/>
      <w:lvlJc w:val="left"/>
      <w:pPr>
        <w:ind w:left="5400" w:hanging="360"/>
      </w:pPr>
    </w:lvl>
    <w:lvl w:ilvl="7" w:tplc="3E7466EC" w:tentative="1">
      <w:start w:val="1"/>
      <w:numFmt w:val="lowerLetter"/>
      <w:lvlText w:val="%8."/>
      <w:lvlJc w:val="left"/>
      <w:pPr>
        <w:ind w:left="6120" w:hanging="360"/>
      </w:pPr>
    </w:lvl>
    <w:lvl w:ilvl="8" w:tplc="FC2A5BB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03375D0"/>
    <w:multiLevelType w:val="multilevel"/>
    <w:tmpl w:val="CCC2A5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1823A2D"/>
    <w:multiLevelType w:val="multilevel"/>
    <w:tmpl w:val="EC2E3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1B3750C"/>
    <w:multiLevelType w:val="hybridMultilevel"/>
    <w:tmpl w:val="C7BABF9C"/>
    <w:lvl w:ilvl="0" w:tplc="B75CD7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56FEBF64" w:tentative="1">
      <w:start w:val="1"/>
      <w:numFmt w:val="lowerLetter"/>
      <w:lvlText w:val="%2."/>
      <w:lvlJc w:val="left"/>
      <w:pPr>
        <w:ind w:left="1440" w:hanging="360"/>
      </w:pPr>
    </w:lvl>
    <w:lvl w:ilvl="2" w:tplc="D736C5E0" w:tentative="1">
      <w:start w:val="1"/>
      <w:numFmt w:val="lowerRoman"/>
      <w:lvlText w:val="%3."/>
      <w:lvlJc w:val="right"/>
      <w:pPr>
        <w:ind w:left="2160" w:hanging="180"/>
      </w:pPr>
    </w:lvl>
    <w:lvl w:ilvl="3" w:tplc="CC7079A2" w:tentative="1">
      <w:start w:val="1"/>
      <w:numFmt w:val="decimal"/>
      <w:lvlText w:val="%4."/>
      <w:lvlJc w:val="left"/>
      <w:pPr>
        <w:ind w:left="2880" w:hanging="360"/>
      </w:pPr>
    </w:lvl>
    <w:lvl w:ilvl="4" w:tplc="C106A2D6" w:tentative="1">
      <w:start w:val="1"/>
      <w:numFmt w:val="lowerLetter"/>
      <w:lvlText w:val="%5."/>
      <w:lvlJc w:val="left"/>
      <w:pPr>
        <w:ind w:left="3600" w:hanging="360"/>
      </w:pPr>
    </w:lvl>
    <w:lvl w:ilvl="5" w:tplc="56C2A354" w:tentative="1">
      <w:start w:val="1"/>
      <w:numFmt w:val="lowerRoman"/>
      <w:lvlText w:val="%6."/>
      <w:lvlJc w:val="right"/>
      <w:pPr>
        <w:ind w:left="4320" w:hanging="180"/>
      </w:pPr>
    </w:lvl>
    <w:lvl w:ilvl="6" w:tplc="40F8FBDC" w:tentative="1">
      <w:start w:val="1"/>
      <w:numFmt w:val="decimal"/>
      <w:lvlText w:val="%7."/>
      <w:lvlJc w:val="left"/>
      <w:pPr>
        <w:ind w:left="5040" w:hanging="360"/>
      </w:pPr>
    </w:lvl>
    <w:lvl w:ilvl="7" w:tplc="AE4E6D78" w:tentative="1">
      <w:start w:val="1"/>
      <w:numFmt w:val="lowerLetter"/>
      <w:lvlText w:val="%8."/>
      <w:lvlJc w:val="left"/>
      <w:pPr>
        <w:ind w:left="5760" w:hanging="360"/>
      </w:pPr>
    </w:lvl>
    <w:lvl w:ilvl="8" w:tplc="1A187E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29467F"/>
    <w:multiLevelType w:val="hybridMultilevel"/>
    <w:tmpl w:val="F626C12C"/>
    <w:lvl w:ilvl="0" w:tplc="68A63AD6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6EC4CFB2" w:tentative="1">
      <w:start w:val="1"/>
      <w:numFmt w:val="lowerLetter"/>
      <w:lvlText w:val="%2."/>
      <w:lvlJc w:val="left"/>
      <w:pPr>
        <w:ind w:left="1789" w:hanging="360"/>
      </w:pPr>
    </w:lvl>
    <w:lvl w:ilvl="2" w:tplc="879876BA" w:tentative="1">
      <w:start w:val="1"/>
      <w:numFmt w:val="lowerRoman"/>
      <w:lvlText w:val="%3."/>
      <w:lvlJc w:val="right"/>
      <w:pPr>
        <w:ind w:left="2509" w:hanging="180"/>
      </w:pPr>
    </w:lvl>
    <w:lvl w:ilvl="3" w:tplc="2D64DBDE" w:tentative="1">
      <w:start w:val="1"/>
      <w:numFmt w:val="decimal"/>
      <w:lvlText w:val="%4."/>
      <w:lvlJc w:val="left"/>
      <w:pPr>
        <w:ind w:left="3229" w:hanging="360"/>
      </w:pPr>
    </w:lvl>
    <w:lvl w:ilvl="4" w:tplc="6B8E9B32" w:tentative="1">
      <w:start w:val="1"/>
      <w:numFmt w:val="lowerLetter"/>
      <w:lvlText w:val="%5."/>
      <w:lvlJc w:val="left"/>
      <w:pPr>
        <w:ind w:left="3949" w:hanging="360"/>
      </w:pPr>
    </w:lvl>
    <w:lvl w:ilvl="5" w:tplc="6A8CE10E" w:tentative="1">
      <w:start w:val="1"/>
      <w:numFmt w:val="lowerRoman"/>
      <w:lvlText w:val="%6."/>
      <w:lvlJc w:val="right"/>
      <w:pPr>
        <w:ind w:left="4669" w:hanging="180"/>
      </w:pPr>
    </w:lvl>
    <w:lvl w:ilvl="6" w:tplc="828A841E" w:tentative="1">
      <w:start w:val="1"/>
      <w:numFmt w:val="decimal"/>
      <w:lvlText w:val="%7."/>
      <w:lvlJc w:val="left"/>
      <w:pPr>
        <w:ind w:left="5389" w:hanging="360"/>
      </w:pPr>
    </w:lvl>
    <w:lvl w:ilvl="7" w:tplc="D67AA6A8" w:tentative="1">
      <w:start w:val="1"/>
      <w:numFmt w:val="lowerLetter"/>
      <w:lvlText w:val="%8."/>
      <w:lvlJc w:val="left"/>
      <w:pPr>
        <w:ind w:left="6109" w:hanging="360"/>
      </w:pPr>
    </w:lvl>
    <w:lvl w:ilvl="8" w:tplc="171CE87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59E86F2B"/>
    <w:multiLevelType w:val="hybridMultilevel"/>
    <w:tmpl w:val="59C0953C"/>
    <w:lvl w:ilvl="0" w:tplc="6044715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7AD6F0E4" w:tentative="1">
      <w:start w:val="1"/>
      <w:numFmt w:val="lowerLetter"/>
      <w:lvlText w:val="%2."/>
      <w:lvlJc w:val="left"/>
      <w:pPr>
        <w:ind w:left="2520" w:hanging="360"/>
      </w:pPr>
    </w:lvl>
    <w:lvl w:ilvl="2" w:tplc="155261B2" w:tentative="1">
      <w:start w:val="1"/>
      <w:numFmt w:val="lowerRoman"/>
      <w:lvlText w:val="%3."/>
      <w:lvlJc w:val="right"/>
      <w:pPr>
        <w:ind w:left="3240" w:hanging="180"/>
      </w:pPr>
    </w:lvl>
    <w:lvl w:ilvl="3" w:tplc="84844F48" w:tentative="1">
      <w:start w:val="1"/>
      <w:numFmt w:val="decimal"/>
      <w:lvlText w:val="%4."/>
      <w:lvlJc w:val="left"/>
      <w:pPr>
        <w:ind w:left="3960" w:hanging="360"/>
      </w:pPr>
    </w:lvl>
    <w:lvl w:ilvl="4" w:tplc="E9564BD2" w:tentative="1">
      <w:start w:val="1"/>
      <w:numFmt w:val="lowerLetter"/>
      <w:lvlText w:val="%5."/>
      <w:lvlJc w:val="left"/>
      <w:pPr>
        <w:ind w:left="4680" w:hanging="360"/>
      </w:pPr>
    </w:lvl>
    <w:lvl w:ilvl="5" w:tplc="111EF5F6" w:tentative="1">
      <w:start w:val="1"/>
      <w:numFmt w:val="lowerRoman"/>
      <w:lvlText w:val="%6."/>
      <w:lvlJc w:val="right"/>
      <w:pPr>
        <w:ind w:left="5400" w:hanging="180"/>
      </w:pPr>
    </w:lvl>
    <w:lvl w:ilvl="6" w:tplc="6F8A98BE" w:tentative="1">
      <w:start w:val="1"/>
      <w:numFmt w:val="decimal"/>
      <w:lvlText w:val="%7."/>
      <w:lvlJc w:val="left"/>
      <w:pPr>
        <w:ind w:left="6120" w:hanging="360"/>
      </w:pPr>
    </w:lvl>
    <w:lvl w:ilvl="7" w:tplc="466CFF2C" w:tentative="1">
      <w:start w:val="1"/>
      <w:numFmt w:val="lowerLetter"/>
      <w:lvlText w:val="%8."/>
      <w:lvlJc w:val="left"/>
      <w:pPr>
        <w:ind w:left="6840" w:hanging="360"/>
      </w:pPr>
    </w:lvl>
    <w:lvl w:ilvl="8" w:tplc="FBFE094E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5A4544E4"/>
    <w:multiLevelType w:val="multilevel"/>
    <w:tmpl w:val="C0563F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AD30DEA"/>
    <w:multiLevelType w:val="hybridMultilevel"/>
    <w:tmpl w:val="F9746C90"/>
    <w:lvl w:ilvl="0" w:tplc="44BA1E1E">
      <w:start w:val="1"/>
      <w:numFmt w:val="decimal"/>
      <w:lvlText w:val="%1)"/>
      <w:lvlJc w:val="left"/>
      <w:pPr>
        <w:ind w:left="400" w:hanging="360"/>
      </w:pPr>
      <w:rPr>
        <w:rFonts w:ascii="Times New Roman" w:eastAsiaTheme="minorHAnsi" w:hAnsi="Times New Roman" w:cs="Times New Roman"/>
      </w:rPr>
    </w:lvl>
    <w:lvl w:ilvl="1" w:tplc="EF04F184" w:tentative="1">
      <w:start w:val="1"/>
      <w:numFmt w:val="lowerLetter"/>
      <w:lvlText w:val="%2."/>
      <w:lvlJc w:val="left"/>
      <w:pPr>
        <w:ind w:left="1120" w:hanging="360"/>
      </w:pPr>
    </w:lvl>
    <w:lvl w:ilvl="2" w:tplc="E9A27FF8" w:tentative="1">
      <w:start w:val="1"/>
      <w:numFmt w:val="lowerRoman"/>
      <w:lvlText w:val="%3."/>
      <w:lvlJc w:val="right"/>
      <w:pPr>
        <w:ind w:left="1840" w:hanging="180"/>
      </w:pPr>
    </w:lvl>
    <w:lvl w:ilvl="3" w:tplc="D77E866E" w:tentative="1">
      <w:start w:val="1"/>
      <w:numFmt w:val="decimal"/>
      <w:lvlText w:val="%4."/>
      <w:lvlJc w:val="left"/>
      <w:pPr>
        <w:ind w:left="2560" w:hanging="360"/>
      </w:pPr>
    </w:lvl>
    <w:lvl w:ilvl="4" w:tplc="991E91BA" w:tentative="1">
      <w:start w:val="1"/>
      <w:numFmt w:val="lowerLetter"/>
      <w:lvlText w:val="%5."/>
      <w:lvlJc w:val="left"/>
      <w:pPr>
        <w:ind w:left="3280" w:hanging="360"/>
      </w:pPr>
    </w:lvl>
    <w:lvl w:ilvl="5" w:tplc="13A4017E" w:tentative="1">
      <w:start w:val="1"/>
      <w:numFmt w:val="lowerRoman"/>
      <w:lvlText w:val="%6."/>
      <w:lvlJc w:val="right"/>
      <w:pPr>
        <w:ind w:left="4000" w:hanging="180"/>
      </w:pPr>
    </w:lvl>
    <w:lvl w:ilvl="6" w:tplc="8E26B56C" w:tentative="1">
      <w:start w:val="1"/>
      <w:numFmt w:val="decimal"/>
      <w:lvlText w:val="%7."/>
      <w:lvlJc w:val="left"/>
      <w:pPr>
        <w:ind w:left="4720" w:hanging="360"/>
      </w:pPr>
    </w:lvl>
    <w:lvl w:ilvl="7" w:tplc="87B22126" w:tentative="1">
      <w:start w:val="1"/>
      <w:numFmt w:val="lowerLetter"/>
      <w:lvlText w:val="%8."/>
      <w:lvlJc w:val="left"/>
      <w:pPr>
        <w:ind w:left="5440" w:hanging="360"/>
      </w:pPr>
    </w:lvl>
    <w:lvl w:ilvl="8" w:tplc="F66AF12C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41" w15:restartNumberingAfterBreak="0">
    <w:nsid w:val="5AEB4421"/>
    <w:multiLevelType w:val="hybridMultilevel"/>
    <w:tmpl w:val="934C3ECC"/>
    <w:lvl w:ilvl="0" w:tplc="2E7475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73427EA" w:tentative="1">
      <w:start w:val="1"/>
      <w:numFmt w:val="lowerLetter"/>
      <w:lvlText w:val="%2."/>
      <w:lvlJc w:val="left"/>
      <w:pPr>
        <w:ind w:left="1800" w:hanging="360"/>
      </w:pPr>
    </w:lvl>
    <w:lvl w:ilvl="2" w:tplc="A47CA2D0" w:tentative="1">
      <w:start w:val="1"/>
      <w:numFmt w:val="lowerRoman"/>
      <w:lvlText w:val="%3."/>
      <w:lvlJc w:val="right"/>
      <w:pPr>
        <w:ind w:left="2520" w:hanging="180"/>
      </w:pPr>
    </w:lvl>
    <w:lvl w:ilvl="3" w:tplc="B8287392" w:tentative="1">
      <w:start w:val="1"/>
      <w:numFmt w:val="decimal"/>
      <w:lvlText w:val="%4."/>
      <w:lvlJc w:val="left"/>
      <w:pPr>
        <w:ind w:left="3240" w:hanging="360"/>
      </w:pPr>
    </w:lvl>
    <w:lvl w:ilvl="4" w:tplc="2F9A6BB4" w:tentative="1">
      <w:start w:val="1"/>
      <w:numFmt w:val="lowerLetter"/>
      <w:lvlText w:val="%5."/>
      <w:lvlJc w:val="left"/>
      <w:pPr>
        <w:ind w:left="3960" w:hanging="360"/>
      </w:pPr>
    </w:lvl>
    <w:lvl w:ilvl="5" w:tplc="3AFC3384" w:tentative="1">
      <w:start w:val="1"/>
      <w:numFmt w:val="lowerRoman"/>
      <w:lvlText w:val="%6."/>
      <w:lvlJc w:val="right"/>
      <w:pPr>
        <w:ind w:left="4680" w:hanging="180"/>
      </w:pPr>
    </w:lvl>
    <w:lvl w:ilvl="6" w:tplc="DF02F5D6" w:tentative="1">
      <w:start w:val="1"/>
      <w:numFmt w:val="decimal"/>
      <w:lvlText w:val="%7."/>
      <w:lvlJc w:val="left"/>
      <w:pPr>
        <w:ind w:left="5400" w:hanging="360"/>
      </w:pPr>
    </w:lvl>
    <w:lvl w:ilvl="7" w:tplc="CDCA6010" w:tentative="1">
      <w:start w:val="1"/>
      <w:numFmt w:val="lowerLetter"/>
      <w:lvlText w:val="%8."/>
      <w:lvlJc w:val="left"/>
      <w:pPr>
        <w:ind w:left="6120" w:hanging="360"/>
      </w:pPr>
    </w:lvl>
    <w:lvl w:ilvl="8" w:tplc="9CF6059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B384A79"/>
    <w:multiLevelType w:val="hybridMultilevel"/>
    <w:tmpl w:val="DC8691D2"/>
    <w:lvl w:ilvl="0" w:tplc="6CD827E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8E4FC42" w:tentative="1">
      <w:start w:val="1"/>
      <w:numFmt w:val="lowerLetter"/>
      <w:lvlText w:val="%2."/>
      <w:lvlJc w:val="left"/>
      <w:pPr>
        <w:ind w:left="2214" w:hanging="360"/>
      </w:pPr>
    </w:lvl>
    <w:lvl w:ilvl="2" w:tplc="323A22C0" w:tentative="1">
      <w:start w:val="1"/>
      <w:numFmt w:val="lowerRoman"/>
      <w:lvlText w:val="%3."/>
      <w:lvlJc w:val="right"/>
      <w:pPr>
        <w:ind w:left="2934" w:hanging="180"/>
      </w:pPr>
    </w:lvl>
    <w:lvl w:ilvl="3" w:tplc="961C53CE" w:tentative="1">
      <w:start w:val="1"/>
      <w:numFmt w:val="decimal"/>
      <w:lvlText w:val="%4."/>
      <w:lvlJc w:val="left"/>
      <w:pPr>
        <w:ind w:left="3654" w:hanging="360"/>
      </w:pPr>
    </w:lvl>
    <w:lvl w:ilvl="4" w:tplc="98F0DD72" w:tentative="1">
      <w:start w:val="1"/>
      <w:numFmt w:val="lowerLetter"/>
      <w:lvlText w:val="%5."/>
      <w:lvlJc w:val="left"/>
      <w:pPr>
        <w:ind w:left="4374" w:hanging="360"/>
      </w:pPr>
    </w:lvl>
    <w:lvl w:ilvl="5" w:tplc="1D92EAAE" w:tentative="1">
      <w:start w:val="1"/>
      <w:numFmt w:val="lowerRoman"/>
      <w:lvlText w:val="%6."/>
      <w:lvlJc w:val="right"/>
      <w:pPr>
        <w:ind w:left="5094" w:hanging="180"/>
      </w:pPr>
    </w:lvl>
    <w:lvl w:ilvl="6" w:tplc="CBD2BA26" w:tentative="1">
      <w:start w:val="1"/>
      <w:numFmt w:val="decimal"/>
      <w:lvlText w:val="%7."/>
      <w:lvlJc w:val="left"/>
      <w:pPr>
        <w:ind w:left="5814" w:hanging="360"/>
      </w:pPr>
    </w:lvl>
    <w:lvl w:ilvl="7" w:tplc="F5C65026" w:tentative="1">
      <w:start w:val="1"/>
      <w:numFmt w:val="lowerLetter"/>
      <w:lvlText w:val="%8."/>
      <w:lvlJc w:val="left"/>
      <w:pPr>
        <w:ind w:left="6534" w:hanging="360"/>
      </w:pPr>
    </w:lvl>
    <w:lvl w:ilvl="8" w:tplc="280A7B64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3" w15:restartNumberingAfterBreak="0">
    <w:nsid w:val="5D8929D5"/>
    <w:multiLevelType w:val="hybridMultilevel"/>
    <w:tmpl w:val="6A5494B4"/>
    <w:lvl w:ilvl="0" w:tplc="AD3C8882">
      <w:start w:val="1"/>
      <w:numFmt w:val="lowerLetter"/>
      <w:lvlText w:val="%1."/>
      <w:lvlJc w:val="left"/>
      <w:pPr>
        <w:ind w:left="1069" w:hanging="360"/>
      </w:pPr>
      <w:rPr>
        <w:rFonts w:hint="default"/>
        <w:b w:val="0"/>
      </w:rPr>
    </w:lvl>
    <w:lvl w:ilvl="1" w:tplc="7F7410FA" w:tentative="1">
      <w:start w:val="1"/>
      <w:numFmt w:val="lowerLetter"/>
      <w:lvlText w:val="%2."/>
      <w:lvlJc w:val="left"/>
      <w:pPr>
        <w:ind w:left="1789" w:hanging="360"/>
      </w:pPr>
    </w:lvl>
    <w:lvl w:ilvl="2" w:tplc="AAD4F73A" w:tentative="1">
      <w:start w:val="1"/>
      <w:numFmt w:val="lowerRoman"/>
      <w:lvlText w:val="%3."/>
      <w:lvlJc w:val="right"/>
      <w:pPr>
        <w:ind w:left="2509" w:hanging="180"/>
      </w:pPr>
    </w:lvl>
    <w:lvl w:ilvl="3" w:tplc="00B20BAE" w:tentative="1">
      <w:start w:val="1"/>
      <w:numFmt w:val="decimal"/>
      <w:lvlText w:val="%4."/>
      <w:lvlJc w:val="left"/>
      <w:pPr>
        <w:ind w:left="3229" w:hanging="360"/>
      </w:pPr>
    </w:lvl>
    <w:lvl w:ilvl="4" w:tplc="6EB81BE0" w:tentative="1">
      <w:start w:val="1"/>
      <w:numFmt w:val="lowerLetter"/>
      <w:lvlText w:val="%5."/>
      <w:lvlJc w:val="left"/>
      <w:pPr>
        <w:ind w:left="3949" w:hanging="360"/>
      </w:pPr>
    </w:lvl>
    <w:lvl w:ilvl="5" w:tplc="CCFA3310" w:tentative="1">
      <w:start w:val="1"/>
      <w:numFmt w:val="lowerRoman"/>
      <w:lvlText w:val="%6."/>
      <w:lvlJc w:val="right"/>
      <w:pPr>
        <w:ind w:left="4669" w:hanging="180"/>
      </w:pPr>
    </w:lvl>
    <w:lvl w:ilvl="6" w:tplc="57386A4A" w:tentative="1">
      <w:start w:val="1"/>
      <w:numFmt w:val="decimal"/>
      <w:lvlText w:val="%7."/>
      <w:lvlJc w:val="left"/>
      <w:pPr>
        <w:ind w:left="5389" w:hanging="360"/>
      </w:pPr>
    </w:lvl>
    <w:lvl w:ilvl="7" w:tplc="FFBA1942" w:tentative="1">
      <w:start w:val="1"/>
      <w:numFmt w:val="lowerLetter"/>
      <w:lvlText w:val="%8."/>
      <w:lvlJc w:val="left"/>
      <w:pPr>
        <w:ind w:left="6109" w:hanging="360"/>
      </w:pPr>
    </w:lvl>
    <w:lvl w:ilvl="8" w:tplc="5202711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5DF13921"/>
    <w:multiLevelType w:val="hybridMultilevel"/>
    <w:tmpl w:val="C5980796"/>
    <w:lvl w:ilvl="0" w:tplc="D57E02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3F24C34" w:tentative="1">
      <w:start w:val="1"/>
      <w:numFmt w:val="lowerLetter"/>
      <w:lvlText w:val="%2."/>
      <w:lvlJc w:val="left"/>
      <w:pPr>
        <w:ind w:left="1440" w:hanging="360"/>
      </w:pPr>
    </w:lvl>
    <w:lvl w:ilvl="2" w:tplc="C18A72E6" w:tentative="1">
      <w:start w:val="1"/>
      <w:numFmt w:val="lowerRoman"/>
      <w:lvlText w:val="%3."/>
      <w:lvlJc w:val="right"/>
      <w:pPr>
        <w:ind w:left="2160" w:hanging="180"/>
      </w:pPr>
    </w:lvl>
    <w:lvl w:ilvl="3" w:tplc="5DA4DD16" w:tentative="1">
      <w:start w:val="1"/>
      <w:numFmt w:val="decimal"/>
      <w:lvlText w:val="%4."/>
      <w:lvlJc w:val="left"/>
      <w:pPr>
        <w:ind w:left="2880" w:hanging="360"/>
      </w:pPr>
    </w:lvl>
    <w:lvl w:ilvl="4" w:tplc="3280D432" w:tentative="1">
      <w:start w:val="1"/>
      <w:numFmt w:val="lowerLetter"/>
      <w:lvlText w:val="%5."/>
      <w:lvlJc w:val="left"/>
      <w:pPr>
        <w:ind w:left="3600" w:hanging="360"/>
      </w:pPr>
    </w:lvl>
    <w:lvl w:ilvl="5" w:tplc="239443B8" w:tentative="1">
      <w:start w:val="1"/>
      <w:numFmt w:val="lowerRoman"/>
      <w:lvlText w:val="%6."/>
      <w:lvlJc w:val="right"/>
      <w:pPr>
        <w:ind w:left="4320" w:hanging="180"/>
      </w:pPr>
    </w:lvl>
    <w:lvl w:ilvl="6" w:tplc="49EC4DB2" w:tentative="1">
      <w:start w:val="1"/>
      <w:numFmt w:val="decimal"/>
      <w:lvlText w:val="%7."/>
      <w:lvlJc w:val="left"/>
      <w:pPr>
        <w:ind w:left="5040" w:hanging="360"/>
      </w:pPr>
    </w:lvl>
    <w:lvl w:ilvl="7" w:tplc="041C0BEA" w:tentative="1">
      <w:start w:val="1"/>
      <w:numFmt w:val="lowerLetter"/>
      <w:lvlText w:val="%8."/>
      <w:lvlJc w:val="left"/>
      <w:pPr>
        <w:ind w:left="5760" w:hanging="360"/>
      </w:pPr>
    </w:lvl>
    <w:lvl w:ilvl="8" w:tplc="4FCCC9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E727DFE"/>
    <w:multiLevelType w:val="hybridMultilevel"/>
    <w:tmpl w:val="388E0CA8"/>
    <w:lvl w:ilvl="0" w:tplc="57C8FF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BAAE3F8" w:tentative="1">
      <w:start w:val="1"/>
      <w:numFmt w:val="lowerLetter"/>
      <w:lvlText w:val="%2."/>
      <w:lvlJc w:val="left"/>
      <w:pPr>
        <w:ind w:left="1440" w:hanging="360"/>
      </w:pPr>
    </w:lvl>
    <w:lvl w:ilvl="2" w:tplc="5C28E536" w:tentative="1">
      <w:start w:val="1"/>
      <w:numFmt w:val="lowerRoman"/>
      <w:lvlText w:val="%3."/>
      <w:lvlJc w:val="right"/>
      <w:pPr>
        <w:ind w:left="2160" w:hanging="180"/>
      </w:pPr>
    </w:lvl>
    <w:lvl w:ilvl="3" w:tplc="0380959A" w:tentative="1">
      <w:start w:val="1"/>
      <w:numFmt w:val="decimal"/>
      <w:lvlText w:val="%4."/>
      <w:lvlJc w:val="left"/>
      <w:pPr>
        <w:ind w:left="2880" w:hanging="360"/>
      </w:pPr>
    </w:lvl>
    <w:lvl w:ilvl="4" w:tplc="C246A388" w:tentative="1">
      <w:start w:val="1"/>
      <w:numFmt w:val="lowerLetter"/>
      <w:lvlText w:val="%5."/>
      <w:lvlJc w:val="left"/>
      <w:pPr>
        <w:ind w:left="3600" w:hanging="360"/>
      </w:pPr>
    </w:lvl>
    <w:lvl w:ilvl="5" w:tplc="1646F9A6" w:tentative="1">
      <w:start w:val="1"/>
      <w:numFmt w:val="lowerRoman"/>
      <w:lvlText w:val="%6."/>
      <w:lvlJc w:val="right"/>
      <w:pPr>
        <w:ind w:left="4320" w:hanging="180"/>
      </w:pPr>
    </w:lvl>
    <w:lvl w:ilvl="6" w:tplc="FE48B8A0" w:tentative="1">
      <w:start w:val="1"/>
      <w:numFmt w:val="decimal"/>
      <w:lvlText w:val="%7."/>
      <w:lvlJc w:val="left"/>
      <w:pPr>
        <w:ind w:left="5040" w:hanging="360"/>
      </w:pPr>
    </w:lvl>
    <w:lvl w:ilvl="7" w:tplc="68842DBE" w:tentative="1">
      <w:start w:val="1"/>
      <w:numFmt w:val="lowerLetter"/>
      <w:lvlText w:val="%8."/>
      <w:lvlJc w:val="left"/>
      <w:pPr>
        <w:ind w:left="5760" w:hanging="360"/>
      </w:pPr>
    </w:lvl>
    <w:lvl w:ilvl="8" w:tplc="3912E8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26047B8"/>
    <w:multiLevelType w:val="hybridMultilevel"/>
    <w:tmpl w:val="8A7E98BA"/>
    <w:lvl w:ilvl="0" w:tplc="209C4D34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24F2DFA2" w:tentative="1">
      <w:start w:val="1"/>
      <w:numFmt w:val="lowerLetter"/>
      <w:lvlText w:val="%2."/>
      <w:lvlJc w:val="left"/>
      <w:pPr>
        <w:ind w:left="1789" w:hanging="360"/>
      </w:pPr>
    </w:lvl>
    <w:lvl w:ilvl="2" w:tplc="FCF4DEF4" w:tentative="1">
      <w:start w:val="1"/>
      <w:numFmt w:val="lowerRoman"/>
      <w:lvlText w:val="%3."/>
      <w:lvlJc w:val="right"/>
      <w:pPr>
        <w:ind w:left="2509" w:hanging="180"/>
      </w:pPr>
    </w:lvl>
    <w:lvl w:ilvl="3" w:tplc="EC063CEC" w:tentative="1">
      <w:start w:val="1"/>
      <w:numFmt w:val="decimal"/>
      <w:lvlText w:val="%4."/>
      <w:lvlJc w:val="left"/>
      <w:pPr>
        <w:ind w:left="3229" w:hanging="360"/>
      </w:pPr>
    </w:lvl>
    <w:lvl w:ilvl="4" w:tplc="A7722E90" w:tentative="1">
      <w:start w:val="1"/>
      <w:numFmt w:val="lowerLetter"/>
      <w:lvlText w:val="%5."/>
      <w:lvlJc w:val="left"/>
      <w:pPr>
        <w:ind w:left="3949" w:hanging="360"/>
      </w:pPr>
    </w:lvl>
    <w:lvl w:ilvl="5" w:tplc="9D7C1104" w:tentative="1">
      <w:start w:val="1"/>
      <w:numFmt w:val="lowerRoman"/>
      <w:lvlText w:val="%6."/>
      <w:lvlJc w:val="right"/>
      <w:pPr>
        <w:ind w:left="4669" w:hanging="180"/>
      </w:pPr>
    </w:lvl>
    <w:lvl w:ilvl="6" w:tplc="4E429052" w:tentative="1">
      <w:start w:val="1"/>
      <w:numFmt w:val="decimal"/>
      <w:lvlText w:val="%7."/>
      <w:lvlJc w:val="left"/>
      <w:pPr>
        <w:ind w:left="5389" w:hanging="360"/>
      </w:pPr>
    </w:lvl>
    <w:lvl w:ilvl="7" w:tplc="3D7AD4AC" w:tentative="1">
      <w:start w:val="1"/>
      <w:numFmt w:val="lowerLetter"/>
      <w:lvlText w:val="%8."/>
      <w:lvlJc w:val="left"/>
      <w:pPr>
        <w:ind w:left="6109" w:hanging="360"/>
      </w:pPr>
    </w:lvl>
    <w:lvl w:ilvl="8" w:tplc="8B5490C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63631E3D"/>
    <w:multiLevelType w:val="hybridMultilevel"/>
    <w:tmpl w:val="431264C2"/>
    <w:lvl w:ilvl="0" w:tplc="39D036D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7C7283B8" w:tentative="1">
      <w:start w:val="1"/>
      <w:numFmt w:val="lowerLetter"/>
      <w:lvlText w:val="%2."/>
      <w:lvlJc w:val="left"/>
      <w:pPr>
        <w:ind w:left="1440" w:hanging="360"/>
      </w:pPr>
    </w:lvl>
    <w:lvl w:ilvl="2" w:tplc="BE6E2F6A" w:tentative="1">
      <w:start w:val="1"/>
      <w:numFmt w:val="lowerRoman"/>
      <w:lvlText w:val="%3."/>
      <w:lvlJc w:val="right"/>
      <w:pPr>
        <w:ind w:left="2160" w:hanging="180"/>
      </w:pPr>
    </w:lvl>
    <w:lvl w:ilvl="3" w:tplc="81309D50" w:tentative="1">
      <w:start w:val="1"/>
      <w:numFmt w:val="decimal"/>
      <w:lvlText w:val="%4."/>
      <w:lvlJc w:val="left"/>
      <w:pPr>
        <w:ind w:left="2880" w:hanging="360"/>
      </w:pPr>
    </w:lvl>
    <w:lvl w:ilvl="4" w:tplc="974E274C" w:tentative="1">
      <w:start w:val="1"/>
      <w:numFmt w:val="lowerLetter"/>
      <w:lvlText w:val="%5."/>
      <w:lvlJc w:val="left"/>
      <w:pPr>
        <w:ind w:left="3600" w:hanging="360"/>
      </w:pPr>
    </w:lvl>
    <w:lvl w:ilvl="5" w:tplc="FD184340" w:tentative="1">
      <w:start w:val="1"/>
      <w:numFmt w:val="lowerRoman"/>
      <w:lvlText w:val="%6."/>
      <w:lvlJc w:val="right"/>
      <w:pPr>
        <w:ind w:left="4320" w:hanging="180"/>
      </w:pPr>
    </w:lvl>
    <w:lvl w:ilvl="6" w:tplc="51DA74BE" w:tentative="1">
      <w:start w:val="1"/>
      <w:numFmt w:val="decimal"/>
      <w:lvlText w:val="%7."/>
      <w:lvlJc w:val="left"/>
      <w:pPr>
        <w:ind w:left="5040" w:hanging="360"/>
      </w:pPr>
    </w:lvl>
    <w:lvl w:ilvl="7" w:tplc="1098F24C" w:tentative="1">
      <w:start w:val="1"/>
      <w:numFmt w:val="lowerLetter"/>
      <w:lvlText w:val="%8."/>
      <w:lvlJc w:val="left"/>
      <w:pPr>
        <w:ind w:left="5760" w:hanging="360"/>
      </w:pPr>
    </w:lvl>
    <w:lvl w:ilvl="8" w:tplc="0248CD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7A43D63"/>
    <w:multiLevelType w:val="hybridMultilevel"/>
    <w:tmpl w:val="4A5E4EDA"/>
    <w:lvl w:ilvl="0" w:tplc="C7FCA448">
      <w:start w:val="1"/>
      <w:numFmt w:val="decimal"/>
      <w:lvlText w:val="%1."/>
      <w:lvlJc w:val="left"/>
      <w:pPr>
        <w:ind w:left="1212" w:hanging="360"/>
      </w:pPr>
      <w:rPr>
        <w:rFonts w:hint="default"/>
        <w:b/>
        <w:bCs w:val="0"/>
        <w:sz w:val="24"/>
      </w:rPr>
    </w:lvl>
    <w:lvl w:ilvl="1" w:tplc="F71EFE52" w:tentative="1">
      <w:start w:val="1"/>
      <w:numFmt w:val="lowerLetter"/>
      <w:lvlText w:val="%2."/>
      <w:lvlJc w:val="left"/>
      <w:pPr>
        <w:ind w:left="2880" w:hanging="360"/>
      </w:pPr>
    </w:lvl>
    <w:lvl w:ilvl="2" w:tplc="1F623D4E" w:tentative="1">
      <w:start w:val="1"/>
      <w:numFmt w:val="lowerRoman"/>
      <w:lvlText w:val="%3."/>
      <w:lvlJc w:val="right"/>
      <w:pPr>
        <w:ind w:left="3600" w:hanging="180"/>
      </w:pPr>
    </w:lvl>
    <w:lvl w:ilvl="3" w:tplc="526ED4C0" w:tentative="1">
      <w:start w:val="1"/>
      <w:numFmt w:val="decimal"/>
      <w:lvlText w:val="%4."/>
      <w:lvlJc w:val="left"/>
      <w:pPr>
        <w:ind w:left="4320" w:hanging="360"/>
      </w:pPr>
    </w:lvl>
    <w:lvl w:ilvl="4" w:tplc="661A7B28" w:tentative="1">
      <w:start w:val="1"/>
      <w:numFmt w:val="lowerLetter"/>
      <w:lvlText w:val="%5."/>
      <w:lvlJc w:val="left"/>
      <w:pPr>
        <w:ind w:left="5040" w:hanging="360"/>
      </w:pPr>
    </w:lvl>
    <w:lvl w:ilvl="5" w:tplc="22F2F5E2" w:tentative="1">
      <w:start w:val="1"/>
      <w:numFmt w:val="lowerRoman"/>
      <w:lvlText w:val="%6."/>
      <w:lvlJc w:val="right"/>
      <w:pPr>
        <w:ind w:left="5760" w:hanging="180"/>
      </w:pPr>
    </w:lvl>
    <w:lvl w:ilvl="6" w:tplc="62AE0452" w:tentative="1">
      <w:start w:val="1"/>
      <w:numFmt w:val="decimal"/>
      <w:lvlText w:val="%7."/>
      <w:lvlJc w:val="left"/>
      <w:pPr>
        <w:ind w:left="6480" w:hanging="360"/>
      </w:pPr>
    </w:lvl>
    <w:lvl w:ilvl="7" w:tplc="1E10C1E2" w:tentative="1">
      <w:start w:val="1"/>
      <w:numFmt w:val="lowerLetter"/>
      <w:lvlText w:val="%8."/>
      <w:lvlJc w:val="left"/>
      <w:pPr>
        <w:ind w:left="7200" w:hanging="360"/>
      </w:pPr>
    </w:lvl>
    <w:lvl w:ilvl="8" w:tplc="9AC4DDDC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9" w15:restartNumberingAfterBreak="0">
    <w:nsid w:val="690B10A7"/>
    <w:multiLevelType w:val="hybridMultilevel"/>
    <w:tmpl w:val="3A7C3282"/>
    <w:lvl w:ilvl="0" w:tplc="6574943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CA7ED516" w:tentative="1">
      <w:start w:val="1"/>
      <w:numFmt w:val="lowerLetter"/>
      <w:lvlText w:val="%2."/>
      <w:lvlJc w:val="left"/>
      <w:pPr>
        <w:ind w:left="1440" w:hanging="360"/>
      </w:pPr>
    </w:lvl>
    <w:lvl w:ilvl="2" w:tplc="3FF055A2" w:tentative="1">
      <w:start w:val="1"/>
      <w:numFmt w:val="lowerRoman"/>
      <w:lvlText w:val="%3."/>
      <w:lvlJc w:val="right"/>
      <w:pPr>
        <w:ind w:left="2160" w:hanging="180"/>
      </w:pPr>
    </w:lvl>
    <w:lvl w:ilvl="3" w:tplc="9D3473E6" w:tentative="1">
      <w:start w:val="1"/>
      <w:numFmt w:val="decimal"/>
      <w:lvlText w:val="%4."/>
      <w:lvlJc w:val="left"/>
      <w:pPr>
        <w:ind w:left="2880" w:hanging="360"/>
      </w:pPr>
    </w:lvl>
    <w:lvl w:ilvl="4" w:tplc="B3BCDAA6" w:tentative="1">
      <w:start w:val="1"/>
      <w:numFmt w:val="lowerLetter"/>
      <w:lvlText w:val="%5."/>
      <w:lvlJc w:val="left"/>
      <w:pPr>
        <w:ind w:left="3600" w:hanging="360"/>
      </w:pPr>
    </w:lvl>
    <w:lvl w:ilvl="5" w:tplc="B2329DEE" w:tentative="1">
      <w:start w:val="1"/>
      <w:numFmt w:val="lowerRoman"/>
      <w:lvlText w:val="%6."/>
      <w:lvlJc w:val="right"/>
      <w:pPr>
        <w:ind w:left="4320" w:hanging="180"/>
      </w:pPr>
    </w:lvl>
    <w:lvl w:ilvl="6" w:tplc="47CCC1C8" w:tentative="1">
      <w:start w:val="1"/>
      <w:numFmt w:val="decimal"/>
      <w:lvlText w:val="%7."/>
      <w:lvlJc w:val="left"/>
      <w:pPr>
        <w:ind w:left="5040" w:hanging="360"/>
      </w:pPr>
    </w:lvl>
    <w:lvl w:ilvl="7" w:tplc="BDA62A40" w:tentative="1">
      <w:start w:val="1"/>
      <w:numFmt w:val="lowerLetter"/>
      <w:lvlText w:val="%8."/>
      <w:lvlJc w:val="left"/>
      <w:pPr>
        <w:ind w:left="5760" w:hanging="360"/>
      </w:pPr>
    </w:lvl>
    <w:lvl w:ilvl="8" w:tplc="246C86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93015D0"/>
    <w:multiLevelType w:val="hybridMultilevel"/>
    <w:tmpl w:val="DC122154"/>
    <w:lvl w:ilvl="0" w:tplc="CDB662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BE4E9D6" w:tentative="1">
      <w:start w:val="1"/>
      <w:numFmt w:val="lowerLetter"/>
      <w:lvlText w:val="%2."/>
      <w:lvlJc w:val="left"/>
      <w:pPr>
        <w:ind w:left="1440" w:hanging="360"/>
      </w:pPr>
    </w:lvl>
    <w:lvl w:ilvl="2" w:tplc="494E879A" w:tentative="1">
      <w:start w:val="1"/>
      <w:numFmt w:val="lowerRoman"/>
      <w:lvlText w:val="%3."/>
      <w:lvlJc w:val="right"/>
      <w:pPr>
        <w:ind w:left="2160" w:hanging="180"/>
      </w:pPr>
    </w:lvl>
    <w:lvl w:ilvl="3" w:tplc="B114C1FE" w:tentative="1">
      <w:start w:val="1"/>
      <w:numFmt w:val="decimal"/>
      <w:lvlText w:val="%4."/>
      <w:lvlJc w:val="left"/>
      <w:pPr>
        <w:ind w:left="2880" w:hanging="360"/>
      </w:pPr>
    </w:lvl>
    <w:lvl w:ilvl="4" w:tplc="B65A4320" w:tentative="1">
      <w:start w:val="1"/>
      <w:numFmt w:val="lowerLetter"/>
      <w:lvlText w:val="%5."/>
      <w:lvlJc w:val="left"/>
      <w:pPr>
        <w:ind w:left="3600" w:hanging="360"/>
      </w:pPr>
    </w:lvl>
    <w:lvl w:ilvl="5" w:tplc="AE9E89E6" w:tentative="1">
      <w:start w:val="1"/>
      <w:numFmt w:val="lowerRoman"/>
      <w:lvlText w:val="%6."/>
      <w:lvlJc w:val="right"/>
      <w:pPr>
        <w:ind w:left="4320" w:hanging="180"/>
      </w:pPr>
    </w:lvl>
    <w:lvl w:ilvl="6" w:tplc="C854EAD4" w:tentative="1">
      <w:start w:val="1"/>
      <w:numFmt w:val="decimal"/>
      <w:lvlText w:val="%7."/>
      <w:lvlJc w:val="left"/>
      <w:pPr>
        <w:ind w:left="5040" w:hanging="360"/>
      </w:pPr>
    </w:lvl>
    <w:lvl w:ilvl="7" w:tplc="4EBC17A8" w:tentative="1">
      <w:start w:val="1"/>
      <w:numFmt w:val="lowerLetter"/>
      <w:lvlText w:val="%8."/>
      <w:lvlJc w:val="left"/>
      <w:pPr>
        <w:ind w:left="5760" w:hanging="360"/>
      </w:pPr>
    </w:lvl>
    <w:lvl w:ilvl="8" w:tplc="C786FC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C955699"/>
    <w:multiLevelType w:val="hybridMultilevel"/>
    <w:tmpl w:val="2354B3E4"/>
    <w:lvl w:ilvl="0" w:tplc="4A006DAE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175C9D04" w:tentative="1">
      <w:start w:val="1"/>
      <w:numFmt w:val="lowerLetter"/>
      <w:lvlText w:val="%2."/>
      <w:lvlJc w:val="left"/>
      <w:pPr>
        <w:ind w:left="1800" w:hanging="360"/>
      </w:pPr>
    </w:lvl>
    <w:lvl w:ilvl="2" w:tplc="37365EC2" w:tentative="1">
      <w:start w:val="1"/>
      <w:numFmt w:val="lowerRoman"/>
      <w:lvlText w:val="%3."/>
      <w:lvlJc w:val="right"/>
      <w:pPr>
        <w:ind w:left="2520" w:hanging="180"/>
      </w:pPr>
    </w:lvl>
    <w:lvl w:ilvl="3" w:tplc="D4D0EE3A" w:tentative="1">
      <w:start w:val="1"/>
      <w:numFmt w:val="decimal"/>
      <w:lvlText w:val="%4."/>
      <w:lvlJc w:val="left"/>
      <w:pPr>
        <w:ind w:left="3240" w:hanging="360"/>
      </w:pPr>
    </w:lvl>
    <w:lvl w:ilvl="4" w:tplc="C0366C98" w:tentative="1">
      <w:start w:val="1"/>
      <w:numFmt w:val="lowerLetter"/>
      <w:lvlText w:val="%5."/>
      <w:lvlJc w:val="left"/>
      <w:pPr>
        <w:ind w:left="3960" w:hanging="360"/>
      </w:pPr>
    </w:lvl>
    <w:lvl w:ilvl="5" w:tplc="7F344E76" w:tentative="1">
      <w:start w:val="1"/>
      <w:numFmt w:val="lowerRoman"/>
      <w:lvlText w:val="%6."/>
      <w:lvlJc w:val="right"/>
      <w:pPr>
        <w:ind w:left="4680" w:hanging="180"/>
      </w:pPr>
    </w:lvl>
    <w:lvl w:ilvl="6" w:tplc="9B323804" w:tentative="1">
      <w:start w:val="1"/>
      <w:numFmt w:val="decimal"/>
      <w:lvlText w:val="%7."/>
      <w:lvlJc w:val="left"/>
      <w:pPr>
        <w:ind w:left="5400" w:hanging="360"/>
      </w:pPr>
    </w:lvl>
    <w:lvl w:ilvl="7" w:tplc="5E8CA040" w:tentative="1">
      <w:start w:val="1"/>
      <w:numFmt w:val="lowerLetter"/>
      <w:lvlText w:val="%8."/>
      <w:lvlJc w:val="left"/>
      <w:pPr>
        <w:ind w:left="6120" w:hanging="360"/>
      </w:pPr>
    </w:lvl>
    <w:lvl w:ilvl="8" w:tplc="2B584A9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6CF66542"/>
    <w:multiLevelType w:val="hybridMultilevel"/>
    <w:tmpl w:val="106C6BE8"/>
    <w:lvl w:ilvl="0" w:tplc="2A14A048">
      <w:start w:val="1"/>
      <w:numFmt w:val="decimal"/>
      <w:lvlText w:val="%1)."/>
      <w:lvlJc w:val="left"/>
      <w:pPr>
        <w:ind w:left="644" w:hanging="360"/>
      </w:pPr>
      <w:rPr>
        <w:rFonts w:hint="default"/>
        <w:lang w:val="fi-FI"/>
      </w:rPr>
    </w:lvl>
    <w:lvl w:ilvl="1" w:tplc="852A19BC" w:tentative="1">
      <w:start w:val="1"/>
      <w:numFmt w:val="lowerLetter"/>
      <w:lvlText w:val="%2."/>
      <w:lvlJc w:val="left"/>
      <w:pPr>
        <w:ind w:left="1364" w:hanging="360"/>
      </w:pPr>
    </w:lvl>
    <w:lvl w:ilvl="2" w:tplc="B4E6578E" w:tentative="1">
      <w:start w:val="1"/>
      <w:numFmt w:val="lowerRoman"/>
      <w:lvlText w:val="%3."/>
      <w:lvlJc w:val="right"/>
      <w:pPr>
        <w:ind w:left="2084" w:hanging="180"/>
      </w:pPr>
    </w:lvl>
    <w:lvl w:ilvl="3" w:tplc="3F7498D4" w:tentative="1">
      <w:start w:val="1"/>
      <w:numFmt w:val="decimal"/>
      <w:lvlText w:val="%4."/>
      <w:lvlJc w:val="left"/>
      <w:pPr>
        <w:ind w:left="2804" w:hanging="360"/>
      </w:pPr>
    </w:lvl>
    <w:lvl w:ilvl="4" w:tplc="7124E194" w:tentative="1">
      <w:start w:val="1"/>
      <w:numFmt w:val="lowerLetter"/>
      <w:lvlText w:val="%5."/>
      <w:lvlJc w:val="left"/>
      <w:pPr>
        <w:ind w:left="3524" w:hanging="360"/>
      </w:pPr>
    </w:lvl>
    <w:lvl w:ilvl="5" w:tplc="9F0AECB8" w:tentative="1">
      <w:start w:val="1"/>
      <w:numFmt w:val="lowerRoman"/>
      <w:lvlText w:val="%6."/>
      <w:lvlJc w:val="right"/>
      <w:pPr>
        <w:ind w:left="4244" w:hanging="180"/>
      </w:pPr>
    </w:lvl>
    <w:lvl w:ilvl="6" w:tplc="CC428CEE" w:tentative="1">
      <w:start w:val="1"/>
      <w:numFmt w:val="decimal"/>
      <w:lvlText w:val="%7."/>
      <w:lvlJc w:val="left"/>
      <w:pPr>
        <w:ind w:left="4964" w:hanging="360"/>
      </w:pPr>
    </w:lvl>
    <w:lvl w:ilvl="7" w:tplc="EE54BD9E" w:tentative="1">
      <w:start w:val="1"/>
      <w:numFmt w:val="lowerLetter"/>
      <w:lvlText w:val="%8."/>
      <w:lvlJc w:val="left"/>
      <w:pPr>
        <w:ind w:left="5684" w:hanging="360"/>
      </w:pPr>
    </w:lvl>
    <w:lvl w:ilvl="8" w:tplc="D00E673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3" w15:restartNumberingAfterBreak="0">
    <w:nsid w:val="6D6754DD"/>
    <w:multiLevelType w:val="hybridMultilevel"/>
    <w:tmpl w:val="CCB83B6C"/>
    <w:lvl w:ilvl="0" w:tplc="303CC0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510319E">
      <w:start w:val="1"/>
      <w:numFmt w:val="lowerLetter"/>
      <w:lvlText w:val="%2."/>
      <w:lvlJc w:val="left"/>
      <w:pPr>
        <w:ind w:left="1440" w:hanging="360"/>
      </w:pPr>
    </w:lvl>
    <w:lvl w:ilvl="2" w:tplc="BFC6BBE2" w:tentative="1">
      <w:start w:val="1"/>
      <w:numFmt w:val="lowerRoman"/>
      <w:lvlText w:val="%3."/>
      <w:lvlJc w:val="right"/>
      <w:pPr>
        <w:ind w:left="2160" w:hanging="180"/>
      </w:pPr>
    </w:lvl>
    <w:lvl w:ilvl="3" w:tplc="7F5A192C" w:tentative="1">
      <w:start w:val="1"/>
      <w:numFmt w:val="decimal"/>
      <w:lvlText w:val="%4."/>
      <w:lvlJc w:val="left"/>
      <w:pPr>
        <w:ind w:left="2880" w:hanging="360"/>
      </w:pPr>
    </w:lvl>
    <w:lvl w:ilvl="4" w:tplc="3410DAA2" w:tentative="1">
      <w:start w:val="1"/>
      <w:numFmt w:val="lowerLetter"/>
      <w:lvlText w:val="%5."/>
      <w:lvlJc w:val="left"/>
      <w:pPr>
        <w:ind w:left="3600" w:hanging="360"/>
      </w:pPr>
    </w:lvl>
    <w:lvl w:ilvl="5" w:tplc="05B08FA0" w:tentative="1">
      <w:start w:val="1"/>
      <w:numFmt w:val="lowerRoman"/>
      <w:lvlText w:val="%6."/>
      <w:lvlJc w:val="right"/>
      <w:pPr>
        <w:ind w:left="4320" w:hanging="180"/>
      </w:pPr>
    </w:lvl>
    <w:lvl w:ilvl="6" w:tplc="6C1CFE9C" w:tentative="1">
      <w:start w:val="1"/>
      <w:numFmt w:val="decimal"/>
      <w:lvlText w:val="%7."/>
      <w:lvlJc w:val="left"/>
      <w:pPr>
        <w:ind w:left="5040" w:hanging="360"/>
      </w:pPr>
    </w:lvl>
    <w:lvl w:ilvl="7" w:tplc="3B884D44" w:tentative="1">
      <w:start w:val="1"/>
      <w:numFmt w:val="lowerLetter"/>
      <w:lvlText w:val="%8."/>
      <w:lvlJc w:val="left"/>
      <w:pPr>
        <w:ind w:left="5760" w:hanging="360"/>
      </w:pPr>
    </w:lvl>
    <w:lvl w:ilvl="8" w:tplc="9386F3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F1C4F86"/>
    <w:multiLevelType w:val="hybridMultilevel"/>
    <w:tmpl w:val="6C047434"/>
    <w:lvl w:ilvl="0" w:tplc="E76E1C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5C6301C" w:tentative="1">
      <w:start w:val="1"/>
      <w:numFmt w:val="lowerLetter"/>
      <w:lvlText w:val="%2."/>
      <w:lvlJc w:val="left"/>
      <w:pPr>
        <w:ind w:left="1800" w:hanging="360"/>
      </w:pPr>
    </w:lvl>
    <w:lvl w:ilvl="2" w:tplc="23B896C8" w:tentative="1">
      <w:start w:val="1"/>
      <w:numFmt w:val="lowerRoman"/>
      <w:lvlText w:val="%3."/>
      <w:lvlJc w:val="right"/>
      <w:pPr>
        <w:ind w:left="2520" w:hanging="180"/>
      </w:pPr>
    </w:lvl>
    <w:lvl w:ilvl="3" w:tplc="DF90414C" w:tentative="1">
      <w:start w:val="1"/>
      <w:numFmt w:val="decimal"/>
      <w:lvlText w:val="%4."/>
      <w:lvlJc w:val="left"/>
      <w:pPr>
        <w:ind w:left="3240" w:hanging="360"/>
      </w:pPr>
    </w:lvl>
    <w:lvl w:ilvl="4" w:tplc="8BBE7220" w:tentative="1">
      <w:start w:val="1"/>
      <w:numFmt w:val="lowerLetter"/>
      <w:lvlText w:val="%5."/>
      <w:lvlJc w:val="left"/>
      <w:pPr>
        <w:ind w:left="3960" w:hanging="360"/>
      </w:pPr>
    </w:lvl>
    <w:lvl w:ilvl="5" w:tplc="D34C8182" w:tentative="1">
      <w:start w:val="1"/>
      <w:numFmt w:val="lowerRoman"/>
      <w:lvlText w:val="%6."/>
      <w:lvlJc w:val="right"/>
      <w:pPr>
        <w:ind w:left="4680" w:hanging="180"/>
      </w:pPr>
    </w:lvl>
    <w:lvl w:ilvl="6" w:tplc="F89870C6" w:tentative="1">
      <w:start w:val="1"/>
      <w:numFmt w:val="decimal"/>
      <w:lvlText w:val="%7."/>
      <w:lvlJc w:val="left"/>
      <w:pPr>
        <w:ind w:left="5400" w:hanging="360"/>
      </w:pPr>
    </w:lvl>
    <w:lvl w:ilvl="7" w:tplc="E3E68FB6" w:tentative="1">
      <w:start w:val="1"/>
      <w:numFmt w:val="lowerLetter"/>
      <w:lvlText w:val="%8."/>
      <w:lvlJc w:val="left"/>
      <w:pPr>
        <w:ind w:left="6120" w:hanging="360"/>
      </w:pPr>
    </w:lvl>
    <w:lvl w:ilvl="8" w:tplc="E2429A9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709B37A5"/>
    <w:multiLevelType w:val="hybridMultilevel"/>
    <w:tmpl w:val="7CE85DD4"/>
    <w:lvl w:ilvl="0" w:tplc="DDE2EA4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B3A89EC" w:tentative="1">
      <w:start w:val="1"/>
      <w:numFmt w:val="lowerLetter"/>
      <w:lvlText w:val="%2."/>
      <w:lvlJc w:val="left"/>
      <w:pPr>
        <w:ind w:left="2160" w:hanging="360"/>
      </w:pPr>
    </w:lvl>
    <w:lvl w:ilvl="2" w:tplc="AB6CE526" w:tentative="1">
      <w:start w:val="1"/>
      <w:numFmt w:val="lowerRoman"/>
      <w:lvlText w:val="%3."/>
      <w:lvlJc w:val="right"/>
      <w:pPr>
        <w:ind w:left="2880" w:hanging="180"/>
      </w:pPr>
    </w:lvl>
    <w:lvl w:ilvl="3" w:tplc="6A7EBFBC" w:tentative="1">
      <w:start w:val="1"/>
      <w:numFmt w:val="decimal"/>
      <w:lvlText w:val="%4."/>
      <w:lvlJc w:val="left"/>
      <w:pPr>
        <w:ind w:left="3600" w:hanging="360"/>
      </w:pPr>
    </w:lvl>
    <w:lvl w:ilvl="4" w:tplc="1742A2F4" w:tentative="1">
      <w:start w:val="1"/>
      <w:numFmt w:val="lowerLetter"/>
      <w:lvlText w:val="%5."/>
      <w:lvlJc w:val="left"/>
      <w:pPr>
        <w:ind w:left="4320" w:hanging="360"/>
      </w:pPr>
    </w:lvl>
    <w:lvl w:ilvl="5" w:tplc="FEDCD02A" w:tentative="1">
      <w:start w:val="1"/>
      <w:numFmt w:val="lowerRoman"/>
      <w:lvlText w:val="%6."/>
      <w:lvlJc w:val="right"/>
      <w:pPr>
        <w:ind w:left="5040" w:hanging="180"/>
      </w:pPr>
    </w:lvl>
    <w:lvl w:ilvl="6" w:tplc="52867552" w:tentative="1">
      <w:start w:val="1"/>
      <w:numFmt w:val="decimal"/>
      <w:lvlText w:val="%7."/>
      <w:lvlJc w:val="left"/>
      <w:pPr>
        <w:ind w:left="5760" w:hanging="360"/>
      </w:pPr>
    </w:lvl>
    <w:lvl w:ilvl="7" w:tplc="47061068" w:tentative="1">
      <w:start w:val="1"/>
      <w:numFmt w:val="lowerLetter"/>
      <w:lvlText w:val="%8."/>
      <w:lvlJc w:val="left"/>
      <w:pPr>
        <w:ind w:left="6480" w:hanging="360"/>
      </w:pPr>
    </w:lvl>
    <w:lvl w:ilvl="8" w:tplc="A984B2F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7169107F"/>
    <w:multiLevelType w:val="hybridMultilevel"/>
    <w:tmpl w:val="F26E215E"/>
    <w:lvl w:ilvl="0" w:tplc="B68E159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659210FE" w:tentative="1">
      <w:start w:val="1"/>
      <w:numFmt w:val="lowerLetter"/>
      <w:lvlText w:val="%2."/>
      <w:lvlJc w:val="left"/>
      <w:pPr>
        <w:ind w:left="1440" w:hanging="360"/>
      </w:pPr>
    </w:lvl>
    <w:lvl w:ilvl="2" w:tplc="680873B8" w:tentative="1">
      <w:start w:val="1"/>
      <w:numFmt w:val="lowerRoman"/>
      <w:lvlText w:val="%3."/>
      <w:lvlJc w:val="right"/>
      <w:pPr>
        <w:ind w:left="2160" w:hanging="180"/>
      </w:pPr>
    </w:lvl>
    <w:lvl w:ilvl="3" w:tplc="C096BCE4" w:tentative="1">
      <w:start w:val="1"/>
      <w:numFmt w:val="decimal"/>
      <w:lvlText w:val="%4."/>
      <w:lvlJc w:val="left"/>
      <w:pPr>
        <w:ind w:left="2880" w:hanging="360"/>
      </w:pPr>
    </w:lvl>
    <w:lvl w:ilvl="4" w:tplc="0AE0B0C2" w:tentative="1">
      <w:start w:val="1"/>
      <w:numFmt w:val="lowerLetter"/>
      <w:lvlText w:val="%5."/>
      <w:lvlJc w:val="left"/>
      <w:pPr>
        <w:ind w:left="3600" w:hanging="360"/>
      </w:pPr>
    </w:lvl>
    <w:lvl w:ilvl="5" w:tplc="8868872C" w:tentative="1">
      <w:start w:val="1"/>
      <w:numFmt w:val="lowerRoman"/>
      <w:lvlText w:val="%6."/>
      <w:lvlJc w:val="right"/>
      <w:pPr>
        <w:ind w:left="4320" w:hanging="180"/>
      </w:pPr>
    </w:lvl>
    <w:lvl w:ilvl="6" w:tplc="44083978" w:tentative="1">
      <w:start w:val="1"/>
      <w:numFmt w:val="decimal"/>
      <w:lvlText w:val="%7."/>
      <w:lvlJc w:val="left"/>
      <w:pPr>
        <w:ind w:left="5040" w:hanging="360"/>
      </w:pPr>
    </w:lvl>
    <w:lvl w:ilvl="7" w:tplc="090A3748" w:tentative="1">
      <w:start w:val="1"/>
      <w:numFmt w:val="lowerLetter"/>
      <w:lvlText w:val="%8."/>
      <w:lvlJc w:val="left"/>
      <w:pPr>
        <w:ind w:left="5760" w:hanging="360"/>
      </w:pPr>
    </w:lvl>
    <w:lvl w:ilvl="8" w:tplc="53820B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3874F44"/>
    <w:multiLevelType w:val="hybridMultilevel"/>
    <w:tmpl w:val="B108F1B4"/>
    <w:lvl w:ilvl="0" w:tplc="8A86CB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38035F4" w:tentative="1">
      <w:start w:val="1"/>
      <w:numFmt w:val="lowerLetter"/>
      <w:lvlText w:val="%2."/>
      <w:lvlJc w:val="left"/>
      <w:pPr>
        <w:ind w:left="1789" w:hanging="360"/>
      </w:pPr>
    </w:lvl>
    <w:lvl w:ilvl="2" w:tplc="2FF4F0D4" w:tentative="1">
      <w:start w:val="1"/>
      <w:numFmt w:val="lowerRoman"/>
      <w:lvlText w:val="%3."/>
      <w:lvlJc w:val="right"/>
      <w:pPr>
        <w:ind w:left="2509" w:hanging="180"/>
      </w:pPr>
    </w:lvl>
    <w:lvl w:ilvl="3" w:tplc="BC883BC4" w:tentative="1">
      <w:start w:val="1"/>
      <w:numFmt w:val="decimal"/>
      <w:lvlText w:val="%4."/>
      <w:lvlJc w:val="left"/>
      <w:pPr>
        <w:ind w:left="3229" w:hanging="360"/>
      </w:pPr>
    </w:lvl>
    <w:lvl w:ilvl="4" w:tplc="4B686680" w:tentative="1">
      <w:start w:val="1"/>
      <w:numFmt w:val="lowerLetter"/>
      <w:lvlText w:val="%5."/>
      <w:lvlJc w:val="left"/>
      <w:pPr>
        <w:ind w:left="3949" w:hanging="360"/>
      </w:pPr>
    </w:lvl>
    <w:lvl w:ilvl="5" w:tplc="A3F6AAC6" w:tentative="1">
      <w:start w:val="1"/>
      <w:numFmt w:val="lowerRoman"/>
      <w:lvlText w:val="%6."/>
      <w:lvlJc w:val="right"/>
      <w:pPr>
        <w:ind w:left="4669" w:hanging="180"/>
      </w:pPr>
    </w:lvl>
    <w:lvl w:ilvl="6" w:tplc="DC426640" w:tentative="1">
      <w:start w:val="1"/>
      <w:numFmt w:val="decimal"/>
      <w:lvlText w:val="%7."/>
      <w:lvlJc w:val="left"/>
      <w:pPr>
        <w:ind w:left="5389" w:hanging="360"/>
      </w:pPr>
    </w:lvl>
    <w:lvl w:ilvl="7" w:tplc="41DA95B0" w:tentative="1">
      <w:start w:val="1"/>
      <w:numFmt w:val="lowerLetter"/>
      <w:lvlText w:val="%8."/>
      <w:lvlJc w:val="left"/>
      <w:pPr>
        <w:ind w:left="6109" w:hanging="360"/>
      </w:pPr>
    </w:lvl>
    <w:lvl w:ilvl="8" w:tplc="2C4486E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8" w15:restartNumberingAfterBreak="0">
    <w:nsid w:val="76322E90"/>
    <w:multiLevelType w:val="hybridMultilevel"/>
    <w:tmpl w:val="20DAB4F2"/>
    <w:lvl w:ilvl="0" w:tplc="D17877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BFA6BB4E" w:tentative="1">
      <w:start w:val="1"/>
      <w:numFmt w:val="lowerLetter"/>
      <w:lvlText w:val="%2."/>
      <w:lvlJc w:val="left"/>
      <w:pPr>
        <w:ind w:left="1440" w:hanging="360"/>
      </w:pPr>
    </w:lvl>
    <w:lvl w:ilvl="2" w:tplc="1E142B58" w:tentative="1">
      <w:start w:val="1"/>
      <w:numFmt w:val="lowerRoman"/>
      <w:lvlText w:val="%3."/>
      <w:lvlJc w:val="right"/>
      <w:pPr>
        <w:ind w:left="2160" w:hanging="180"/>
      </w:pPr>
    </w:lvl>
    <w:lvl w:ilvl="3" w:tplc="311A1F28" w:tentative="1">
      <w:start w:val="1"/>
      <w:numFmt w:val="decimal"/>
      <w:lvlText w:val="%4."/>
      <w:lvlJc w:val="left"/>
      <w:pPr>
        <w:ind w:left="2880" w:hanging="360"/>
      </w:pPr>
    </w:lvl>
    <w:lvl w:ilvl="4" w:tplc="C82856EC" w:tentative="1">
      <w:start w:val="1"/>
      <w:numFmt w:val="lowerLetter"/>
      <w:lvlText w:val="%5."/>
      <w:lvlJc w:val="left"/>
      <w:pPr>
        <w:ind w:left="3600" w:hanging="360"/>
      </w:pPr>
    </w:lvl>
    <w:lvl w:ilvl="5" w:tplc="2A4C1E50" w:tentative="1">
      <w:start w:val="1"/>
      <w:numFmt w:val="lowerRoman"/>
      <w:lvlText w:val="%6."/>
      <w:lvlJc w:val="right"/>
      <w:pPr>
        <w:ind w:left="4320" w:hanging="180"/>
      </w:pPr>
    </w:lvl>
    <w:lvl w:ilvl="6" w:tplc="42F29F32" w:tentative="1">
      <w:start w:val="1"/>
      <w:numFmt w:val="decimal"/>
      <w:lvlText w:val="%7."/>
      <w:lvlJc w:val="left"/>
      <w:pPr>
        <w:ind w:left="5040" w:hanging="360"/>
      </w:pPr>
    </w:lvl>
    <w:lvl w:ilvl="7" w:tplc="A8A2B8D2" w:tentative="1">
      <w:start w:val="1"/>
      <w:numFmt w:val="lowerLetter"/>
      <w:lvlText w:val="%8."/>
      <w:lvlJc w:val="left"/>
      <w:pPr>
        <w:ind w:left="5760" w:hanging="360"/>
      </w:pPr>
    </w:lvl>
    <w:lvl w:ilvl="8" w:tplc="E6CA5A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63F0E98"/>
    <w:multiLevelType w:val="hybridMultilevel"/>
    <w:tmpl w:val="3BC6A810"/>
    <w:lvl w:ilvl="0" w:tplc="7A0815B6">
      <w:start w:val="1"/>
      <w:numFmt w:val="upperLetter"/>
      <w:pStyle w:val="hding2bab2"/>
      <w:lvlText w:val="%1."/>
      <w:lvlJc w:val="left"/>
      <w:pPr>
        <w:ind w:left="720" w:hanging="360"/>
      </w:pPr>
      <w:rPr>
        <w:rFonts w:hint="default"/>
      </w:rPr>
    </w:lvl>
    <w:lvl w:ilvl="1" w:tplc="540CA8E4" w:tentative="1">
      <w:start w:val="1"/>
      <w:numFmt w:val="lowerLetter"/>
      <w:lvlText w:val="%2."/>
      <w:lvlJc w:val="left"/>
      <w:pPr>
        <w:ind w:left="1440" w:hanging="360"/>
      </w:pPr>
    </w:lvl>
    <w:lvl w:ilvl="2" w:tplc="A68A9CE8" w:tentative="1">
      <w:start w:val="1"/>
      <w:numFmt w:val="lowerRoman"/>
      <w:lvlText w:val="%3."/>
      <w:lvlJc w:val="right"/>
      <w:pPr>
        <w:ind w:left="2160" w:hanging="180"/>
      </w:pPr>
    </w:lvl>
    <w:lvl w:ilvl="3" w:tplc="E1003A62" w:tentative="1">
      <w:start w:val="1"/>
      <w:numFmt w:val="decimal"/>
      <w:lvlText w:val="%4."/>
      <w:lvlJc w:val="left"/>
      <w:pPr>
        <w:ind w:left="2880" w:hanging="360"/>
      </w:pPr>
    </w:lvl>
    <w:lvl w:ilvl="4" w:tplc="13D29EF2" w:tentative="1">
      <w:start w:val="1"/>
      <w:numFmt w:val="lowerLetter"/>
      <w:lvlText w:val="%5."/>
      <w:lvlJc w:val="left"/>
      <w:pPr>
        <w:ind w:left="3600" w:hanging="360"/>
      </w:pPr>
    </w:lvl>
    <w:lvl w:ilvl="5" w:tplc="5636C064" w:tentative="1">
      <w:start w:val="1"/>
      <w:numFmt w:val="lowerRoman"/>
      <w:lvlText w:val="%6."/>
      <w:lvlJc w:val="right"/>
      <w:pPr>
        <w:ind w:left="4320" w:hanging="180"/>
      </w:pPr>
    </w:lvl>
    <w:lvl w:ilvl="6" w:tplc="6CC64A28" w:tentative="1">
      <w:start w:val="1"/>
      <w:numFmt w:val="decimal"/>
      <w:lvlText w:val="%7."/>
      <w:lvlJc w:val="left"/>
      <w:pPr>
        <w:ind w:left="5040" w:hanging="360"/>
      </w:pPr>
    </w:lvl>
    <w:lvl w:ilvl="7" w:tplc="65EC6DB2" w:tentative="1">
      <w:start w:val="1"/>
      <w:numFmt w:val="lowerLetter"/>
      <w:lvlText w:val="%8."/>
      <w:lvlJc w:val="left"/>
      <w:pPr>
        <w:ind w:left="5760" w:hanging="360"/>
      </w:pPr>
    </w:lvl>
    <w:lvl w:ilvl="8" w:tplc="BA7480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824466B"/>
    <w:multiLevelType w:val="multilevel"/>
    <w:tmpl w:val="1AD6FC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C4F39A9"/>
    <w:multiLevelType w:val="hybridMultilevel"/>
    <w:tmpl w:val="02DC1F9A"/>
    <w:lvl w:ilvl="0" w:tplc="BDE46EA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99A7EE0" w:tentative="1">
      <w:start w:val="1"/>
      <w:numFmt w:val="lowerLetter"/>
      <w:lvlText w:val="%2."/>
      <w:lvlJc w:val="left"/>
      <w:pPr>
        <w:ind w:left="1440" w:hanging="360"/>
      </w:pPr>
    </w:lvl>
    <w:lvl w:ilvl="2" w:tplc="CF4C1C44" w:tentative="1">
      <w:start w:val="1"/>
      <w:numFmt w:val="lowerRoman"/>
      <w:lvlText w:val="%3."/>
      <w:lvlJc w:val="right"/>
      <w:pPr>
        <w:ind w:left="2160" w:hanging="180"/>
      </w:pPr>
    </w:lvl>
    <w:lvl w:ilvl="3" w:tplc="BDF63F66" w:tentative="1">
      <w:start w:val="1"/>
      <w:numFmt w:val="decimal"/>
      <w:lvlText w:val="%4."/>
      <w:lvlJc w:val="left"/>
      <w:pPr>
        <w:ind w:left="2880" w:hanging="360"/>
      </w:pPr>
    </w:lvl>
    <w:lvl w:ilvl="4" w:tplc="76D2CB18" w:tentative="1">
      <w:start w:val="1"/>
      <w:numFmt w:val="lowerLetter"/>
      <w:lvlText w:val="%5."/>
      <w:lvlJc w:val="left"/>
      <w:pPr>
        <w:ind w:left="3600" w:hanging="360"/>
      </w:pPr>
    </w:lvl>
    <w:lvl w:ilvl="5" w:tplc="0FD47F5C" w:tentative="1">
      <w:start w:val="1"/>
      <w:numFmt w:val="lowerRoman"/>
      <w:lvlText w:val="%6."/>
      <w:lvlJc w:val="right"/>
      <w:pPr>
        <w:ind w:left="4320" w:hanging="180"/>
      </w:pPr>
    </w:lvl>
    <w:lvl w:ilvl="6" w:tplc="90C09788" w:tentative="1">
      <w:start w:val="1"/>
      <w:numFmt w:val="decimal"/>
      <w:lvlText w:val="%7."/>
      <w:lvlJc w:val="left"/>
      <w:pPr>
        <w:ind w:left="5040" w:hanging="360"/>
      </w:pPr>
    </w:lvl>
    <w:lvl w:ilvl="7" w:tplc="C6506520" w:tentative="1">
      <w:start w:val="1"/>
      <w:numFmt w:val="lowerLetter"/>
      <w:lvlText w:val="%8."/>
      <w:lvlJc w:val="left"/>
      <w:pPr>
        <w:ind w:left="5760" w:hanging="360"/>
      </w:pPr>
    </w:lvl>
    <w:lvl w:ilvl="8" w:tplc="18EEBF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EAE389B"/>
    <w:multiLevelType w:val="hybridMultilevel"/>
    <w:tmpl w:val="4E429D40"/>
    <w:lvl w:ilvl="0" w:tplc="AB72BC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37AF78A" w:tentative="1">
      <w:start w:val="1"/>
      <w:numFmt w:val="lowerLetter"/>
      <w:lvlText w:val="%2."/>
      <w:lvlJc w:val="left"/>
      <w:pPr>
        <w:ind w:left="1800" w:hanging="360"/>
      </w:pPr>
    </w:lvl>
    <w:lvl w:ilvl="2" w:tplc="2DBE23C8" w:tentative="1">
      <w:start w:val="1"/>
      <w:numFmt w:val="lowerRoman"/>
      <w:lvlText w:val="%3."/>
      <w:lvlJc w:val="right"/>
      <w:pPr>
        <w:ind w:left="2520" w:hanging="180"/>
      </w:pPr>
    </w:lvl>
    <w:lvl w:ilvl="3" w:tplc="14961DB6" w:tentative="1">
      <w:start w:val="1"/>
      <w:numFmt w:val="decimal"/>
      <w:lvlText w:val="%4."/>
      <w:lvlJc w:val="left"/>
      <w:pPr>
        <w:ind w:left="3240" w:hanging="360"/>
      </w:pPr>
    </w:lvl>
    <w:lvl w:ilvl="4" w:tplc="3AB0BAF6" w:tentative="1">
      <w:start w:val="1"/>
      <w:numFmt w:val="lowerLetter"/>
      <w:lvlText w:val="%5."/>
      <w:lvlJc w:val="left"/>
      <w:pPr>
        <w:ind w:left="3960" w:hanging="360"/>
      </w:pPr>
    </w:lvl>
    <w:lvl w:ilvl="5" w:tplc="E6B0869E" w:tentative="1">
      <w:start w:val="1"/>
      <w:numFmt w:val="lowerRoman"/>
      <w:lvlText w:val="%6."/>
      <w:lvlJc w:val="right"/>
      <w:pPr>
        <w:ind w:left="4680" w:hanging="180"/>
      </w:pPr>
    </w:lvl>
    <w:lvl w:ilvl="6" w:tplc="D76867E2" w:tentative="1">
      <w:start w:val="1"/>
      <w:numFmt w:val="decimal"/>
      <w:lvlText w:val="%7."/>
      <w:lvlJc w:val="left"/>
      <w:pPr>
        <w:ind w:left="5400" w:hanging="360"/>
      </w:pPr>
    </w:lvl>
    <w:lvl w:ilvl="7" w:tplc="DF764316" w:tentative="1">
      <w:start w:val="1"/>
      <w:numFmt w:val="lowerLetter"/>
      <w:lvlText w:val="%8."/>
      <w:lvlJc w:val="left"/>
      <w:pPr>
        <w:ind w:left="6120" w:hanging="360"/>
      </w:pPr>
    </w:lvl>
    <w:lvl w:ilvl="8" w:tplc="2B8CFE0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7F1C1668"/>
    <w:multiLevelType w:val="hybridMultilevel"/>
    <w:tmpl w:val="0BF05900"/>
    <w:lvl w:ilvl="0" w:tplc="F8068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DF80C1E" w:tentative="1">
      <w:start w:val="1"/>
      <w:numFmt w:val="lowerLetter"/>
      <w:lvlText w:val="%2."/>
      <w:lvlJc w:val="left"/>
      <w:pPr>
        <w:ind w:left="1440" w:hanging="360"/>
      </w:pPr>
    </w:lvl>
    <w:lvl w:ilvl="2" w:tplc="545A8F6E" w:tentative="1">
      <w:start w:val="1"/>
      <w:numFmt w:val="lowerRoman"/>
      <w:lvlText w:val="%3."/>
      <w:lvlJc w:val="right"/>
      <w:pPr>
        <w:ind w:left="2160" w:hanging="180"/>
      </w:pPr>
    </w:lvl>
    <w:lvl w:ilvl="3" w:tplc="E3747BFA" w:tentative="1">
      <w:start w:val="1"/>
      <w:numFmt w:val="decimal"/>
      <w:lvlText w:val="%4."/>
      <w:lvlJc w:val="left"/>
      <w:pPr>
        <w:ind w:left="2880" w:hanging="360"/>
      </w:pPr>
    </w:lvl>
    <w:lvl w:ilvl="4" w:tplc="B1B2AEC2" w:tentative="1">
      <w:start w:val="1"/>
      <w:numFmt w:val="lowerLetter"/>
      <w:lvlText w:val="%5."/>
      <w:lvlJc w:val="left"/>
      <w:pPr>
        <w:ind w:left="3600" w:hanging="360"/>
      </w:pPr>
    </w:lvl>
    <w:lvl w:ilvl="5" w:tplc="F5C049CE" w:tentative="1">
      <w:start w:val="1"/>
      <w:numFmt w:val="lowerRoman"/>
      <w:lvlText w:val="%6."/>
      <w:lvlJc w:val="right"/>
      <w:pPr>
        <w:ind w:left="4320" w:hanging="180"/>
      </w:pPr>
    </w:lvl>
    <w:lvl w:ilvl="6" w:tplc="D73EEC8A" w:tentative="1">
      <w:start w:val="1"/>
      <w:numFmt w:val="decimal"/>
      <w:lvlText w:val="%7."/>
      <w:lvlJc w:val="left"/>
      <w:pPr>
        <w:ind w:left="5040" w:hanging="360"/>
      </w:pPr>
    </w:lvl>
    <w:lvl w:ilvl="7" w:tplc="328EE614" w:tentative="1">
      <w:start w:val="1"/>
      <w:numFmt w:val="lowerLetter"/>
      <w:lvlText w:val="%8."/>
      <w:lvlJc w:val="left"/>
      <w:pPr>
        <w:ind w:left="5760" w:hanging="360"/>
      </w:pPr>
    </w:lvl>
    <w:lvl w:ilvl="8" w:tplc="39C255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F471D7E"/>
    <w:multiLevelType w:val="hybridMultilevel"/>
    <w:tmpl w:val="E53CF38A"/>
    <w:lvl w:ilvl="0" w:tplc="CDEE9D9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D0CA8636" w:tentative="1">
      <w:start w:val="1"/>
      <w:numFmt w:val="lowerLetter"/>
      <w:lvlText w:val="%2."/>
      <w:lvlJc w:val="left"/>
      <w:pPr>
        <w:ind w:left="1800" w:hanging="360"/>
      </w:pPr>
    </w:lvl>
    <w:lvl w:ilvl="2" w:tplc="350469CE" w:tentative="1">
      <w:start w:val="1"/>
      <w:numFmt w:val="lowerRoman"/>
      <w:lvlText w:val="%3."/>
      <w:lvlJc w:val="right"/>
      <w:pPr>
        <w:ind w:left="2520" w:hanging="180"/>
      </w:pPr>
    </w:lvl>
    <w:lvl w:ilvl="3" w:tplc="9C2A7112" w:tentative="1">
      <w:start w:val="1"/>
      <w:numFmt w:val="decimal"/>
      <w:lvlText w:val="%4."/>
      <w:lvlJc w:val="left"/>
      <w:pPr>
        <w:ind w:left="3240" w:hanging="360"/>
      </w:pPr>
    </w:lvl>
    <w:lvl w:ilvl="4" w:tplc="44501864" w:tentative="1">
      <w:start w:val="1"/>
      <w:numFmt w:val="lowerLetter"/>
      <w:lvlText w:val="%5."/>
      <w:lvlJc w:val="left"/>
      <w:pPr>
        <w:ind w:left="3960" w:hanging="360"/>
      </w:pPr>
    </w:lvl>
    <w:lvl w:ilvl="5" w:tplc="05DE5EDC" w:tentative="1">
      <w:start w:val="1"/>
      <w:numFmt w:val="lowerRoman"/>
      <w:lvlText w:val="%6."/>
      <w:lvlJc w:val="right"/>
      <w:pPr>
        <w:ind w:left="4680" w:hanging="180"/>
      </w:pPr>
    </w:lvl>
    <w:lvl w:ilvl="6" w:tplc="962ED940" w:tentative="1">
      <w:start w:val="1"/>
      <w:numFmt w:val="decimal"/>
      <w:lvlText w:val="%7."/>
      <w:lvlJc w:val="left"/>
      <w:pPr>
        <w:ind w:left="5400" w:hanging="360"/>
      </w:pPr>
    </w:lvl>
    <w:lvl w:ilvl="7" w:tplc="20EA178C" w:tentative="1">
      <w:start w:val="1"/>
      <w:numFmt w:val="lowerLetter"/>
      <w:lvlText w:val="%8."/>
      <w:lvlJc w:val="left"/>
      <w:pPr>
        <w:ind w:left="6120" w:hanging="360"/>
      </w:pPr>
    </w:lvl>
    <w:lvl w:ilvl="8" w:tplc="AA981F6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7F6C32A2"/>
    <w:multiLevelType w:val="hybridMultilevel"/>
    <w:tmpl w:val="461ABA30"/>
    <w:lvl w:ilvl="0" w:tplc="84B486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7CEBEE2" w:tentative="1">
      <w:start w:val="1"/>
      <w:numFmt w:val="lowerLetter"/>
      <w:lvlText w:val="%2."/>
      <w:lvlJc w:val="left"/>
      <w:pPr>
        <w:ind w:left="1800" w:hanging="360"/>
      </w:pPr>
    </w:lvl>
    <w:lvl w:ilvl="2" w:tplc="93F0E61C" w:tentative="1">
      <w:start w:val="1"/>
      <w:numFmt w:val="lowerRoman"/>
      <w:lvlText w:val="%3."/>
      <w:lvlJc w:val="right"/>
      <w:pPr>
        <w:ind w:left="2520" w:hanging="180"/>
      </w:pPr>
    </w:lvl>
    <w:lvl w:ilvl="3" w:tplc="815E89E6" w:tentative="1">
      <w:start w:val="1"/>
      <w:numFmt w:val="decimal"/>
      <w:lvlText w:val="%4."/>
      <w:lvlJc w:val="left"/>
      <w:pPr>
        <w:ind w:left="3240" w:hanging="360"/>
      </w:pPr>
    </w:lvl>
    <w:lvl w:ilvl="4" w:tplc="C49C293A" w:tentative="1">
      <w:start w:val="1"/>
      <w:numFmt w:val="lowerLetter"/>
      <w:lvlText w:val="%5."/>
      <w:lvlJc w:val="left"/>
      <w:pPr>
        <w:ind w:left="3960" w:hanging="360"/>
      </w:pPr>
    </w:lvl>
    <w:lvl w:ilvl="5" w:tplc="D960E388" w:tentative="1">
      <w:start w:val="1"/>
      <w:numFmt w:val="lowerRoman"/>
      <w:lvlText w:val="%6."/>
      <w:lvlJc w:val="right"/>
      <w:pPr>
        <w:ind w:left="4680" w:hanging="180"/>
      </w:pPr>
    </w:lvl>
    <w:lvl w:ilvl="6" w:tplc="6798A644" w:tentative="1">
      <w:start w:val="1"/>
      <w:numFmt w:val="decimal"/>
      <w:lvlText w:val="%7."/>
      <w:lvlJc w:val="left"/>
      <w:pPr>
        <w:ind w:left="5400" w:hanging="360"/>
      </w:pPr>
    </w:lvl>
    <w:lvl w:ilvl="7" w:tplc="23A86330" w:tentative="1">
      <w:start w:val="1"/>
      <w:numFmt w:val="lowerLetter"/>
      <w:lvlText w:val="%8."/>
      <w:lvlJc w:val="left"/>
      <w:pPr>
        <w:ind w:left="6120" w:hanging="360"/>
      </w:pPr>
    </w:lvl>
    <w:lvl w:ilvl="8" w:tplc="94002A4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54894208">
    <w:abstractNumId w:val="54"/>
  </w:num>
  <w:num w:numId="2" w16cid:durableId="127936115">
    <w:abstractNumId w:val="24"/>
  </w:num>
  <w:num w:numId="3" w16cid:durableId="1285622378">
    <w:abstractNumId w:val="62"/>
  </w:num>
  <w:num w:numId="4" w16cid:durableId="1023049129">
    <w:abstractNumId w:val="55"/>
  </w:num>
  <w:num w:numId="5" w16cid:durableId="374046015">
    <w:abstractNumId w:val="59"/>
  </w:num>
  <w:num w:numId="6" w16cid:durableId="60181518">
    <w:abstractNumId w:val="51"/>
  </w:num>
  <w:num w:numId="7" w16cid:durableId="415830595">
    <w:abstractNumId w:val="33"/>
  </w:num>
  <w:num w:numId="8" w16cid:durableId="1621183338">
    <w:abstractNumId w:val="4"/>
  </w:num>
  <w:num w:numId="9" w16cid:durableId="1580210379">
    <w:abstractNumId w:val="19"/>
  </w:num>
  <w:num w:numId="10" w16cid:durableId="1228759628">
    <w:abstractNumId w:val="26"/>
  </w:num>
  <w:num w:numId="11" w16cid:durableId="711616050">
    <w:abstractNumId w:val="32"/>
  </w:num>
  <w:num w:numId="12" w16cid:durableId="1549953513">
    <w:abstractNumId w:val="3"/>
  </w:num>
  <w:num w:numId="13" w16cid:durableId="545027388">
    <w:abstractNumId w:val="25"/>
  </w:num>
  <w:num w:numId="14" w16cid:durableId="1102921400">
    <w:abstractNumId w:val="50"/>
  </w:num>
  <w:num w:numId="15" w16cid:durableId="506867535">
    <w:abstractNumId w:val="45"/>
  </w:num>
  <w:num w:numId="16" w16cid:durableId="532035381">
    <w:abstractNumId w:val="41"/>
  </w:num>
  <w:num w:numId="17" w16cid:durableId="1987856057">
    <w:abstractNumId w:val="56"/>
  </w:num>
  <w:num w:numId="18" w16cid:durableId="592671375">
    <w:abstractNumId w:val="0"/>
  </w:num>
  <w:num w:numId="19" w16cid:durableId="474374009">
    <w:abstractNumId w:val="8"/>
  </w:num>
  <w:num w:numId="20" w16cid:durableId="948048525">
    <w:abstractNumId w:val="64"/>
  </w:num>
  <w:num w:numId="21" w16cid:durableId="83034122">
    <w:abstractNumId w:val="49"/>
  </w:num>
  <w:num w:numId="22" w16cid:durableId="1901206983">
    <w:abstractNumId w:val="5"/>
  </w:num>
  <w:num w:numId="23" w16cid:durableId="855074229">
    <w:abstractNumId w:val="29"/>
  </w:num>
  <w:num w:numId="24" w16cid:durableId="1915506418">
    <w:abstractNumId w:val="46"/>
  </w:num>
  <w:num w:numId="25" w16cid:durableId="1868131408">
    <w:abstractNumId w:val="57"/>
  </w:num>
  <w:num w:numId="26" w16cid:durableId="1283413669">
    <w:abstractNumId w:val="42"/>
  </w:num>
  <w:num w:numId="27" w16cid:durableId="1504979215">
    <w:abstractNumId w:val="6"/>
  </w:num>
  <w:num w:numId="28" w16cid:durableId="310326757">
    <w:abstractNumId w:val="43"/>
  </w:num>
  <w:num w:numId="29" w16cid:durableId="779565912">
    <w:abstractNumId w:val="37"/>
  </w:num>
  <w:num w:numId="30" w16cid:durableId="1394306139">
    <w:abstractNumId w:val="65"/>
  </w:num>
  <w:num w:numId="31" w16cid:durableId="1474786454">
    <w:abstractNumId w:val="21"/>
  </w:num>
  <w:num w:numId="32" w16cid:durableId="1711416782">
    <w:abstractNumId w:val="17"/>
  </w:num>
  <w:num w:numId="33" w16cid:durableId="779842269">
    <w:abstractNumId w:val="18"/>
  </w:num>
  <w:num w:numId="34" w16cid:durableId="1174110022">
    <w:abstractNumId w:val="22"/>
  </w:num>
  <w:num w:numId="35" w16cid:durableId="234433269">
    <w:abstractNumId w:val="13"/>
  </w:num>
  <w:num w:numId="36" w16cid:durableId="1746296588">
    <w:abstractNumId w:val="10"/>
  </w:num>
  <w:num w:numId="37" w16cid:durableId="926424553">
    <w:abstractNumId w:val="38"/>
  </w:num>
  <w:num w:numId="38" w16cid:durableId="1634024537">
    <w:abstractNumId w:val="31"/>
  </w:num>
  <w:num w:numId="39" w16cid:durableId="276832326">
    <w:abstractNumId w:val="52"/>
  </w:num>
  <w:num w:numId="40" w16cid:durableId="1718243151">
    <w:abstractNumId w:val="9"/>
  </w:num>
  <w:num w:numId="41" w16cid:durableId="1520922706">
    <w:abstractNumId w:val="7"/>
  </w:num>
  <w:num w:numId="42" w16cid:durableId="2146770532">
    <w:abstractNumId w:val="20"/>
  </w:num>
  <w:num w:numId="43" w16cid:durableId="1671365651">
    <w:abstractNumId w:val="14"/>
  </w:num>
  <w:num w:numId="44" w16cid:durableId="1043483376">
    <w:abstractNumId w:val="11"/>
  </w:num>
  <w:num w:numId="45" w16cid:durableId="1107196286">
    <w:abstractNumId w:val="16"/>
  </w:num>
  <w:num w:numId="46" w16cid:durableId="1583442596">
    <w:abstractNumId w:val="53"/>
  </w:num>
  <w:num w:numId="47" w16cid:durableId="1869028240">
    <w:abstractNumId w:val="47"/>
  </w:num>
  <w:num w:numId="48" w16cid:durableId="773743111">
    <w:abstractNumId w:val="48"/>
  </w:num>
  <w:num w:numId="49" w16cid:durableId="1355617698">
    <w:abstractNumId w:val="28"/>
  </w:num>
  <w:num w:numId="50" w16cid:durableId="512115082">
    <w:abstractNumId w:val="61"/>
  </w:num>
  <w:num w:numId="51" w16cid:durableId="145320654">
    <w:abstractNumId w:val="1"/>
  </w:num>
  <w:num w:numId="52" w16cid:durableId="2111469190">
    <w:abstractNumId w:val="44"/>
  </w:num>
  <w:num w:numId="53" w16cid:durableId="1994332435">
    <w:abstractNumId w:val="35"/>
  </w:num>
  <w:num w:numId="54" w16cid:durableId="1710183364">
    <w:abstractNumId w:val="27"/>
  </w:num>
  <w:num w:numId="55" w16cid:durableId="1048340965">
    <w:abstractNumId w:val="30"/>
  </w:num>
  <w:num w:numId="56" w16cid:durableId="1829635188">
    <w:abstractNumId w:val="58"/>
  </w:num>
  <w:num w:numId="57" w16cid:durableId="707725578">
    <w:abstractNumId w:val="12"/>
  </w:num>
  <w:num w:numId="58" w16cid:durableId="1364676015">
    <w:abstractNumId w:val="63"/>
  </w:num>
  <w:num w:numId="59" w16cid:durableId="1392272729">
    <w:abstractNumId w:val="36"/>
  </w:num>
  <w:num w:numId="60" w16cid:durableId="1618372347">
    <w:abstractNumId w:val="2"/>
  </w:num>
  <w:num w:numId="61" w16cid:durableId="1178538655">
    <w:abstractNumId w:val="60"/>
  </w:num>
  <w:num w:numId="62" w16cid:durableId="899055368">
    <w:abstractNumId w:val="39"/>
  </w:num>
  <w:num w:numId="63" w16cid:durableId="1435787779">
    <w:abstractNumId w:val="34"/>
  </w:num>
  <w:num w:numId="64" w16cid:durableId="663436083">
    <w:abstractNumId w:val="23"/>
  </w:num>
  <w:num w:numId="65" w16cid:durableId="1773865992">
    <w:abstractNumId w:val="15"/>
  </w:num>
  <w:num w:numId="66" w16cid:durableId="68892815">
    <w:abstractNumId w:val="40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CC0"/>
    <w:rsid w:val="00007D11"/>
    <w:rsid w:val="00010009"/>
    <w:rsid w:val="00013E11"/>
    <w:rsid w:val="00013FF9"/>
    <w:rsid w:val="0001458A"/>
    <w:rsid w:val="00017374"/>
    <w:rsid w:val="00017C63"/>
    <w:rsid w:val="00021161"/>
    <w:rsid w:val="000232AA"/>
    <w:rsid w:val="000257A1"/>
    <w:rsid w:val="000260F9"/>
    <w:rsid w:val="00027CD6"/>
    <w:rsid w:val="00027F77"/>
    <w:rsid w:val="000313AA"/>
    <w:rsid w:val="00032224"/>
    <w:rsid w:val="00040D0E"/>
    <w:rsid w:val="00041AF8"/>
    <w:rsid w:val="00041EE8"/>
    <w:rsid w:val="00043728"/>
    <w:rsid w:val="00043B57"/>
    <w:rsid w:val="0004425F"/>
    <w:rsid w:val="00047C9E"/>
    <w:rsid w:val="000534D1"/>
    <w:rsid w:val="00054158"/>
    <w:rsid w:val="000543DD"/>
    <w:rsid w:val="0005473B"/>
    <w:rsid w:val="00055BDA"/>
    <w:rsid w:val="00062FEB"/>
    <w:rsid w:val="00070A03"/>
    <w:rsid w:val="0007189B"/>
    <w:rsid w:val="00073249"/>
    <w:rsid w:val="000759B6"/>
    <w:rsid w:val="00075DFD"/>
    <w:rsid w:val="000821D9"/>
    <w:rsid w:val="00086377"/>
    <w:rsid w:val="000868E1"/>
    <w:rsid w:val="00090F2A"/>
    <w:rsid w:val="00091F70"/>
    <w:rsid w:val="00092132"/>
    <w:rsid w:val="00093EC1"/>
    <w:rsid w:val="000978F5"/>
    <w:rsid w:val="000A0146"/>
    <w:rsid w:val="000A292D"/>
    <w:rsid w:val="000A5D31"/>
    <w:rsid w:val="000A6B3F"/>
    <w:rsid w:val="000A79DF"/>
    <w:rsid w:val="000B00B1"/>
    <w:rsid w:val="000B372D"/>
    <w:rsid w:val="000B5300"/>
    <w:rsid w:val="000B54C0"/>
    <w:rsid w:val="000B617E"/>
    <w:rsid w:val="000C024B"/>
    <w:rsid w:val="000C2357"/>
    <w:rsid w:val="000C3E52"/>
    <w:rsid w:val="000D0111"/>
    <w:rsid w:val="000D2EE2"/>
    <w:rsid w:val="000D544E"/>
    <w:rsid w:val="000D5F05"/>
    <w:rsid w:val="000D6AD4"/>
    <w:rsid w:val="000D744B"/>
    <w:rsid w:val="000D7CBD"/>
    <w:rsid w:val="000E0376"/>
    <w:rsid w:val="000E0EBF"/>
    <w:rsid w:val="000E1450"/>
    <w:rsid w:val="000E1756"/>
    <w:rsid w:val="000E6538"/>
    <w:rsid w:val="000F0975"/>
    <w:rsid w:val="000F30A0"/>
    <w:rsid w:val="000F463C"/>
    <w:rsid w:val="000F4B19"/>
    <w:rsid w:val="000F4ED1"/>
    <w:rsid w:val="000F785A"/>
    <w:rsid w:val="00100A5F"/>
    <w:rsid w:val="00100FC1"/>
    <w:rsid w:val="00102080"/>
    <w:rsid w:val="0010356A"/>
    <w:rsid w:val="00107DAC"/>
    <w:rsid w:val="00107DDC"/>
    <w:rsid w:val="001150F0"/>
    <w:rsid w:val="0011536C"/>
    <w:rsid w:val="00115C91"/>
    <w:rsid w:val="001164F1"/>
    <w:rsid w:val="001176DD"/>
    <w:rsid w:val="001215CD"/>
    <w:rsid w:val="001219CC"/>
    <w:rsid w:val="0012277F"/>
    <w:rsid w:val="00124EE7"/>
    <w:rsid w:val="0012559B"/>
    <w:rsid w:val="00125A5D"/>
    <w:rsid w:val="00127227"/>
    <w:rsid w:val="001273FB"/>
    <w:rsid w:val="00140C44"/>
    <w:rsid w:val="00154A1C"/>
    <w:rsid w:val="001638F7"/>
    <w:rsid w:val="00165236"/>
    <w:rsid w:val="001652AE"/>
    <w:rsid w:val="00165917"/>
    <w:rsid w:val="001668A5"/>
    <w:rsid w:val="00170580"/>
    <w:rsid w:val="00172C9B"/>
    <w:rsid w:val="00173B0C"/>
    <w:rsid w:val="00174024"/>
    <w:rsid w:val="00174FF5"/>
    <w:rsid w:val="0018181C"/>
    <w:rsid w:val="0018233F"/>
    <w:rsid w:val="00183984"/>
    <w:rsid w:val="001842AA"/>
    <w:rsid w:val="0019075B"/>
    <w:rsid w:val="00193D4A"/>
    <w:rsid w:val="00193E28"/>
    <w:rsid w:val="00195DA9"/>
    <w:rsid w:val="00196651"/>
    <w:rsid w:val="00197452"/>
    <w:rsid w:val="001A1645"/>
    <w:rsid w:val="001A2C41"/>
    <w:rsid w:val="001A5CCF"/>
    <w:rsid w:val="001B0BFC"/>
    <w:rsid w:val="001B11F1"/>
    <w:rsid w:val="001B24ED"/>
    <w:rsid w:val="001B2E55"/>
    <w:rsid w:val="001B3310"/>
    <w:rsid w:val="001B3343"/>
    <w:rsid w:val="001B7024"/>
    <w:rsid w:val="001C0088"/>
    <w:rsid w:val="001C1535"/>
    <w:rsid w:val="001C297A"/>
    <w:rsid w:val="001C4A7C"/>
    <w:rsid w:val="001C5277"/>
    <w:rsid w:val="001C5996"/>
    <w:rsid w:val="001C5B95"/>
    <w:rsid w:val="001D1A18"/>
    <w:rsid w:val="001D3132"/>
    <w:rsid w:val="001D4147"/>
    <w:rsid w:val="001D73B4"/>
    <w:rsid w:val="001E21CA"/>
    <w:rsid w:val="001E68C0"/>
    <w:rsid w:val="001F6834"/>
    <w:rsid w:val="00201129"/>
    <w:rsid w:val="00202707"/>
    <w:rsid w:val="00210931"/>
    <w:rsid w:val="00210E90"/>
    <w:rsid w:val="0021217D"/>
    <w:rsid w:val="002128DA"/>
    <w:rsid w:val="002168E7"/>
    <w:rsid w:val="00217075"/>
    <w:rsid w:val="00221CD8"/>
    <w:rsid w:val="00221D11"/>
    <w:rsid w:val="00221ED7"/>
    <w:rsid w:val="002243D0"/>
    <w:rsid w:val="002255B7"/>
    <w:rsid w:val="00226717"/>
    <w:rsid w:val="002323F3"/>
    <w:rsid w:val="00235317"/>
    <w:rsid w:val="0023718C"/>
    <w:rsid w:val="002374C7"/>
    <w:rsid w:val="002377E9"/>
    <w:rsid w:val="00242EF6"/>
    <w:rsid w:val="00243100"/>
    <w:rsid w:val="002433E8"/>
    <w:rsid w:val="0024379F"/>
    <w:rsid w:val="00246CC5"/>
    <w:rsid w:val="00250527"/>
    <w:rsid w:val="002529A2"/>
    <w:rsid w:val="002540EB"/>
    <w:rsid w:val="0025462C"/>
    <w:rsid w:val="002575BA"/>
    <w:rsid w:val="00257D36"/>
    <w:rsid w:val="00260376"/>
    <w:rsid w:val="0026373B"/>
    <w:rsid w:val="002657FD"/>
    <w:rsid w:val="0026589E"/>
    <w:rsid w:val="00267605"/>
    <w:rsid w:val="002708B5"/>
    <w:rsid w:val="002710C6"/>
    <w:rsid w:val="0027214A"/>
    <w:rsid w:val="00272FCB"/>
    <w:rsid w:val="00273FE0"/>
    <w:rsid w:val="002742F4"/>
    <w:rsid w:val="00275F00"/>
    <w:rsid w:val="002761ED"/>
    <w:rsid w:val="00276C77"/>
    <w:rsid w:val="002772D0"/>
    <w:rsid w:val="002813D5"/>
    <w:rsid w:val="00283D7B"/>
    <w:rsid w:val="00286ABC"/>
    <w:rsid w:val="00286DAF"/>
    <w:rsid w:val="0029240A"/>
    <w:rsid w:val="00293C3C"/>
    <w:rsid w:val="002A09D0"/>
    <w:rsid w:val="002A13EE"/>
    <w:rsid w:val="002A1BDC"/>
    <w:rsid w:val="002A1D6A"/>
    <w:rsid w:val="002A20E1"/>
    <w:rsid w:val="002A289D"/>
    <w:rsid w:val="002A48A5"/>
    <w:rsid w:val="002A51DE"/>
    <w:rsid w:val="002B10F7"/>
    <w:rsid w:val="002B2928"/>
    <w:rsid w:val="002B2CDB"/>
    <w:rsid w:val="002B3E58"/>
    <w:rsid w:val="002B4139"/>
    <w:rsid w:val="002B49D9"/>
    <w:rsid w:val="002C286C"/>
    <w:rsid w:val="002C5820"/>
    <w:rsid w:val="002C7DC6"/>
    <w:rsid w:val="002D0BBB"/>
    <w:rsid w:val="002D63A5"/>
    <w:rsid w:val="002E5C41"/>
    <w:rsid w:val="002F0D94"/>
    <w:rsid w:val="002F28F8"/>
    <w:rsid w:val="002F322A"/>
    <w:rsid w:val="0030093E"/>
    <w:rsid w:val="0030269F"/>
    <w:rsid w:val="003027D8"/>
    <w:rsid w:val="00304A18"/>
    <w:rsid w:val="003060DF"/>
    <w:rsid w:val="003062A3"/>
    <w:rsid w:val="003067B6"/>
    <w:rsid w:val="00307B03"/>
    <w:rsid w:val="00312A11"/>
    <w:rsid w:val="0031408F"/>
    <w:rsid w:val="00322328"/>
    <w:rsid w:val="00322827"/>
    <w:rsid w:val="00322D9F"/>
    <w:rsid w:val="00322F4A"/>
    <w:rsid w:val="00323F2C"/>
    <w:rsid w:val="00324882"/>
    <w:rsid w:val="00324ED3"/>
    <w:rsid w:val="003301E5"/>
    <w:rsid w:val="00330888"/>
    <w:rsid w:val="003314BB"/>
    <w:rsid w:val="00333495"/>
    <w:rsid w:val="00334063"/>
    <w:rsid w:val="00334968"/>
    <w:rsid w:val="00337934"/>
    <w:rsid w:val="00340712"/>
    <w:rsid w:val="00345833"/>
    <w:rsid w:val="003467F2"/>
    <w:rsid w:val="00350F55"/>
    <w:rsid w:val="00352311"/>
    <w:rsid w:val="003550EC"/>
    <w:rsid w:val="00355CFE"/>
    <w:rsid w:val="00356317"/>
    <w:rsid w:val="003572D8"/>
    <w:rsid w:val="003574E6"/>
    <w:rsid w:val="00364301"/>
    <w:rsid w:val="003648FC"/>
    <w:rsid w:val="00366D2F"/>
    <w:rsid w:val="00370D71"/>
    <w:rsid w:val="00371663"/>
    <w:rsid w:val="003719DC"/>
    <w:rsid w:val="00374D5E"/>
    <w:rsid w:val="00377F6B"/>
    <w:rsid w:val="00383525"/>
    <w:rsid w:val="00384B67"/>
    <w:rsid w:val="0039060E"/>
    <w:rsid w:val="00393F71"/>
    <w:rsid w:val="003A0DF1"/>
    <w:rsid w:val="003A6B1E"/>
    <w:rsid w:val="003B248F"/>
    <w:rsid w:val="003B3DE0"/>
    <w:rsid w:val="003C0DB5"/>
    <w:rsid w:val="003C1A66"/>
    <w:rsid w:val="003C3AAB"/>
    <w:rsid w:val="003C3C04"/>
    <w:rsid w:val="003C73FD"/>
    <w:rsid w:val="003D5391"/>
    <w:rsid w:val="003D701C"/>
    <w:rsid w:val="003D78D4"/>
    <w:rsid w:val="003D7E49"/>
    <w:rsid w:val="003E3BA5"/>
    <w:rsid w:val="003E4FF2"/>
    <w:rsid w:val="003E568D"/>
    <w:rsid w:val="003E5B1E"/>
    <w:rsid w:val="003E78FA"/>
    <w:rsid w:val="003F1E37"/>
    <w:rsid w:val="003F2275"/>
    <w:rsid w:val="00404CEB"/>
    <w:rsid w:val="004069FF"/>
    <w:rsid w:val="004078F7"/>
    <w:rsid w:val="00407D62"/>
    <w:rsid w:val="00407D8C"/>
    <w:rsid w:val="00410F61"/>
    <w:rsid w:val="0041660A"/>
    <w:rsid w:val="00416F6C"/>
    <w:rsid w:val="00417C2E"/>
    <w:rsid w:val="00422B01"/>
    <w:rsid w:val="004231A7"/>
    <w:rsid w:val="00423CEC"/>
    <w:rsid w:val="00427235"/>
    <w:rsid w:val="00431908"/>
    <w:rsid w:val="00432959"/>
    <w:rsid w:val="00432EC9"/>
    <w:rsid w:val="004331E0"/>
    <w:rsid w:val="00434B45"/>
    <w:rsid w:val="00440D63"/>
    <w:rsid w:val="00442162"/>
    <w:rsid w:val="004425E3"/>
    <w:rsid w:val="00443333"/>
    <w:rsid w:val="00446A35"/>
    <w:rsid w:val="00447FAF"/>
    <w:rsid w:val="00452002"/>
    <w:rsid w:val="00452361"/>
    <w:rsid w:val="0045474B"/>
    <w:rsid w:val="004557C9"/>
    <w:rsid w:val="00455EC0"/>
    <w:rsid w:val="00460C2E"/>
    <w:rsid w:val="00460C7A"/>
    <w:rsid w:val="004615D8"/>
    <w:rsid w:val="004666B9"/>
    <w:rsid w:val="00470E8C"/>
    <w:rsid w:val="004727DB"/>
    <w:rsid w:val="00473B08"/>
    <w:rsid w:val="00475A11"/>
    <w:rsid w:val="00476EAB"/>
    <w:rsid w:val="00481A38"/>
    <w:rsid w:val="00485045"/>
    <w:rsid w:val="00485047"/>
    <w:rsid w:val="0048541B"/>
    <w:rsid w:val="004871B1"/>
    <w:rsid w:val="004872A2"/>
    <w:rsid w:val="00487A18"/>
    <w:rsid w:val="00493057"/>
    <w:rsid w:val="00495EA2"/>
    <w:rsid w:val="004A013B"/>
    <w:rsid w:val="004A038B"/>
    <w:rsid w:val="004A0A3C"/>
    <w:rsid w:val="004A0CCD"/>
    <w:rsid w:val="004A12C3"/>
    <w:rsid w:val="004B0BE4"/>
    <w:rsid w:val="004B22E5"/>
    <w:rsid w:val="004B370D"/>
    <w:rsid w:val="004B60EF"/>
    <w:rsid w:val="004C097E"/>
    <w:rsid w:val="004C14FD"/>
    <w:rsid w:val="004C3266"/>
    <w:rsid w:val="004C3AC2"/>
    <w:rsid w:val="004C67B3"/>
    <w:rsid w:val="004C69FA"/>
    <w:rsid w:val="004C6B88"/>
    <w:rsid w:val="004C7473"/>
    <w:rsid w:val="004D0695"/>
    <w:rsid w:val="004D1BA0"/>
    <w:rsid w:val="004D524D"/>
    <w:rsid w:val="004E087C"/>
    <w:rsid w:val="004E1C1B"/>
    <w:rsid w:val="004E545D"/>
    <w:rsid w:val="004E632D"/>
    <w:rsid w:val="004E67FC"/>
    <w:rsid w:val="004E69F8"/>
    <w:rsid w:val="004E7BB4"/>
    <w:rsid w:val="004F0C9A"/>
    <w:rsid w:val="004F18EE"/>
    <w:rsid w:val="004F1A15"/>
    <w:rsid w:val="004F4A7C"/>
    <w:rsid w:val="004F4ACB"/>
    <w:rsid w:val="004F5E22"/>
    <w:rsid w:val="00511843"/>
    <w:rsid w:val="00511CEE"/>
    <w:rsid w:val="005126A8"/>
    <w:rsid w:val="005179E1"/>
    <w:rsid w:val="005231F8"/>
    <w:rsid w:val="0052768A"/>
    <w:rsid w:val="005279FE"/>
    <w:rsid w:val="005317D1"/>
    <w:rsid w:val="005361B5"/>
    <w:rsid w:val="005414FA"/>
    <w:rsid w:val="00541A1F"/>
    <w:rsid w:val="00541B69"/>
    <w:rsid w:val="00543031"/>
    <w:rsid w:val="00543D02"/>
    <w:rsid w:val="00543E68"/>
    <w:rsid w:val="005453D2"/>
    <w:rsid w:val="00546089"/>
    <w:rsid w:val="00547A4D"/>
    <w:rsid w:val="00552C42"/>
    <w:rsid w:val="00555C75"/>
    <w:rsid w:val="0055660F"/>
    <w:rsid w:val="005577D6"/>
    <w:rsid w:val="00560E1E"/>
    <w:rsid w:val="00561C7A"/>
    <w:rsid w:val="00561FCF"/>
    <w:rsid w:val="00562750"/>
    <w:rsid w:val="005631DF"/>
    <w:rsid w:val="005652D6"/>
    <w:rsid w:val="00567079"/>
    <w:rsid w:val="00570004"/>
    <w:rsid w:val="00570AD9"/>
    <w:rsid w:val="00581492"/>
    <w:rsid w:val="005836CF"/>
    <w:rsid w:val="005861B8"/>
    <w:rsid w:val="005906BD"/>
    <w:rsid w:val="00594E4C"/>
    <w:rsid w:val="005A025E"/>
    <w:rsid w:val="005A1BCF"/>
    <w:rsid w:val="005A28B2"/>
    <w:rsid w:val="005A3EE7"/>
    <w:rsid w:val="005A47A9"/>
    <w:rsid w:val="005A5776"/>
    <w:rsid w:val="005B0D1F"/>
    <w:rsid w:val="005B1181"/>
    <w:rsid w:val="005B7F98"/>
    <w:rsid w:val="005C38B5"/>
    <w:rsid w:val="005C427F"/>
    <w:rsid w:val="005C6A08"/>
    <w:rsid w:val="005C7A31"/>
    <w:rsid w:val="005D0C6D"/>
    <w:rsid w:val="005D317C"/>
    <w:rsid w:val="005D4686"/>
    <w:rsid w:val="005D5CC6"/>
    <w:rsid w:val="005D7555"/>
    <w:rsid w:val="005E236B"/>
    <w:rsid w:val="005E54BA"/>
    <w:rsid w:val="005E6B17"/>
    <w:rsid w:val="005E7660"/>
    <w:rsid w:val="005F7D8B"/>
    <w:rsid w:val="005F7F6E"/>
    <w:rsid w:val="00601A67"/>
    <w:rsid w:val="006044C0"/>
    <w:rsid w:val="00605443"/>
    <w:rsid w:val="00611916"/>
    <w:rsid w:val="006139D2"/>
    <w:rsid w:val="00614E31"/>
    <w:rsid w:val="006158A3"/>
    <w:rsid w:val="00623C5D"/>
    <w:rsid w:val="006244C0"/>
    <w:rsid w:val="00632C6F"/>
    <w:rsid w:val="00633A76"/>
    <w:rsid w:val="0064024C"/>
    <w:rsid w:val="00641EA5"/>
    <w:rsid w:val="006435D1"/>
    <w:rsid w:val="00645340"/>
    <w:rsid w:val="00646067"/>
    <w:rsid w:val="0065187D"/>
    <w:rsid w:val="006556DF"/>
    <w:rsid w:val="00655E98"/>
    <w:rsid w:val="0065768D"/>
    <w:rsid w:val="00661988"/>
    <w:rsid w:val="00663A1A"/>
    <w:rsid w:val="006660A1"/>
    <w:rsid w:val="00667925"/>
    <w:rsid w:val="006710D8"/>
    <w:rsid w:val="006717B6"/>
    <w:rsid w:val="00680EAD"/>
    <w:rsid w:val="0068360F"/>
    <w:rsid w:val="00684777"/>
    <w:rsid w:val="00685125"/>
    <w:rsid w:val="00685A50"/>
    <w:rsid w:val="00685BF9"/>
    <w:rsid w:val="00691FA7"/>
    <w:rsid w:val="00695B77"/>
    <w:rsid w:val="00697431"/>
    <w:rsid w:val="0069747D"/>
    <w:rsid w:val="006A6E1B"/>
    <w:rsid w:val="006B30FB"/>
    <w:rsid w:val="006B5A45"/>
    <w:rsid w:val="006B6290"/>
    <w:rsid w:val="006B668C"/>
    <w:rsid w:val="006C2C2E"/>
    <w:rsid w:val="006C6B5F"/>
    <w:rsid w:val="006D1098"/>
    <w:rsid w:val="006D23FC"/>
    <w:rsid w:val="006D37FD"/>
    <w:rsid w:val="006D3D9D"/>
    <w:rsid w:val="006D3E0C"/>
    <w:rsid w:val="006D594F"/>
    <w:rsid w:val="006D738B"/>
    <w:rsid w:val="006E03DC"/>
    <w:rsid w:val="006E1100"/>
    <w:rsid w:val="006E2907"/>
    <w:rsid w:val="006E3012"/>
    <w:rsid w:val="006E43D1"/>
    <w:rsid w:val="006E46B6"/>
    <w:rsid w:val="006E4A14"/>
    <w:rsid w:val="006E640D"/>
    <w:rsid w:val="006E6871"/>
    <w:rsid w:val="006F12D1"/>
    <w:rsid w:val="006F5BB7"/>
    <w:rsid w:val="006F69AC"/>
    <w:rsid w:val="006F7C04"/>
    <w:rsid w:val="007029EB"/>
    <w:rsid w:val="00702DF6"/>
    <w:rsid w:val="0070381C"/>
    <w:rsid w:val="00706B21"/>
    <w:rsid w:val="00706FE5"/>
    <w:rsid w:val="0071082D"/>
    <w:rsid w:val="00710869"/>
    <w:rsid w:val="00710EB3"/>
    <w:rsid w:val="007111EC"/>
    <w:rsid w:val="00712057"/>
    <w:rsid w:val="00712A4F"/>
    <w:rsid w:val="00714A6C"/>
    <w:rsid w:val="00716546"/>
    <w:rsid w:val="00716CC4"/>
    <w:rsid w:val="007202F8"/>
    <w:rsid w:val="0072172E"/>
    <w:rsid w:val="007232CC"/>
    <w:rsid w:val="007237AE"/>
    <w:rsid w:val="00723C60"/>
    <w:rsid w:val="00727216"/>
    <w:rsid w:val="00731A57"/>
    <w:rsid w:val="0073423B"/>
    <w:rsid w:val="007360E5"/>
    <w:rsid w:val="007413F7"/>
    <w:rsid w:val="00741415"/>
    <w:rsid w:val="00743097"/>
    <w:rsid w:val="007444E5"/>
    <w:rsid w:val="00747703"/>
    <w:rsid w:val="00750C14"/>
    <w:rsid w:val="007526C5"/>
    <w:rsid w:val="00752AF1"/>
    <w:rsid w:val="007542FD"/>
    <w:rsid w:val="0075669D"/>
    <w:rsid w:val="00762B34"/>
    <w:rsid w:val="007649D0"/>
    <w:rsid w:val="00764F61"/>
    <w:rsid w:val="00767100"/>
    <w:rsid w:val="00771F01"/>
    <w:rsid w:val="00772128"/>
    <w:rsid w:val="00777196"/>
    <w:rsid w:val="00780FD7"/>
    <w:rsid w:val="00783256"/>
    <w:rsid w:val="0078437D"/>
    <w:rsid w:val="007934C7"/>
    <w:rsid w:val="007945B3"/>
    <w:rsid w:val="007959CA"/>
    <w:rsid w:val="007A0B32"/>
    <w:rsid w:val="007A730D"/>
    <w:rsid w:val="007A7385"/>
    <w:rsid w:val="007B03F4"/>
    <w:rsid w:val="007B13E7"/>
    <w:rsid w:val="007B1EE7"/>
    <w:rsid w:val="007B3333"/>
    <w:rsid w:val="007B6D6A"/>
    <w:rsid w:val="007B7C8C"/>
    <w:rsid w:val="007C0843"/>
    <w:rsid w:val="007C121F"/>
    <w:rsid w:val="007C2FF1"/>
    <w:rsid w:val="007C3088"/>
    <w:rsid w:val="007C37AD"/>
    <w:rsid w:val="007C3BCD"/>
    <w:rsid w:val="007D00EC"/>
    <w:rsid w:val="007D00FA"/>
    <w:rsid w:val="007D14D0"/>
    <w:rsid w:val="007D345F"/>
    <w:rsid w:val="007D35A2"/>
    <w:rsid w:val="007D7D1D"/>
    <w:rsid w:val="007E181E"/>
    <w:rsid w:val="007E1E8B"/>
    <w:rsid w:val="007E3EFD"/>
    <w:rsid w:val="007E3FA0"/>
    <w:rsid w:val="007E5BE1"/>
    <w:rsid w:val="007F0DB7"/>
    <w:rsid w:val="007F47DC"/>
    <w:rsid w:val="007F6240"/>
    <w:rsid w:val="007F6455"/>
    <w:rsid w:val="007F64C2"/>
    <w:rsid w:val="008000B4"/>
    <w:rsid w:val="00800F1F"/>
    <w:rsid w:val="00802064"/>
    <w:rsid w:val="0080327A"/>
    <w:rsid w:val="0080351A"/>
    <w:rsid w:val="00804C8D"/>
    <w:rsid w:val="00811F32"/>
    <w:rsid w:val="00813404"/>
    <w:rsid w:val="00813A75"/>
    <w:rsid w:val="00814175"/>
    <w:rsid w:val="00814252"/>
    <w:rsid w:val="008206E2"/>
    <w:rsid w:val="008217F9"/>
    <w:rsid w:val="008220F8"/>
    <w:rsid w:val="00822778"/>
    <w:rsid w:val="00822A64"/>
    <w:rsid w:val="00822D1D"/>
    <w:rsid w:val="008239D5"/>
    <w:rsid w:val="0082565A"/>
    <w:rsid w:val="008272A3"/>
    <w:rsid w:val="0083128D"/>
    <w:rsid w:val="00831A07"/>
    <w:rsid w:val="00832804"/>
    <w:rsid w:val="00834DF2"/>
    <w:rsid w:val="0083647D"/>
    <w:rsid w:val="0084302C"/>
    <w:rsid w:val="00844E6D"/>
    <w:rsid w:val="00845ADC"/>
    <w:rsid w:val="008470A0"/>
    <w:rsid w:val="00850837"/>
    <w:rsid w:val="00851A07"/>
    <w:rsid w:val="00854E11"/>
    <w:rsid w:val="008557B2"/>
    <w:rsid w:val="00856ACD"/>
    <w:rsid w:val="0086369B"/>
    <w:rsid w:val="00864692"/>
    <w:rsid w:val="00865D9A"/>
    <w:rsid w:val="00866960"/>
    <w:rsid w:val="00872942"/>
    <w:rsid w:val="00873E0E"/>
    <w:rsid w:val="00873E4D"/>
    <w:rsid w:val="00873F8A"/>
    <w:rsid w:val="0088100F"/>
    <w:rsid w:val="00882E8C"/>
    <w:rsid w:val="00886276"/>
    <w:rsid w:val="008862CF"/>
    <w:rsid w:val="00887DD9"/>
    <w:rsid w:val="0089319B"/>
    <w:rsid w:val="00894BC5"/>
    <w:rsid w:val="00895E50"/>
    <w:rsid w:val="008A082C"/>
    <w:rsid w:val="008A169E"/>
    <w:rsid w:val="008A24CC"/>
    <w:rsid w:val="008A2555"/>
    <w:rsid w:val="008A308E"/>
    <w:rsid w:val="008A36D6"/>
    <w:rsid w:val="008A604F"/>
    <w:rsid w:val="008A736D"/>
    <w:rsid w:val="008B2C48"/>
    <w:rsid w:val="008B4132"/>
    <w:rsid w:val="008B6F50"/>
    <w:rsid w:val="008B72C7"/>
    <w:rsid w:val="008C067E"/>
    <w:rsid w:val="008C3C48"/>
    <w:rsid w:val="008C5BF0"/>
    <w:rsid w:val="008C6250"/>
    <w:rsid w:val="008D03F2"/>
    <w:rsid w:val="008D0615"/>
    <w:rsid w:val="008D0DF6"/>
    <w:rsid w:val="008D1592"/>
    <w:rsid w:val="008D22BC"/>
    <w:rsid w:val="008D3C7C"/>
    <w:rsid w:val="008D47BF"/>
    <w:rsid w:val="008D4BBD"/>
    <w:rsid w:val="008D745A"/>
    <w:rsid w:val="008E3E7E"/>
    <w:rsid w:val="008F084A"/>
    <w:rsid w:val="008F0B5B"/>
    <w:rsid w:val="008F2CF7"/>
    <w:rsid w:val="008F2F2C"/>
    <w:rsid w:val="008F2FDE"/>
    <w:rsid w:val="008F3378"/>
    <w:rsid w:val="008F4613"/>
    <w:rsid w:val="008F5BAC"/>
    <w:rsid w:val="00900E46"/>
    <w:rsid w:val="00903C27"/>
    <w:rsid w:val="00904E9B"/>
    <w:rsid w:val="00907080"/>
    <w:rsid w:val="009105D7"/>
    <w:rsid w:val="00912AA0"/>
    <w:rsid w:val="00915103"/>
    <w:rsid w:val="009169E1"/>
    <w:rsid w:val="00921AB4"/>
    <w:rsid w:val="009236EE"/>
    <w:rsid w:val="009305EC"/>
    <w:rsid w:val="009318AB"/>
    <w:rsid w:val="009327B5"/>
    <w:rsid w:val="00933094"/>
    <w:rsid w:val="009339F9"/>
    <w:rsid w:val="009349FE"/>
    <w:rsid w:val="00934E59"/>
    <w:rsid w:val="00941978"/>
    <w:rsid w:val="00945799"/>
    <w:rsid w:val="00946E17"/>
    <w:rsid w:val="00952F1F"/>
    <w:rsid w:val="00953E7A"/>
    <w:rsid w:val="00955120"/>
    <w:rsid w:val="00967A81"/>
    <w:rsid w:val="009701A8"/>
    <w:rsid w:val="0097542B"/>
    <w:rsid w:val="0097724E"/>
    <w:rsid w:val="00980D08"/>
    <w:rsid w:val="00982BD4"/>
    <w:rsid w:val="00984A7B"/>
    <w:rsid w:val="00990AD7"/>
    <w:rsid w:val="00993953"/>
    <w:rsid w:val="00993EED"/>
    <w:rsid w:val="009972DB"/>
    <w:rsid w:val="009A0346"/>
    <w:rsid w:val="009A0E89"/>
    <w:rsid w:val="009A0EFD"/>
    <w:rsid w:val="009A21B2"/>
    <w:rsid w:val="009A2427"/>
    <w:rsid w:val="009A4295"/>
    <w:rsid w:val="009B0EDE"/>
    <w:rsid w:val="009B1187"/>
    <w:rsid w:val="009B1902"/>
    <w:rsid w:val="009B51AE"/>
    <w:rsid w:val="009B5461"/>
    <w:rsid w:val="009B74DA"/>
    <w:rsid w:val="009C1091"/>
    <w:rsid w:val="009D019C"/>
    <w:rsid w:val="009D0FC2"/>
    <w:rsid w:val="009D7F9C"/>
    <w:rsid w:val="009D7F9D"/>
    <w:rsid w:val="009E3650"/>
    <w:rsid w:val="009E3A21"/>
    <w:rsid w:val="009E3CB3"/>
    <w:rsid w:val="009E4185"/>
    <w:rsid w:val="009E5BBA"/>
    <w:rsid w:val="009F5F95"/>
    <w:rsid w:val="009F65A6"/>
    <w:rsid w:val="009F6F29"/>
    <w:rsid w:val="00A0112F"/>
    <w:rsid w:val="00A0138B"/>
    <w:rsid w:val="00A038E0"/>
    <w:rsid w:val="00A04219"/>
    <w:rsid w:val="00A046B4"/>
    <w:rsid w:val="00A0570C"/>
    <w:rsid w:val="00A11759"/>
    <w:rsid w:val="00A13A19"/>
    <w:rsid w:val="00A14666"/>
    <w:rsid w:val="00A14EBD"/>
    <w:rsid w:val="00A15E48"/>
    <w:rsid w:val="00A20822"/>
    <w:rsid w:val="00A2083A"/>
    <w:rsid w:val="00A20A97"/>
    <w:rsid w:val="00A23483"/>
    <w:rsid w:val="00A2406F"/>
    <w:rsid w:val="00A2542F"/>
    <w:rsid w:val="00A337DA"/>
    <w:rsid w:val="00A342B2"/>
    <w:rsid w:val="00A358B6"/>
    <w:rsid w:val="00A362EB"/>
    <w:rsid w:val="00A3691D"/>
    <w:rsid w:val="00A36E7C"/>
    <w:rsid w:val="00A4271E"/>
    <w:rsid w:val="00A429DD"/>
    <w:rsid w:val="00A43734"/>
    <w:rsid w:val="00A43AF9"/>
    <w:rsid w:val="00A44801"/>
    <w:rsid w:val="00A457FC"/>
    <w:rsid w:val="00A511AA"/>
    <w:rsid w:val="00A51CC8"/>
    <w:rsid w:val="00A534B2"/>
    <w:rsid w:val="00A54BA7"/>
    <w:rsid w:val="00A60D55"/>
    <w:rsid w:val="00A61B4E"/>
    <w:rsid w:val="00A62117"/>
    <w:rsid w:val="00A6385F"/>
    <w:rsid w:val="00A66AB8"/>
    <w:rsid w:val="00A71028"/>
    <w:rsid w:val="00A71727"/>
    <w:rsid w:val="00A7195B"/>
    <w:rsid w:val="00A80418"/>
    <w:rsid w:val="00A82219"/>
    <w:rsid w:val="00A83ADF"/>
    <w:rsid w:val="00A8694A"/>
    <w:rsid w:val="00A90E23"/>
    <w:rsid w:val="00A919AC"/>
    <w:rsid w:val="00A92D89"/>
    <w:rsid w:val="00A9422B"/>
    <w:rsid w:val="00A96F1D"/>
    <w:rsid w:val="00A9764C"/>
    <w:rsid w:val="00AA7EC6"/>
    <w:rsid w:val="00AB2CF9"/>
    <w:rsid w:val="00AC08B0"/>
    <w:rsid w:val="00AC4CD2"/>
    <w:rsid w:val="00AC61B4"/>
    <w:rsid w:val="00AC670B"/>
    <w:rsid w:val="00AC79FB"/>
    <w:rsid w:val="00AD08A7"/>
    <w:rsid w:val="00AD6A0B"/>
    <w:rsid w:val="00AE12E3"/>
    <w:rsid w:val="00AE15E7"/>
    <w:rsid w:val="00AF0596"/>
    <w:rsid w:val="00AF0FEC"/>
    <w:rsid w:val="00AF56C1"/>
    <w:rsid w:val="00AF5788"/>
    <w:rsid w:val="00B00728"/>
    <w:rsid w:val="00B00A74"/>
    <w:rsid w:val="00B014CF"/>
    <w:rsid w:val="00B01CC0"/>
    <w:rsid w:val="00B028EE"/>
    <w:rsid w:val="00B04083"/>
    <w:rsid w:val="00B05214"/>
    <w:rsid w:val="00B07139"/>
    <w:rsid w:val="00B0743D"/>
    <w:rsid w:val="00B1046C"/>
    <w:rsid w:val="00B1156F"/>
    <w:rsid w:val="00B15CF8"/>
    <w:rsid w:val="00B15E2C"/>
    <w:rsid w:val="00B16866"/>
    <w:rsid w:val="00B2072E"/>
    <w:rsid w:val="00B207AB"/>
    <w:rsid w:val="00B22A7D"/>
    <w:rsid w:val="00B24C9A"/>
    <w:rsid w:val="00B26AE6"/>
    <w:rsid w:val="00B3240F"/>
    <w:rsid w:val="00B34D8A"/>
    <w:rsid w:val="00B352E0"/>
    <w:rsid w:val="00B36784"/>
    <w:rsid w:val="00B42934"/>
    <w:rsid w:val="00B42C28"/>
    <w:rsid w:val="00B51272"/>
    <w:rsid w:val="00B52FF1"/>
    <w:rsid w:val="00B54EE0"/>
    <w:rsid w:val="00B57A64"/>
    <w:rsid w:val="00B57DBC"/>
    <w:rsid w:val="00B60680"/>
    <w:rsid w:val="00B624C1"/>
    <w:rsid w:val="00B650B4"/>
    <w:rsid w:val="00B65247"/>
    <w:rsid w:val="00B7141D"/>
    <w:rsid w:val="00B71748"/>
    <w:rsid w:val="00B737C8"/>
    <w:rsid w:val="00B73A58"/>
    <w:rsid w:val="00B7416F"/>
    <w:rsid w:val="00B812DA"/>
    <w:rsid w:val="00B82ECB"/>
    <w:rsid w:val="00B85BFB"/>
    <w:rsid w:val="00B877F6"/>
    <w:rsid w:val="00B9301A"/>
    <w:rsid w:val="00B96291"/>
    <w:rsid w:val="00BA08CB"/>
    <w:rsid w:val="00BA251D"/>
    <w:rsid w:val="00BA7854"/>
    <w:rsid w:val="00BA78E1"/>
    <w:rsid w:val="00BB14D5"/>
    <w:rsid w:val="00BB7343"/>
    <w:rsid w:val="00BC49C3"/>
    <w:rsid w:val="00BC61BD"/>
    <w:rsid w:val="00BC661B"/>
    <w:rsid w:val="00BD1D22"/>
    <w:rsid w:val="00BD2828"/>
    <w:rsid w:val="00BD3C20"/>
    <w:rsid w:val="00BD4621"/>
    <w:rsid w:val="00BD6428"/>
    <w:rsid w:val="00BD70DA"/>
    <w:rsid w:val="00BE2A67"/>
    <w:rsid w:val="00BE3AB5"/>
    <w:rsid w:val="00BE3BB9"/>
    <w:rsid w:val="00BE3E2B"/>
    <w:rsid w:val="00BE7306"/>
    <w:rsid w:val="00BF054D"/>
    <w:rsid w:val="00BF27D3"/>
    <w:rsid w:val="00BF349C"/>
    <w:rsid w:val="00BF4EBE"/>
    <w:rsid w:val="00BF69AA"/>
    <w:rsid w:val="00BF79EA"/>
    <w:rsid w:val="00C0056D"/>
    <w:rsid w:val="00C07803"/>
    <w:rsid w:val="00C116D2"/>
    <w:rsid w:val="00C14BA2"/>
    <w:rsid w:val="00C14F0A"/>
    <w:rsid w:val="00C15AE3"/>
    <w:rsid w:val="00C168C2"/>
    <w:rsid w:val="00C17702"/>
    <w:rsid w:val="00C26608"/>
    <w:rsid w:val="00C30F7D"/>
    <w:rsid w:val="00C3199D"/>
    <w:rsid w:val="00C356C5"/>
    <w:rsid w:val="00C37201"/>
    <w:rsid w:val="00C408F9"/>
    <w:rsid w:val="00C4241E"/>
    <w:rsid w:val="00C43C7C"/>
    <w:rsid w:val="00C468E7"/>
    <w:rsid w:val="00C47123"/>
    <w:rsid w:val="00C47985"/>
    <w:rsid w:val="00C50844"/>
    <w:rsid w:val="00C50EFB"/>
    <w:rsid w:val="00C5186F"/>
    <w:rsid w:val="00C51965"/>
    <w:rsid w:val="00C52CCD"/>
    <w:rsid w:val="00C57D7C"/>
    <w:rsid w:val="00C60DD5"/>
    <w:rsid w:val="00C60EE8"/>
    <w:rsid w:val="00C631B8"/>
    <w:rsid w:val="00C6524C"/>
    <w:rsid w:val="00C679C8"/>
    <w:rsid w:val="00C701B4"/>
    <w:rsid w:val="00C70660"/>
    <w:rsid w:val="00C746D9"/>
    <w:rsid w:val="00C755EF"/>
    <w:rsid w:val="00C75BF6"/>
    <w:rsid w:val="00C77CE6"/>
    <w:rsid w:val="00C87D28"/>
    <w:rsid w:val="00C908D9"/>
    <w:rsid w:val="00C95484"/>
    <w:rsid w:val="00C961A6"/>
    <w:rsid w:val="00C96F13"/>
    <w:rsid w:val="00C97965"/>
    <w:rsid w:val="00CA10ED"/>
    <w:rsid w:val="00CB5863"/>
    <w:rsid w:val="00CB5B3E"/>
    <w:rsid w:val="00CB6294"/>
    <w:rsid w:val="00CC19EA"/>
    <w:rsid w:val="00CC34E6"/>
    <w:rsid w:val="00CC3B77"/>
    <w:rsid w:val="00CC6AF7"/>
    <w:rsid w:val="00CD22C3"/>
    <w:rsid w:val="00CD3FE6"/>
    <w:rsid w:val="00CD4F25"/>
    <w:rsid w:val="00CE0321"/>
    <w:rsid w:val="00CE0B41"/>
    <w:rsid w:val="00CE1292"/>
    <w:rsid w:val="00CE1A0B"/>
    <w:rsid w:val="00CE5EAB"/>
    <w:rsid w:val="00CE7E17"/>
    <w:rsid w:val="00CF0BF1"/>
    <w:rsid w:val="00CF1258"/>
    <w:rsid w:val="00CF189A"/>
    <w:rsid w:val="00CF20C4"/>
    <w:rsid w:val="00CF4C95"/>
    <w:rsid w:val="00CF54D9"/>
    <w:rsid w:val="00D0055D"/>
    <w:rsid w:val="00D02A3F"/>
    <w:rsid w:val="00D03425"/>
    <w:rsid w:val="00D038C8"/>
    <w:rsid w:val="00D06A01"/>
    <w:rsid w:val="00D13B9A"/>
    <w:rsid w:val="00D17AC1"/>
    <w:rsid w:val="00D22BD9"/>
    <w:rsid w:val="00D22E68"/>
    <w:rsid w:val="00D244CC"/>
    <w:rsid w:val="00D27EC2"/>
    <w:rsid w:val="00D3025A"/>
    <w:rsid w:val="00D30CB3"/>
    <w:rsid w:val="00D31243"/>
    <w:rsid w:val="00D31291"/>
    <w:rsid w:val="00D33C23"/>
    <w:rsid w:val="00D34FBB"/>
    <w:rsid w:val="00D37FEB"/>
    <w:rsid w:val="00D42355"/>
    <w:rsid w:val="00D42ACD"/>
    <w:rsid w:val="00D43D52"/>
    <w:rsid w:val="00D44616"/>
    <w:rsid w:val="00D50FCF"/>
    <w:rsid w:val="00D531E5"/>
    <w:rsid w:val="00D55FE8"/>
    <w:rsid w:val="00D57CBC"/>
    <w:rsid w:val="00D60A75"/>
    <w:rsid w:val="00D60BF9"/>
    <w:rsid w:val="00D6244C"/>
    <w:rsid w:val="00D65865"/>
    <w:rsid w:val="00D672AC"/>
    <w:rsid w:val="00D679BF"/>
    <w:rsid w:val="00D71077"/>
    <w:rsid w:val="00D756C3"/>
    <w:rsid w:val="00D7798F"/>
    <w:rsid w:val="00D850DF"/>
    <w:rsid w:val="00D86A73"/>
    <w:rsid w:val="00D87721"/>
    <w:rsid w:val="00D92E53"/>
    <w:rsid w:val="00D92EA7"/>
    <w:rsid w:val="00D947F3"/>
    <w:rsid w:val="00D95621"/>
    <w:rsid w:val="00D96889"/>
    <w:rsid w:val="00DA000A"/>
    <w:rsid w:val="00DA08B1"/>
    <w:rsid w:val="00DA1D73"/>
    <w:rsid w:val="00DA3B3A"/>
    <w:rsid w:val="00DA3F84"/>
    <w:rsid w:val="00DA4B19"/>
    <w:rsid w:val="00DA5023"/>
    <w:rsid w:val="00DB06F2"/>
    <w:rsid w:val="00DB630F"/>
    <w:rsid w:val="00DC2B74"/>
    <w:rsid w:val="00DC3281"/>
    <w:rsid w:val="00DC6CD1"/>
    <w:rsid w:val="00DD3A42"/>
    <w:rsid w:val="00DD65F2"/>
    <w:rsid w:val="00DD6A98"/>
    <w:rsid w:val="00DD78B3"/>
    <w:rsid w:val="00DD7FBD"/>
    <w:rsid w:val="00DE03DD"/>
    <w:rsid w:val="00DE37F6"/>
    <w:rsid w:val="00DE427A"/>
    <w:rsid w:val="00DE5724"/>
    <w:rsid w:val="00DE5EF5"/>
    <w:rsid w:val="00DE6017"/>
    <w:rsid w:val="00DF4AEA"/>
    <w:rsid w:val="00DF7B6D"/>
    <w:rsid w:val="00E00F5C"/>
    <w:rsid w:val="00E04261"/>
    <w:rsid w:val="00E072CA"/>
    <w:rsid w:val="00E20121"/>
    <w:rsid w:val="00E207F0"/>
    <w:rsid w:val="00E226F3"/>
    <w:rsid w:val="00E2347C"/>
    <w:rsid w:val="00E27BBE"/>
    <w:rsid w:val="00E30008"/>
    <w:rsid w:val="00E336DE"/>
    <w:rsid w:val="00E33AF7"/>
    <w:rsid w:val="00E405E0"/>
    <w:rsid w:val="00E40EB5"/>
    <w:rsid w:val="00E421A1"/>
    <w:rsid w:val="00E4245C"/>
    <w:rsid w:val="00E43937"/>
    <w:rsid w:val="00E46D3D"/>
    <w:rsid w:val="00E50149"/>
    <w:rsid w:val="00E50F7B"/>
    <w:rsid w:val="00E5263D"/>
    <w:rsid w:val="00E53BF4"/>
    <w:rsid w:val="00E551C3"/>
    <w:rsid w:val="00E555C8"/>
    <w:rsid w:val="00E57FA6"/>
    <w:rsid w:val="00E6057A"/>
    <w:rsid w:val="00E616DA"/>
    <w:rsid w:val="00E6346A"/>
    <w:rsid w:val="00E64265"/>
    <w:rsid w:val="00E6487B"/>
    <w:rsid w:val="00E64C9E"/>
    <w:rsid w:val="00E6611E"/>
    <w:rsid w:val="00E66773"/>
    <w:rsid w:val="00E668B0"/>
    <w:rsid w:val="00E70524"/>
    <w:rsid w:val="00E76FDD"/>
    <w:rsid w:val="00E808FE"/>
    <w:rsid w:val="00E81EE4"/>
    <w:rsid w:val="00E83C2D"/>
    <w:rsid w:val="00E86932"/>
    <w:rsid w:val="00E9056F"/>
    <w:rsid w:val="00E9170A"/>
    <w:rsid w:val="00EA14CA"/>
    <w:rsid w:val="00EA6F58"/>
    <w:rsid w:val="00EA7786"/>
    <w:rsid w:val="00EA7D85"/>
    <w:rsid w:val="00EB2208"/>
    <w:rsid w:val="00EC22AE"/>
    <w:rsid w:val="00EC252C"/>
    <w:rsid w:val="00EC2670"/>
    <w:rsid w:val="00EC2A3D"/>
    <w:rsid w:val="00EC2C80"/>
    <w:rsid w:val="00EC5FEF"/>
    <w:rsid w:val="00EC65E8"/>
    <w:rsid w:val="00EC75F9"/>
    <w:rsid w:val="00EC7665"/>
    <w:rsid w:val="00ED0289"/>
    <w:rsid w:val="00ED0572"/>
    <w:rsid w:val="00ED0E39"/>
    <w:rsid w:val="00ED2829"/>
    <w:rsid w:val="00ED4EAB"/>
    <w:rsid w:val="00ED5919"/>
    <w:rsid w:val="00ED7A47"/>
    <w:rsid w:val="00ED7D6E"/>
    <w:rsid w:val="00EE0BFC"/>
    <w:rsid w:val="00EE238D"/>
    <w:rsid w:val="00EE5DA0"/>
    <w:rsid w:val="00EE62F4"/>
    <w:rsid w:val="00EF170B"/>
    <w:rsid w:val="00EF20B6"/>
    <w:rsid w:val="00EF3409"/>
    <w:rsid w:val="00EF48C4"/>
    <w:rsid w:val="00EF6901"/>
    <w:rsid w:val="00EF75B6"/>
    <w:rsid w:val="00F01551"/>
    <w:rsid w:val="00F03198"/>
    <w:rsid w:val="00F05DAA"/>
    <w:rsid w:val="00F06D4B"/>
    <w:rsid w:val="00F06EE7"/>
    <w:rsid w:val="00F0792B"/>
    <w:rsid w:val="00F07D05"/>
    <w:rsid w:val="00F20F50"/>
    <w:rsid w:val="00F2384C"/>
    <w:rsid w:val="00F23C5B"/>
    <w:rsid w:val="00F23DA4"/>
    <w:rsid w:val="00F24640"/>
    <w:rsid w:val="00F24758"/>
    <w:rsid w:val="00F2483D"/>
    <w:rsid w:val="00F2535D"/>
    <w:rsid w:val="00F26AE4"/>
    <w:rsid w:val="00F27478"/>
    <w:rsid w:val="00F31DB8"/>
    <w:rsid w:val="00F3513A"/>
    <w:rsid w:val="00F36264"/>
    <w:rsid w:val="00F378B9"/>
    <w:rsid w:val="00F42998"/>
    <w:rsid w:val="00F44EA0"/>
    <w:rsid w:val="00F44FBC"/>
    <w:rsid w:val="00F51F34"/>
    <w:rsid w:val="00F563A7"/>
    <w:rsid w:val="00F62DF4"/>
    <w:rsid w:val="00F65150"/>
    <w:rsid w:val="00F65659"/>
    <w:rsid w:val="00F816AE"/>
    <w:rsid w:val="00F81CC7"/>
    <w:rsid w:val="00F844D0"/>
    <w:rsid w:val="00F849CB"/>
    <w:rsid w:val="00F86587"/>
    <w:rsid w:val="00F87711"/>
    <w:rsid w:val="00F9051E"/>
    <w:rsid w:val="00F906C0"/>
    <w:rsid w:val="00F90FC8"/>
    <w:rsid w:val="00F92E05"/>
    <w:rsid w:val="00F92E76"/>
    <w:rsid w:val="00F939BA"/>
    <w:rsid w:val="00F94140"/>
    <w:rsid w:val="00F95224"/>
    <w:rsid w:val="00F96443"/>
    <w:rsid w:val="00FA5100"/>
    <w:rsid w:val="00FA5D6C"/>
    <w:rsid w:val="00FA5E1E"/>
    <w:rsid w:val="00FA7CBF"/>
    <w:rsid w:val="00FB5647"/>
    <w:rsid w:val="00FB7275"/>
    <w:rsid w:val="00FC00F4"/>
    <w:rsid w:val="00FC0ECF"/>
    <w:rsid w:val="00FC3418"/>
    <w:rsid w:val="00FC73CD"/>
    <w:rsid w:val="00FC7FCD"/>
    <w:rsid w:val="00FD12DF"/>
    <w:rsid w:val="00FD46B9"/>
    <w:rsid w:val="00FD5287"/>
    <w:rsid w:val="00FD7124"/>
    <w:rsid w:val="00FD73F4"/>
    <w:rsid w:val="00FE0883"/>
    <w:rsid w:val="00FE098F"/>
    <w:rsid w:val="00FE2A41"/>
    <w:rsid w:val="00FE2D80"/>
    <w:rsid w:val="00FE4D2E"/>
    <w:rsid w:val="00FE4E98"/>
    <w:rsid w:val="00FE562F"/>
    <w:rsid w:val="00FE5B83"/>
    <w:rsid w:val="00FE7798"/>
    <w:rsid w:val="00FF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94774"/>
  <w15:chartTrackingRefBased/>
  <w15:docId w15:val="{DB88BFBC-4BE9-4A97-9CCE-989FA1F0B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214"/>
  </w:style>
  <w:style w:type="paragraph" w:styleId="Heading1">
    <w:name w:val="heading 1"/>
    <w:basedOn w:val="Normal"/>
    <w:next w:val="Normal"/>
    <w:link w:val="Heading1Char"/>
    <w:uiPriority w:val="9"/>
    <w:qFormat/>
    <w:rsid w:val="00B01C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1C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1C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1C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1C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1C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1C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1C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1C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1C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01C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1C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1CC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1CC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1C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1C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1C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1C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1C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1C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1C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1C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1C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1CC0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B01C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1CC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1C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1CC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1CC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E2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22AE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21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216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00E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0E46"/>
  </w:style>
  <w:style w:type="paragraph" w:styleId="Footer">
    <w:name w:val="footer"/>
    <w:basedOn w:val="Normal"/>
    <w:link w:val="FooterChar"/>
    <w:uiPriority w:val="99"/>
    <w:unhideWhenUsed/>
    <w:rsid w:val="00900E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0E46"/>
  </w:style>
  <w:style w:type="character" w:styleId="PlaceholderText">
    <w:name w:val="Placeholder Text"/>
    <w:basedOn w:val="DefaultParagraphFont"/>
    <w:uiPriority w:val="99"/>
    <w:semiHidden/>
    <w:rsid w:val="002374C7"/>
    <w:rPr>
      <w:color w:val="666666"/>
    </w:rPr>
  </w:style>
  <w:style w:type="paragraph" w:styleId="BodyText">
    <w:name w:val="Body Text"/>
    <w:basedOn w:val="Normal"/>
    <w:link w:val="BodyTextChar"/>
    <w:uiPriority w:val="1"/>
    <w:qFormat/>
    <w:rsid w:val="005577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id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577D6"/>
    <w:rPr>
      <w:rFonts w:ascii="Times New Roman" w:eastAsia="Times New Roman" w:hAnsi="Times New Roman" w:cs="Times New Roman"/>
      <w:kern w:val="0"/>
      <w:lang w:val="id"/>
      <w14:ligatures w14:val="none"/>
    </w:rPr>
  </w:style>
  <w:style w:type="table" w:styleId="PlainTable2">
    <w:name w:val="Plain Table 2"/>
    <w:basedOn w:val="TableNormal"/>
    <w:uiPriority w:val="42"/>
    <w:rsid w:val="005577D6"/>
    <w:pPr>
      <w:spacing w:after="0" w:line="240" w:lineRule="auto"/>
    </w:pPr>
    <w:rPr>
      <w:sz w:val="24"/>
      <w:szCs w:val="24"/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246CC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9E3A21"/>
    <w:pPr>
      <w:spacing w:after="0"/>
    </w:pPr>
  </w:style>
  <w:style w:type="paragraph" w:customStyle="1" w:styleId="HIDING1">
    <w:name w:val="HIDING 1"/>
    <w:basedOn w:val="Heading1"/>
    <w:link w:val="HIDING1Char"/>
    <w:qFormat/>
    <w:rsid w:val="0068360F"/>
    <w:pPr>
      <w:spacing w:before="0" w:after="0" w:line="240" w:lineRule="auto"/>
      <w:jc w:val="center"/>
    </w:pPr>
    <w:rPr>
      <w:rFonts w:ascii="Times New Roman" w:hAnsi="Times New Roman" w:cs="Times New Roman"/>
      <w:b/>
      <w:bCs/>
      <w:color w:val="000000" w:themeColor="text1"/>
      <w:sz w:val="28"/>
      <w:szCs w:val="28"/>
    </w:rPr>
  </w:style>
  <w:style w:type="character" w:customStyle="1" w:styleId="HIDING1Char">
    <w:name w:val="HIDING 1 Char"/>
    <w:basedOn w:val="Heading1Char"/>
    <w:link w:val="HIDING1"/>
    <w:rsid w:val="0068360F"/>
    <w:rPr>
      <w:rFonts w:ascii="Times New Roman" w:eastAsiaTheme="majorEastAsia" w:hAnsi="Times New Roman" w:cs="Times New Roman"/>
      <w:b/>
      <w:bCs/>
      <w:color w:val="000000" w:themeColor="text1"/>
      <w:sz w:val="28"/>
      <w:szCs w:val="28"/>
    </w:rPr>
  </w:style>
  <w:style w:type="paragraph" w:customStyle="1" w:styleId="hding2">
    <w:name w:val="hding 2"/>
    <w:basedOn w:val="Heading2"/>
    <w:link w:val="hding2Char"/>
    <w:qFormat/>
    <w:rsid w:val="00C755EF"/>
    <w:pPr>
      <w:numPr>
        <w:numId w:val="9"/>
      </w:numPr>
      <w:spacing w:before="0" w:after="0" w:line="240" w:lineRule="auto"/>
      <w:ind w:left="360"/>
      <w:jc w:val="both"/>
    </w:pPr>
    <w:rPr>
      <w:rFonts w:ascii="Times New Roman" w:hAnsi="Times New Roman" w:cs="Times New Roman"/>
      <w:b/>
      <w:bCs/>
      <w:color w:val="000000" w:themeColor="text1"/>
      <w:sz w:val="24"/>
      <w:szCs w:val="24"/>
      <w:lang w:val="fi-FI"/>
    </w:rPr>
  </w:style>
  <w:style w:type="character" w:customStyle="1" w:styleId="hding2Char">
    <w:name w:val="hding 2 Char"/>
    <w:basedOn w:val="Heading2Char"/>
    <w:link w:val="hding2"/>
    <w:rsid w:val="00C755EF"/>
    <w:rPr>
      <w:rFonts w:ascii="Times New Roman" w:eastAsiaTheme="majorEastAsia" w:hAnsi="Times New Roman" w:cs="Times New Roman"/>
      <w:b/>
      <w:bCs/>
      <w:color w:val="000000" w:themeColor="text1"/>
      <w:sz w:val="24"/>
      <w:szCs w:val="24"/>
      <w:lang w:val="fi-FI"/>
    </w:rPr>
  </w:style>
  <w:style w:type="paragraph" w:customStyle="1" w:styleId="hding2bab2">
    <w:name w:val="hding 2 bab 2"/>
    <w:basedOn w:val="Heading2"/>
    <w:link w:val="hding2bab2Char"/>
    <w:qFormat/>
    <w:rsid w:val="00C755EF"/>
    <w:pPr>
      <w:numPr>
        <w:numId w:val="5"/>
      </w:numPr>
      <w:spacing w:before="0" w:after="0" w:line="240" w:lineRule="auto"/>
      <w:ind w:left="284" w:hanging="284"/>
      <w:jc w:val="both"/>
    </w:pPr>
    <w:rPr>
      <w:rFonts w:ascii="Times New Roman" w:hAnsi="Times New Roman" w:cs="Times New Roman"/>
      <w:b/>
      <w:bCs/>
      <w:color w:val="000000" w:themeColor="text1"/>
      <w:sz w:val="24"/>
      <w:szCs w:val="24"/>
    </w:rPr>
  </w:style>
  <w:style w:type="character" w:customStyle="1" w:styleId="hding2bab2Char">
    <w:name w:val="hding 2 bab 2 Char"/>
    <w:basedOn w:val="Heading2Char"/>
    <w:link w:val="hding2bab2"/>
    <w:rsid w:val="00C755EF"/>
    <w:rPr>
      <w:rFonts w:ascii="Times New Roman" w:eastAsiaTheme="majorEastAsia" w:hAnsi="Times New Roman" w:cs="Times New Roman"/>
      <w:b/>
      <w:bCs/>
      <w:color w:val="000000" w:themeColor="text1"/>
      <w:sz w:val="24"/>
      <w:szCs w:val="24"/>
    </w:rPr>
  </w:style>
  <w:style w:type="paragraph" w:customStyle="1" w:styleId="hding2bab3">
    <w:name w:val="hding 2bab 3"/>
    <w:basedOn w:val="Heading2"/>
    <w:link w:val="hding2bab3Char"/>
    <w:qFormat/>
    <w:rsid w:val="00C755EF"/>
    <w:pPr>
      <w:numPr>
        <w:numId w:val="13"/>
      </w:numPr>
      <w:spacing w:before="0" w:after="0" w:line="240" w:lineRule="auto"/>
      <w:ind w:left="360"/>
      <w:jc w:val="both"/>
    </w:pPr>
    <w:rPr>
      <w:rFonts w:ascii="Times New Roman" w:hAnsi="Times New Roman" w:cs="Times New Roman"/>
      <w:b/>
      <w:bCs/>
      <w:color w:val="000000" w:themeColor="text1"/>
      <w:sz w:val="24"/>
      <w:szCs w:val="24"/>
      <w:lang w:val="fi-FI"/>
    </w:rPr>
  </w:style>
  <w:style w:type="character" w:customStyle="1" w:styleId="hding2bab3Char">
    <w:name w:val="hding 2bab 3 Char"/>
    <w:basedOn w:val="Heading2Char"/>
    <w:link w:val="hding2bab3"/>
    <w:rsid w:val="00C755EF"/>
    <w:rPr>
      <w:rFonts w:ascii="Times New Roman" w:eastAsiaTheme="majorEastAsia" w:hAnsi="Times New Roman" w:cs="Times New Roman"/>
      <w:b/>
      <w:bCs/>
      <w:color w:val="000000" w:themeColor="text1"/>
      <w:sz w:val="24"/>
      <w:szCs w:val="24"/>
      <w:lang w:val="fi-FI"/>
    </w:rPr>
  </w:style>
  <w:style w:type="paragraph" w:customStyle="1" w:styleId="hid2b4">
    <w:name w:val="hid 2 b4"/>
    <w:basedOn w:val="Heading2"/>
    <w:link w:val="hid2b4Char"/>
    <w:qFormat/>
    <w:rsid w:val="00C755EF"/>
    <w:pPr>
      <w:numPr>
        <w:numId w:val="19"/>
      </w:numPr>
      <w:spacing w:before="0" w:after="0" w:line="240" w:lineRule="auto"/>
      <w:ind w:left="360"/>
      <w:jc w:val="both"/>
    </w:pPr>
    <w:rPr>
      <w:rFonts w:ascii="Times New Roman" w:hAnsi="Times New Roman" w:cs="Times New Roman"/>
      <w:b/>
      <w:bCs/>
      <w:color w:val="000000" w:themeColor="text1"/>
      <w:sz w:val="24"/>
      <w:szCs w:val="24"/>
      <w:lang w:val="fi-FI"/>
    </w:rPr>
  </w:style>
  <w:style w:type="character" w:customStyle="1" w:styleId="hid2b4Char">
    <w:name w:val="hid 2 b4 Char"/>
    <w:basedOn w:val="Heading2Char"/>
    <w:link w:val="hid2b4"/>
    <w:rsid w:val="00C755EF"/>
    <w:rPr>
      <w:rFonts w:ascii="Times New Roman" w:eastAsiaTheme="majorEastAsia" w:hAnsi="Times New Roman" w:cs="Times New Roman"/>
      <w:b/>
      <w:bCs/>
      <w:color w:val="000000" w:themeColor="text1"/>
      <w:sz w:val="24"/>
      <w:szCs w:val="24"/>
      <w:lang w:val="fi-FI"/>
    </w:rPr>
  </w:style>
  <w:style w:type="paragraph" w:styleId="TOCHeading">
    <w:name w:val="TOC Heading"/>
    <w:basedOn w:val="Heading1"/>
    <w:next w:val="Normal"/>
    <w:uiPriority w:val="39"/>
    <w:unhideWhenUsed/>
    <w:qFormat/>
    <w:rsid w:val="00CD22C3"/>
    <w:pPr>
      <w:spacing w:before="240" w:after="0"/>
      <w:outlineLvl w:val="9"/>
    </w:pPr>
    <w:rPr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CD22C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8100F"/>
    <w:pPr>
      <w:tabs>
        <w:tab w:val="left" w:pos="1418"/>
        <w:tab w:val="right" w:leader="dot" w:pos="7927"/>
      </w:tabs>
      <w:spacing w:after="100" w:line="480" w:lineRule="auto"/>
      <w:ind w:left="1134"/>
    </w:pPr>
  </w:style>
  <w:style w:type="character" w:customStyle="1" w:styleId="whitespace-normal">
    <w:name w:val="whitespace-normal"/>
    <w:basedOn w:val="DefaultParagraphFont"/>
    <w:rsid w:val="008D745A"/>
  </w:style>
  <w:style w:type="paragraph" w:customStyle="1" w:styleId="Hidinga">
    <w:name w:val="Hiding a"/>
    <w:basedOn w:val="ListParagraph"/>
    <w:link w:val="HidingaChar"/>
    <w:qFormat/>
    <w:rsid w:val="006435D1"/>
    <w:pPr>
      <w:numPr>
        <w:ilvl w:val="7"/>
        <w:numId w:val="42"/>
      </w:numPr>
      <w:spacing w:after="0" w:line="480" w:lineRule="auto"/>
      <w:ind w:left="284" w:hanging="284"/>
      <w:jc w:val="both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435D1"/>
  </w:style>
  <w:style w:type="character" w:customStyle="1" w:styleId="HidingaChar">
    <w:name w:val="Hiding a Char"/>
    <w:basedOn w:val="ListParagraphChar"/>
    <w:link w:val="Hidinga"/>
    <w:rsid w:val="006435D1"/>
    <w:rPr>
      <w:rFonts w:ascii="Times New Roman" w:hAnsi="Times New Roman" w:cs="Times New Roman"/>
      <w:b/>
      <w:bCs/>
      <w:sz w:val="24"/>
      <w:szCs w:val="24"/>
    </w:rPr>
  </w:style>
  <w:style w:type="paragraph" w:customStyle="1" w:styleId="hding2v">
    <w:name w:val="hding 2 v"/>
    <w:basedOn w:val="hid2b4"/>
    <w:link w:val="hding2vChar"/>
    <w:qFormat/>
    <w:rsid w:val="00822A64"/>
  </w:style>
  <w:style w:type="character" w:customStyle="1" w:styleId="hding2vChar">
    <w:name w:val="hding 2 v Char"/>
    <w:basedOn w:val="hid2b4Char"/>
    <w:link w:val="hding2v"/>
    <w:rsid w:val="00822A64"/>
    <w:rPr>
      <w:rFonts w:ascii="Times New Roman" w:eastAsiaTheme="majorEastAsia" w:hAnsi="Times New Roman" w:cs="Times New Roman"/>
      <w:b/>
      <w:bCs/>
      <w:color w:val="000000" w:themeColor="text1"/>
      <w:sz w:val="24"/>
      <w:szCs w:val="24"/>
      <w:lang w:val="fi-FI"/>
    </w:rPr>
  </w:style>
  <w:style w:type="paragraph" w:customStyle="1" w:styleId="hding2bv">
    <w:name w:val="hding 2 bv"/>
    <w:basedOn w:val="Hidinga"/>
    <w:link w:val="hding2bvChar"/>
    <w:qFormat/>
    <w:rsid w:val="00822A64"/>
  </w:style>
  <w:style w:type="character" w:customStyle="1" w:styleId="hding2bvChar">
    <w:name w:val="hding 2 bv Char"/>
    <w:basedOn w:val="HidingaChar"/>
    <w:link w:val="hding2bv"/>
    <w:rsid w:val="00822A64"/>
    <w:rPr>
      <w:rFonts w:ascii="Times New Roman" w:hAnsi="Times New Roman" w:cs="Times New Roman"/>
      <w:b/>
      <w:bCs/>
      <w:sz w:val="24"/>
      <w:szCs w:val="24"/>
    </w:rPr>
  </w:style>
  <w:style w:type="paragraph" w:customStyle="1" w:styleId="hding2b5">
    <w:name w:val="hding 2 b5"/>
    <w:basedOn w:val="Heading2"/>
    <w:link w:val="hding2b5Char"/>
    <w:qFormat/>
    <w:rsid w:val="00822A64"/>
    <w:pPr>
      <w:spacing w:line="240" w:lineRule="auto"/>
    </w:pPr>
    <w:rPr>
      <w:rFonts w:ascii="Times New Roman" w:hAnsi="Times New Roman"/>
      <w:color w:val="000000" w:themeColor="text1"/>
      <w:sz w:val="24"/>
    </w:rPr>
  </w:style>
  <w:style w:type="character" w:customStyle="1" w:styleId="hding2b5Char">
    <w:name w:val="hding 2 b5 Char"/>
    <w:basedOn w:val="Heading2Char"/>
    <w:link w:val="hding2b5"/>
    <w:rsid w:val="00822A64"/>
    <w:rPr>
      <w:rFonts w:ascii="Times New Roman" w:eastAsiaTheme="majorEastAsia" w:hAnsi="Times New Roman" w:cstheme="majorBidi"/>
      <w:color w:val="000000" w:themeColor="text1"/>
      <w:sz w:val="24"/>
      <w:szCs w:val="32"/>
    </w:rPr>
  </w:style>
  <w:style w:type="paragraph" w:customStyle="1" w:styleId="hdingvb2">
    <w:name w:val="hding vb 2"/>
    <w:basedOn w:val="Heading2"/>
    <w:link w:val="hdingvb2Char"/>
    <w:qFormat/>
    <w:rsid w:val="00822A64"/>
    <w:pPr>
      <w:spacing w:line="240" w:lineRule="auto"/>
    </w:pPr>
    <w:rPr>
      <w:rFonts w:ascii="Times New Roman" w:hAnsi="Times New Roman"/>
      <w:b/>
      <w:color w:val="000000" w:themeColor="text1"/>
      <w:sz w:val="24"/>
    </w:rPr>
  </w:style>
  <w:style w:type="character" w:customStyle="1" w:styleId="hdingvb2Char">
    <w:name w:val="hding vb 2 Char"/>
    <w:basedOn w:val="hding2bvChar"/>
    <w:link w:val="hdingvb2"/>
    <w:rsid w:val="00822A64"/>
    <w:rPr>
      <w:rFonts w:ascii="Times New Roman" w:eastAsiaTheme="majorEastAsia" w:hAnsi="Times New Roman" w:cstheme="majorBidi"/>
      <w:b/>
      <w:bCs w:val="0"/>
      <w:color w:val="000000" w:themeColor="text1"/>
      <w:sz w:val="24"/>
      <w:szCs w:val="32"/>
    </w:rPr>
  </w:style>
  <w:style w:type="paragraph" w:customStyle="1" w:styleId="hding6">
    <w:name w:val="hding 6"/>
    <w:basedOn w:val="Heading2"/>
    <w:link w:val="hding6Char"/>
    <w:qFormat/>
    <w:rsid w:val="00822A64"/>
    <w:pPr>
      <w:spacing w:line="240" w:lineRule="auto"/>
    </w:pPr>
    <w:rPr>
      <w:rFonts w:ascii="Times New Roman" w:hAnsi="Times New Roman"/>
      <w:b/>
      <w:color w:val="000000" w:themeColor="text1"/>
      <w:sz w:val="24"/>
      <w:lang w:val="fi-FI"/>
    </w:rPr>
  </w:style>
  <w:style w:type="character" w:customStyle="1" w:styleId="hding6Char">
    <w:name w:val="hding 6 Char"/>
    <w:basedOn w:val="Heading2Char"/>
    <w:link w:val="hding6"/>
    <w:rsid w:val="00822A64"/>
    <w:rPr>
      <w:rFonts w:ascii="Times New Roman" w:eastAsiaTheme="majorEastAsia" w:hAnsi="Times New Roman" w:cstheme="majorBidi"/>
      <w:b/>
      <w:color w:val="000000" w:themeColor="text1"/>
      <w:sz w:val="24"/>
      <w:szCs w:val="32"/>
      <w:lang w:val="fi-FI"/>
    </w:rPr>
  </w:style>
  <w:style w:type="paragraph" w:styleId="NoSpacing">
    <w:name w:val="No Spacing"/>
    <w:uiPriority w:val="1"/>
    <w:qFormat/>
    <w:rsid w:val="00F351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2146/jkkk.8309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30410-BD90-40D5-BB08-0F46B1DD3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68328</TotalTime>
  <Pages>7</Pages>
  <Words>2031</Words>
  <Characters>11583</Characters>
  <Application>Microsoft Office Word</Application>
  <DocSecurity>0</DocSecurity>
  <Lines>96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22</vt:i4>
      </vt:variant>
    </vt:vector>
  </HeadingPairs>
  <TitlesOfParts>
    <vt:vector size="23" baseType="lpstr">
      <vt:lpstr/>
      <vt:lpstr>PROPOSAL KARYA TULIS ILMIAH</vt:lpstr>
      <vt:lpstr>PROPOSAL KARYA TULIS ILMIAH</vt:lpstr>
      <vt:lpstr>LEMBAR PERSETUJUAN</vt:lpstr>
      <vt:lpstr>PROPOSAL KARYA TULIS ILMIAH DENGAN JUDUL</vt:lpstr>
      <vt:lpstr>KATA PENGANTAR</vt:lpstr>
      <vt:lpstr>DAFTAR ISI</vt:lpstr>
      <vt:lpstr>DAFTAR TABEL</vt:lpstr>
      <vt:lpstr>DAFTAR GAMBAR</vt:lpstr>
      <vt:lpstr>DAFTAR LAMPIRAN</vt:lpstr>
      <vt:lpstr>DAFTAR SINGKATAN</vt:lpstr>
      <vt:lpstr>BAB I</vt:lpstr>
      <vt:lpstr>PENDAHULUAN</vt:lpstr>
      <vt:lpstr>    Latar Belakang</vt:lpstr>
      <vt:lpstr>    Rumusan Masalah </vt:lpstr>
      <vt:lpstr>    Tujuan Penelitian </vt:lpstr>
      <vt:lpstr>    Manfaat Penelitian</vt:lpstr>
      <vt:lpstr/>
      <vt:lpstr>BAB II</vt:lpstr>
      <vt:lpstr>TINJAUAN PUSTAKA</vt:lpstr>
      <vt:lpstr>    Diabetes Melitus</vt:lpstr>
      <vt:lpstr>    Hati</vt:lpstr>
      <vt:lpstr>    Serum Glutamic Pyruvic Transaminase (SGPT)</vt:lpstr>
    </vt:vector>
  </TitlesOfParts>
  <Company/>
  <LinksUpToDate>false</LinksUpToDate>
  <CharactersWithSpaces>13587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siagian</dc:creator>
  <cp:lastModifiedBy>amanda siagian</cp:lastModifiedBy>
  <cp:revision>288</cp:revision>
  <cp:lastPrinted>2026-07-05T03:12:00Z</cp:lastPrinted>
  <dcterms:created xsi:type="dcterms:W3CDTF">2025-10-20T04:08:00Z</dcterms:created>
  <dcterms:modified xsi:type="dcterms:W3CDTF">2026-07-19T12:56:00Z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Citation Style_1">
    <vt:lpwstr>http://www.zotero.org/styles/apa</vt:lpwstr>
  </property>
  <property fmtid="{D5CDD505-2E9C-101B-9397-08002B2CF9AE}" pid="3" name="Mendeley Document_1">
    <vt:lpwstr>True</vt:lpwstr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Id 1_1">
    <vt:lpwstr>http://www.zotero.org/styles/american-political-science-association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Id 3_1">
    <vt:lpwstr>http://www.zotero.org/styles/harvard-cite-them-right</vt:lpwstr>
  </property>
  <property fmtid="{D5CDD505-2E9C-101B-9397-08002B2CF9AE}" pid="8" name="Mendeley Recent Style Id 4_1">
    <vt:lpwstr>http://csl.mendeley.com/styles/776841521/harvard-cite-them-right-2</vt:lpwstr>
  </property>
  <property fmtid="{D5CDD505-2E9C-101B-9397-08002B2CF9AE}" pid="9" name="Mendeley Recent Style Id 5_1">
    <vt:lpwstr>http://www.zotero.org/styles/harvard1</vt:lpwstr>
  </property>
  <property fmtid="{D5CDD505-2E9C-101B-9397-08002B2CF9AE}" pid="10" name="Mendeley Recent Style Id 6_1">
    <vt:lpwstr>http://www.zotero.org/styles/ieee</vt:lpwstr>
  </property>
  <property fmtid="{D5CDD505-2E9C-101B-9397-08002B2CF9AE}" pid="11" name="Mendeley Recent Style Id 7_1">
    <vt:lpwstr>http://www.zotero.org/styles/modern-humanities-research-association</vt:lpwstr>
  </property>
  <property fmtid="{D5CDD505-2E9C-101B-9397-08002B2CF9AE}" pid="12" name="Mendeley Recent Style Id 8_1">
    <vt:lpwstr>http://www.zotero.org/styles/modern-language-association</vt:lpwstr>
  </property>
  <property fmtid="{D5CDD505-2E9C-101B-9397-08002B2CF9AE}" pid="13" name="Mendeley Recent Style Id 9_1">
    <vt:lpwstr>http://www.zotero.org/styles/nature</vt:lpwstr>
  </property>
  <property fmtid="{D5CDD505-2E9C-101B-9397-08002B2CF9AE}" pid="14" name="Mendeley Recent Style Name 0_1">
    <vt:lpwstr>American Medical Association 11th edition</vt:lpwstr>
  </property>
  <property fmtid="{D5CDD505-2E9C-101B-9397-08002B2CF9AE}" pid="15" name="Mendeley Recent Style Name 1_1">
    <vt:lpwstr>American Political Science Association</vt:lpwstr>
  </property>
  <property fmtid="{D5CDD505-2E9C-101B-9397-08002B2CF9AE}" pid="16" name="Mendeley Recent Style Name 2_1">
    <vt:lpwstr>American Psychological Association 7th edition</vt:lpwstr>
  </property>
  <property fmtid="{D5CDD505-2E9C-101B-9397-08002B2CF9AE}" pid="17" name="Mendeley Recent Style Name 3_1">
    <vt:lpwstr>Cite Them Right 12th edition - Harvard</vt:lpwstr>
  </property>
  <property fmtid="{D5CDD505-2E9C-101B-9397-08002B2CF9AE}" pid="18" name="Mendeley Recent Style Name 4_1">
    <vt:lpwstr>Cite Them Right 12th edition - Harvard - ndaaa siagian</vt:lpwstr>
  </property>
  <property fmtid="{D5CDD505-2E9C-101B-9397-08002B2CF9AE}" pid="19" name="Mendeley Recent Style Name 5_1">
    <vt:lpwstr>Harvard reference format 1 (deprecated)</vt:lpwstr>
  </property>
  <property fmtid="{D5CDD505-2E9C-101B-9397-08002B2CF9AE}" pid="20" name="Mendeley Recent Style Name 6_1">
    <vt:lpwstr>IEEE</vt:lpwstr>
  </property>
  <property fmtid="{D5CDD505-2E9C-101B-9397-08002B2CF9AE}" pid="21" name="Mendeley Recent Style Name 7_1">
    <vt:lpwstr>Modern Humanities Research Association 4th edition (note with bibliography)</vt:lpwstr>
  </property>
  <property fmtid="{D5CDD505-2E9C-101B-9397-08002B2CF9AE}" pid="22" name="Mendeley Recent Style Name 8_1">
    <vt:lpwstr>Modern Language Association 9th edition</vt:lpwstr>
  </property>
  <property fmtid="{D5CDD505-2E9C-101B-9397-08002B2CF9AE}" pid="23" name="Mendeley Recent Style Name 9_1">
    <vt:lpwstr>Nature</vt:lpwstr>
  </property>
  <property fmtid="{D5CDD505-2E9C-101B-9397-08002B2CF9AE}" pid="24" name="Mendeley Unique User Id_1">
    <vt:lpwstr>572a6fed-dda6-36d1-8d56-8edbd89df62c</vt:lpwstr>
  </property>
</Properties>
</file>