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A7382" w14:textId="765DDB44" w:rsidR="004D5ACB" w:rsidRDefault="00000000">
      <w:pPr>
        <w:spacing w:after="0"/>
        <w:ind w:left="480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0E4ABF" w14:textId="77777777" w:rsidR="004D5ACB" w:rsidRDefault="00000000">
      <w:pPr>
        <w:pStyle w:val="Heading1"/>
        <w:numPr>
          <w:ilvl w:val="0"/>
          <w:numId w:val="0"/>
        </w:numPr>
        <w:ind w:left="483" w:right="105"/>
      </w:pPr>
      <w:r>
        <w:t xml:space="preserve">DAFTAR PUSTAKA </w:t>
      </w:r>
    </w:p>
    <w:p w14:paraId="0056596F" w14:textId="77777777" w:rsidR="004D5ACB" w:rsidRDefault="00000000">
      <w:pPr>
        <w:spacing w:after="218"/>
      </w:pPr>
      <w:r>
        <w:rPr>
          <w:rFonts w:ascii="Times New Roman" w:eastAsia="Times New Roman" w:hAnsi="Times New Roman" w:cs="Times New Roman"/>
        </w:rPr>
        <w:t xml:space="preserve"> </w:t>
      </w:r>
    </w:p>
    <w:p w14:paraId="0BB194D9" w14:textId="77777777" w:rsidR="004D5ACB" w:rsidRDefault="00000000">
      <w:pPr>
        <w:spacing w:after="229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i/>
        </w:rPr>
        <w:t>Penanggulangan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Segera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Komplikasi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Bayi Baru Lahir.</w:t>
      </w:r>
      <w:r>
        <w:rPr>
          <w:rFonts w:ascii="Times New Roman" w:eastAsia="Times New Roman" w:hAnsi="Times New Roman" w:cs="Times New Roman"/>
        </w:rPr>
        <w:t xml:space="preserve"> Jakarta: JNPK-KR, POGI </w:t>
      </w:r>
    </w:p>
    <w:p w14:paraId="36A8120A" w14:textId="77777777" w:rsidR="004D5ACB" w:rsidRDefault="00000000">
      <w:pPr>
        <w:spacing w:after="227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Afriyanti</w:t>
      </w:r>
      <w:proofErr w:type="spellEnd"/>
      <w:r>
        <w:rPr>
          <w:rFonts w:ascii="Times New Roman" w:eastAsia="Times New Roman" w:hAnsi="Times New Roman" w:cs="Times New Roman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</w:rPr>
        <w:t>dkk</w:t>
      </w:r>
      <w:proofErr w:type="spellEnd"/>
      <w:r>
        <w:rPr>
          <w:rFonts w:ascii="Times New Roman" w:eastAsia="Times New Roman" w:hAnsi="Times New Roman" w:cs="Times New Roman"/>
        </w:rPr>
        <w:t xml:space="preserve">. (2023a). </w:t>
      </w:r>
      <w:proofErr w:type="spellStart"/>
      <w:r>
        <w:rPr>
          <w:rFonts w:ascii="Times New Roman" w:eastAsia="Times New Roman" w:hAnsi="Times New Roman" w:cs="Times New Roman"/>
        </w:rPr>
        <w:t>Buku</w:t>
      </w:r>
      <w:proofErr w:type="spellEnd"/>
      <w:r>
        <w:rPr>
          <w:rFonts w:ascii="Times New Roman" w:eastAsia="Times New Roman" w:hAnsi="Times New Roman" w:cs="Times New Roman"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Kehamilan S1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 Jilid `1. In </w:t>
      </w:r>
      <w:r>
        <w:rPr>
          <w:rFonts w:ascii="Times New Roman" w:eastAsia="Times New Roman" w:hAnsi="Times New Roman" w:cs="Times New Roman"/>
          <w:i/>
        </w:rPr>
        <w:t>Journal of Community Engagement in Health</w:t>
      </w:r>
      <w:r>
        <w:rPr>
          <w:rFonts w:ascii="Times New Roman" w:eastAsia="Times New Roman" w:hAnsi="Times New Roman" w:cs="Times New Roman"/>
        </w:rPr>
        <w:t xml:space="preserve"> (Issue 1). </w:t>
      </w:r>
    </w:p>
    <w:p w14:paraId="68C8DD3E" w14:textId="77777777" w:rsidR="004D5ACB" w:rsidRDefault="00000000">
      <w:pPr>
        <w:spacing w:after="227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Afriyanti</w:t>
      </w:r>
      <w:proofErr w:type="spellEnd"/>
      <w:r>
        <w:rPr>
          <w:rFonts w:ascii="Times New Roman" w:eastAsia="Times New Roman" w:hAnsi="Times New Roman" w:cs="Times New Roman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</w:rPr>
        <w:t>dkk</w:t>
      </w:r>
      <w:proofErr w:type="spellEnd"/>
      <w:r>
        <w:rPr>
          <w:rFonts w:ascii="Times New Roman" w:eastAsia="Times New Roman" w:hAnsi="Times New Roman" w:cs="Times New Roman"/>
        </w:rPr>
        <w:t xml:space="preserve">. (2023b). </w:t>
      </w:r>
      <w:proofErr w:type="spellStart"/>
      <w:r>
        <w:rPr>
          <w:rFonts w:ascii="Times New Roman" w:eastAsia="Times New Roman" w:hAnsi="Times New Roman" w:cs="Times New Roman"/>
        </w:rPr>
        <w:t>Buku</w:t>
      </w:r>
      <w:proofErr w:type="spellEnd"/>
      <w:r>
        <w:rPr>
          <w:rFonts w:ascii="Times New Roman" w:eastAsia="Times New Roman" w:hAnsi="Times New Roman" w:cs="Times New Roman"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Kehamilan S1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 Jilid `1. In </w:t>
      </w:r>
      <w:r>
        <w:rPr>
          <w:rFonts w:ascii="Times New Roman" w:eastAsia="Times New Roman" w:hAnsi="Times New Roman" w:cs="Times New Roman"/>
          <w:i/>
        </w:rPr>
        <w:t>Journal of Community Engagement in Health</w:t>
      </w:r>
      <w:r>
        <w:rPr>
          <w:rFonts w:ascii="Times New Roman" w:eastAsia="Times New Roman" w:hAnsi="Times New Roman" w:cs="Times New Roman"/>
        </w:rPr>
        <w:t xml:space="preserve"> (Issue 1). </w:t>
      </w:r>
    </w:p>
    <w:p w14:paraId="7CDC7959" w14:textId="77777777" w:rsidR="004D5ACB" w:rsidRDefault="00000000">
      <w:pPr>
        <w:spacing w:after="232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Annisa, M., Herni, J., &amp; Stephanie, S. L. (2017).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 Normal dan Bayi Baru Lahir. In </w:t>
      </w:r>
      <w:r>
        <w:rPr>
          <w:rFonts w:ascii="Times New Roman" w:eastAsia="Times New Roman" w:hAnsi="Times New Roman" w:cs="Times New Roman"/>
          <w:i/>
        </w:rPr>
        <w:t>Andi</w:t>
      </w:r>
      <w:r>
        <w:rPr>
          <w:rFonts w:ascii="Times New Roman" w:eastAsia="Times New Roman" w:hAnsi="Times New Roman" w:cs="Times New Roman"/>
        </w:rPr>
        <w:t xml:space="preserve"> (p. 272). </w:t>
      </w:r>
    </w:p>
    <w:p w14:paraId="312845C4" w14:textId="77777777" w:rsidR="004D5ACB" w:rsidRDefault="00000000">
      <w:pPr>
        <w:spacing w:after="229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Aprilia. (2020). </w:t>
      </w:r>
      <w:r>
        <w:rPr>
          <w:rFonts w:ascii="Times New Roman" w:eastAsia="Times New Roman" w:hAnsi="Times New Roman" w:cs="Times New Roman"/>
          <w:i/>
        </w:rPr>
        <w:t>Prenatal Gentle Yoga</w:t>
      </w:r>
      <w:r>
        <w:rPr>
          <w:rFonts w:ascii="Times New Roman" w:eastAsia="Times New Roman" w:hAnsi="Times New Roman" w:cs="Times New Roman"/>
        </w:rPr>
        <w:t xml:space="preserve">. Gramedia Pustaka Utama. </w:t>
      </w:r>
    </w:p>
    <w:p w14:paraId="7109428C" w14:textId="77777777" w:rsidR="004D5ACB" w:rsidRDefault="00000000">
      <w:pPr>
        <w:spacing w:after="224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Aprillia</w:t>
      </w:r>
      <w:proofErr w:type="spellEnd"/>
      <w:r>
        <w:rPr>
          <w:rFonts w:ascii="Times New Roman" w:eastAsia="Times New Roman" w:hAnsi="Times New Roman" w:cs="Times New Roman"/>
        </w:rPr>
        <w:t xml:space="preserve">, Y. (2020). </w:t>
      </w:r>
      <w:r>
        <w:rPr>
          <w:rFonts w:ascii="Times New Roman" w:eastAsia="Times New Roman" w:hAnsi="Times New Roman" w:cs="Times New Roman"/>
          <w:i/>
        </w:rPr>
        <w:t xml:space="preserve">Prenatal Gentle Yoga </w:t>
      </w:r>
      <w:proofErr w:type="spellStart"/>
      <w:r>
        <w:rPr>
          <w:rFonts w:ascii="Times New Roman" w:eastAsia="Times New Roman" w:hAnsi="Times New Roman" w:cs="Times New Roman"/>
          <w:i/>
        </w:rPr>
        <w:t>Kunci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Melahirkan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lancar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B4AE69B" w14:textId="77777777" w:rsidR="004D5ACB" w:rsidRDefault="00000000">
      <w:pPr>
        <w:spacing w:after="232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Ariani, D.U.S., S. D. (2021a). </w:t>
      </w:r>
      <w:proofErr w:type="spellStart"/>
      <w:r>
        <w:rPr>
          <w:rFonts w:ascii="Times New Roman" w:eastAsia="Times New Roman" w:hAnsi="Times New Roman" w:cs="Times New Roman"/>
        </w:rPr>
        <w:t>Masase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Punggung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Penurunan</w:t>
      </w:r>
      <w:proofErr w:type="spellEnd"/>
      <w:r>
        <w:rPr>
          <w:rFonts w:ascii="Times New Roman" w:eastAsia="Times New Roman" w:hAnsi="Times New Roman" w:cs="Times New Roman"/>
        </w:rPr>
        <w:t xml:space="preserve"> Nyeri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 Fisiologis Kala I Fase </w:t>
      </w:r>
      <w:proofErr w:type="spellStart"/>
      <w:r>
        <w:rPr>
          <w:rFonts w:ascii="Times New Roman" w:eastAsia="Times New Roman" w:hAnsi="Times New Roman" w:cs="Times New Roman"/>
        </w:rPr>
        <w:t>Aktif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Malahayati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</w:rPr>
        <w:t xml:space="preserve">(3), 502–509. </w:t>
      </w:r>
    </w:p>
    <w:p w14:paraId="537D7198" w14:textId="77777777" w:rsidR="004D5ACB" w:rsidRDefault="00000000">
      <w:pPr>
        <w:spacing w:after="0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Armini</w:t>
      </w:r>
      <w:proofErr w:type="spellEnd"/>
      <w:r>
        <w:rPr>
          <w:rFonts w:ascii="Times New Roman" w:eastAsia="Times New Roman" w:hAnsi="Times New Roman" w:cs="Times New Roman"/>
        </w:rPr>
        <w:t xml:space="preserve">, N. W. (2017).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Neonatus, Bayi, Balita, dan Anak Prasekolah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Penerbit</w:t>
      </w:r>
      <w:proofErr w:type="spellEnd"/>
      <w:r>
        <w:rPr>
          <w:rFonts w:ascii="Times New Roman" w:eastAsia="Times New Roman" w:hAnsi="Times New Roman" w:cs="Times New Roman"/>
        </w:rPr>
        <w:t xml:space="preserve"> Andi. </w:t>
      </w:r>
    </w:p>
    <w:p w14:paraId="0E7BB148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4CE190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Asmara, R. (2021).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Terintegrasi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i/>
        </w:rPr>
        <w:t>Kehamilanan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Nifas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Intervensi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Senam Kegel </w:t>
      </w:r>
      <w:proofErr w:type="spellStart"/>
      <w:r>
        <w:rPr>
          <w:rFonts w:ascii="Times New Roman" w:eastAsia="Times New Roman" w:hAnsi="Times New Roman" w:cs="Times New Roman"/>
          <w:i/>
        </w:rPr>
        <w:t>Untuk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Mempercepat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Penyembuhan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Luka Perineum, </w:t>
      </w:r>
      <w:proofErr w:type="spellStart"/>
      <w:r>
        <w:rPr>
          <w:rFonts w:ascii="Times New Roman" w:eastAsia="Times New Roman" w:hAnsi="Times New Roman" w:cs="Times New Roman"/>
          <w:i/>
        </w:rPr>
        <w:t>Neonatus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KB di </w:t>
      </w:r>
      <w:proofErr w:type="spellStart"/>
      <w:r>
        <w:rPr>
          <w:rFonts w:ascii="Times New Roman" w:eastAsia="Times New Roman" w:hAnsi="Times New Roman" w:cs="Times New Roman"/>
          <w:i/>
        </w:rPr>
        <w:t>Puskesmas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Pagarsih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327612F3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6C1D29C" w14:textId="77777777" w:rsidR="004D5ACB" w:rsidRDefault="00000000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Astuti, D. (2017a). </w:t>
      </w:r>
      <w:proofErr w:type="spellStart"/>
      <w:r>
        <w:rPr>
          <w:rFonts w:ascii="Times New Roman" w:eastAsia="Times New Roman" w:hAnsi="Times New Roman" w:cs="Times New Roman"/>
          <w:i/>
        </w:rPr>
        <w:t>Tehnik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massage </w:t>
      </w:r>
      <w:proofErr w:type="spellStart"/>
      <w:r>
        <w:rPr>
          <w:rFonts w:ascii="Times New Roman" w:eastAsia="Times New Roman" w:hAnsi="Times New Roman" w:cs="Times New Roman"/>
          <w:i/>
        </w:rPr>
        <w:t>punggung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untuk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mengurangi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nyeri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Kala I</w:t>
      </w:r>
      <w:r>
        <w:rPr>
          <w:rFonts w:ascii="Times New Roman" w:eastAsia="Times New Roman" w:hAnsi="Times New Roman" w:cs="Times New Roman"/>
        </w:rPr>
        <w:t xml:space="preserve"> (p. 14). </w:t>
      </w:r>
    </w:p>
    <w:p w14:paraId="04B99ED1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0E5A04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Bobak, I., DL, L., &amp; JMD., E. (2016). </w:t>
      </w:r>
      <w:proofErr w:type="spellStart"/>
      <w:r>
        <w:rPr>
          <w:rFonts w:ascii="Times New Roman" w:eastAsia="Times New Roman" w:hAnsi="Times New Roman" w:cs="Times New Roman"/>
        </w:rPr>
        <w:t>Buku</w:t>
      </w:r>
      <w:proofErr w:type="spellEnd"/>
      <w:r>
        <w:rPr>
          <w:rFonts w:ascii="Times New Roman" w:eastAsia="Times New Roman" w:hAnsi="Times New Roman" w:cs="Times New Roman"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</w:rPr>
        <w:t>Keperawatan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Maternitas</w:t>
      </w:r>
      <w:proofErr w:type="spellEnd"/>
      <w:r>
        <w:rPr>
          <w:rFonts w:ascii="Times New Roman" w:eastAsia="Times New Roman" w:hAnsi="Times New Roman" w:cs="Times New Roman"/>
        </w:rPr>
        <w:t xml:space="preserve"> (Maternity Nursing). In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Penelitian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Suara Forikes</w:t>
      </w:r>
      <w:r>
        <w:rPr>
          <w:rFonts w:ascii="Times New Roman" w:eastAsia="Times New Roman" w:hAnsi="Times New Roman" w:cs="Times New Roman"/>
        </w:rPr>
        <w:t xml:space="preserve"> (Vol. 7, Issue 3, p. 279). </w:t>
      </w:r>
    </w:p>
    <w:p w14:paraId="21A03E18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B7AF51D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Bobak, I.M., </w:t>
      </w:r>
      <w:proofErr w:type="spellStart"/>
      <w:r>
        <w:rPr>
          <w:rFonts w:ascii="Times New Roman" w:eastAsia="Times New Roman" w:hAnsi="Times New Roman" w:cs="Times New Roman"/>
        </w:rPr>
        <w:t>Lowdermik</w:t>
      </w:r>
      <w:proofErr w:type="spellEnd"/>
      <w:r>
        <w:rPr>
          <w:rFonts w:ascii="Times New Roman" w:eastAsia="Times New Roman" w:hAnsi="Times New Roman" w:cs="Times New Roman"/>
        </w:rPr>
        <w:t xml:space="preserve">, D.L., Jensen, M.D., dan Perry, S. E. (2016). </w:t>
      </w:r>
      <w:proofErr w:type="spellStart"/>
      <w:r>
        <w:rPr>
          <w:rFonts w:ascii="Times New Roman" w:eastAsia="Times New Roman" w:hAnsi="Times New Roman" w:cs="Times New Roman"/>
          <w:i/>
        </w:rPr>
        <w:t>Buku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  <w:i/>
        </w:rPr>
        <w:t>Keperawatan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Maternitas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Edisi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4</w:t>
      </w:r>
      <w:r>
        <w:rPr>
          <w:rFonts w:ascii="Times New Roman" w:eastAsia="Times New Roman" w:hAnsi="Times New Roman" w:cs="Times New Roman"/>
        </w:rPr>
        <w:t xml:space="preserve">. EGC. </w:t>
      </w:r>
    </w:p>
    <w:p w14:paraId="571A1D92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FED412F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Cahyani, P. D. P., </w:t>
      </w:r>
      <w:proofErr w:type="spellStart"/>
      <w:r>
        <w:rPr>
          <w:rFonts w:ascii="Times New Roman" w:eastAsia="Times New Roman" w:hAnsi="Times New Roman" w:cs="Times New Roman"/>
        </w:rPr>
        <w:t>Sriasih</w:t>
      </w:r>
      <w:proofErr w:type="spellEnd"/>
      <w:r>
        <w:rPr>
          <w:rFonts w:ascii="Times New Roman" w:eastAsia="Times New Roman" w:hAnsi="Times New Roman" w:cs="Times New Roman"/>
        </w:rPr>
        <w:t xml:space="preserve">, N. G. K., &amp; </w:t>
      </w:r>
      <w:proofErr w:type="spellStart"/>
      <w:r>
        <w:rPr>
          <w:rFonts w:ascii="Times New Roman" w:eastAsia="Times New Roman" w:hAnsi="Times New Roman" w:cs="Times New Roman"/>
        </w:rPr>
        <w:t>Darmapatni</w:t>
      </w:r>
      <w:proofErr w:type="spellEnd"/>
      <w:r>
        <w:rPr>
          <w:rFonts w:ascii="Times New Roman" w:eastAsia="Times New Roman" w:hAnsi="Times New Roman" w:cs="Times New Roman"/>
        </w:rPr>
        <w:t xml:space="preserve">, M. W. G. (2020). </w:t>
      </w:r>
      <w:proofErr w:type="spellStart"/>
      <w:r>
        <w:rPr>
          <w:rFonts w:ascii="Times New Roman" w:eastAsia="Times New Roman" w:hAnsi="Times New Roman" w:cs="Times New Roman"/>
        </w:rPr>
        <w:t>Intensitas</w:t>
      </w:r>
      <w:proofErr w:type="spellEnd"/>
      <w:r>
        <w:rPr>
          <w:rFonts w:ascii="Times New Roman" w:eastAsia="Times New Roman" w:hAnsi="Times New Roman" w:cs="Times New Roman"/>
        </w:rPr>
        <w:t xml:space="preserve"> Nyeri </w:t>
      </w:r>
      <w:proofErr w:type="spellStart"/>
      <w:r>
        <w:rPr>
          <w:rFonts w:ascii="Times New Roman" w:eastAsia="Times New Roman" w:hAnsi="Times New Roman" w:cs="Times New Roman"/>
        </w:rPr>
        <w:t>Punggung</w:t>
      </w:r>
      <w:proofErr w:type="spellEnd"/>
      <w:r>
        <w:rPr>
          <w:rFonts w:ascii="Times New Roman" w:eastAsia="Times New Roman" w:hAnsi="Times New Roman" w:cs="Times New Roman"/>
        </w:rPr>
        <w:t xml:space="preserve"> Bawah Ibu Hamil Trimester III yang </w:t>
      </w: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Prenatal Yoga.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Sehat </w:t>
      </w:r>
      <w:proofErr w:type="spellStart"/>
      <w:r>
        <w:rPr>
          <w:rFonts w:ascii="Times New Roman" w:eastAsia="Times New Roman" w:hAnsi="Times New Roman" w:cs="Times New Roman"/>
          <w:i/>
        </w:rPr>
        <w:t>Mandiri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15</w:t>
      </w:r>
      <w:r>
        <w:rPr>
          <w:rFonts w:ascii="Times New Roman" w:eastAsia="Times New Roman" w:hAnsi="Times New Roman" w:cs="Times New Roman"/>
        </w:rPr>
        <w:t xml:space="preserve">(2), 73–80. </w:t>
      </w:r>
    </w:p>
    <w:p w14:paraId="6BEA6510" w14:textId="77777777" w:rsidR="004D5ACB" w:rsidRDefault="004D5ACB">
      <w:pPr>
        <w:spacing w:after="0"/>
        <w:ind w:left="475" w:hanging="10"/>
      </w:pPr>
      <w:hyperlink r:id="rId6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https://doi.org/10.33761/jsm.v15i2.252</w:t>
        </w:r>
      </w:hyperlink>
      <w:hyperlink r:id="rId7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1A341179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A8F0FC5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Darmapatni</w:t>
      </w:r>
      <w:proofErr w:type="spellEnd"/>
      <w:r>
        <w:rPr>
          <w:rFonts w:ascii="Times New Roman" w:eastAsia="Times New Roman" w:hAnsi="Times New Roman" w:cs="Times New Roman"/>
        </w:rPr>
        <w:t xml:space="preserve">, M. W. G., </w:t>
      </w:r>
      <w:proofErr w:type="spellStart"/>
      <w:r>
        <w:rPr>
          <w:rFonts w:ascii="Times New Roman" w:eastAsia="Times New Roman" w:hAnsi="Times New Roman" w:cs="Times New Roman"/>
        </w:rPr>
        <w:t>Somoyani</w:t>
      </w:r>
      <w:proofErr w:type="spellEnd"/>
      <w:r>
        <w:rPr>
          <w:rFonts w:ascii="Times New Roman" w:eastAsia="Times New Roman" w:hAnsi="Times New Roman" w:cs="Times New Roman"/>
        </w:rPr>
        <w:t xml:space="preserve">, N. K., </w:t>
      </w:r>
      <w:proofErr w:type="spellStart"/>
      <w:r>
        <w:rPr>
          <w:rFonts w:ascii="Times New Roman" w:eastAsia="Times New Roman" w:hAnsi="Times New Roman" w:cs="Times New Roman"/>
        </w:rPr>
        <w:t>Suindri</w:t>
      </w:r>
      <w:proofErr w:type="spellEnd"/>
      <w:r>
        <w:rPr>
          <w:rFonts w:ascii="Times New Roman" w:eastAsia="Times New Roman" w:hAnsi="Times New Roman" w:cs="Times New Roman"/>
        </w:rPr>
        <w:t xml:space="preserve">, N. N., &amp; </w:t>
      </w:r>
      <w:proofErr w:type="spellStart"/>
      <w:r>
        <w:rPr>
          <w:rFonts w:ascii="Times New Roman" w:eastAsia="Times New Roman" w:hAnsi="Times New Roman" w:cs="Times New Roman"/>
        </w:rPr>
        <w:t>Sriasih</w:t>
      </w:r>
      <w:proofErr w:type="spellEnd"/>
      <w:r>
        <w:rPr>
          <w:rFonts w:ascii="Times New Roman" w:eastAsia="Times New Roman" w:hAnsi="Times New Roman" w:cs="Times New Roman"/>
        </w:rPr>
        <w:t xml:space="preserve">, N. G. K. (2023). </w:t>
      </w:r>
      <w:proofErr w:type="spellStart"/>
      <w:r>
        <w:rPr>
          <w:rFonts w:ascii="Times New Roman" w:eastAsia="Times New Roman" w:hAnsi="Times New Roman" w:cs="Times New Roman"/>
        </w:rPr>
        <w:t>Perbedaan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Keluhan</w:t>
      </w:r>
      <w:proofErr w:type="spellEnd"/>
      <w:r>
        <w:rPr>
          <w:rFonts w:ascii="Times New Roman" w:eastAsia="Times New Roman" w:hAnsi="Times New Roman" w:cs="Times New Roman"/>
        </w:rPr>
        <w:t xml:space="preserve"> Sesak </w:t>
      </w:r>
      <w:proofErr w:type="spellStart"/>
      <w:r>
        <w:rPr>
          <w:rFonts w:ascii="Times New Roman" w:eastAsia="Times New Roman" w:hAnsi="Times New Roman" w:cs="Times New Roman"/>
        </w:rPr>
        <w:t>Nafas</w:t>
      </w:r>
      <w:proofErr w:type="spellEnd"/>
      <w:r>
        <w:rPr>
          <w:rFonts w:ascii="Times New Roman" w:eastAsia="Times New Roman" w:hAnsi="Times New Roman" w:cs="Times New Roman"/>
        </w:rPr>
        <w:t xml:space="preserve"> Pada Ibu Hamil Trimester II dan III </w:t>
      </w:r>
      <w:proofErr w:type="spellStart"/>
      <w:r>
        <w:rPr>
          <w:rFonts w:ascii="Times New Roman" w:eastAsia="Times New Roman" w:hAnsi="Times New Roman" w:cs="Times New Roman"/>
        </w:rPr>
        <w:t>Sebelum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Sesudah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Melakukan</w:t>
      </w:r>
      <w:proofErr w:type="spellEnd"/>
      <w:r>
        <w:rPr>
          <w:rFonts w:ascii="Times New Roman" w:eastAsia="Times New Roman" w:hAnsi="Times New Roman" w:cs="Times New Roman"/>
        </w:rPr>
        <w:t xml:space="preserve"> Prenatal Yoga </w:t>
      </w:r>
    </w:p>
    <w:p w14:paraId="3D5CD6FA" w14:textId="77777777" w:rsidR="004D5ACB" w:rsidRDefault="00000000">
      <w:pPr>
        <w:spacing w:after="3" w:line="248" w:lineRule="auto"/>
        <w:ind w:left="480"/>
        <w:jc w:val="both"/>
      </w:pPr>
      <w:proofErr w:type="spellStart"/>
      <w:r>
        <w:rPr>
          <w:rFonts w:ascii="Times New Roman" w:eastAsia="Times New Roman" w:hAnsi="Times New Roman" w:cs="Times New Roman"/>
        </w:rPr>
        <w:t>Formulasi</w:t>
      </w:r>
      <w:proofErr w:type="spellEnd"/>
      <w:r>
        <w:rPr>
          <w:rFonts w:ascii="Times New Roman" w:eastAsia="Times New Roman" w:hAnsi="Times New Roman" w:cs="Times New Roman"/>
        </w:rPr>
        <w:t xml:space="preserve"> Creating Space Di </w:t>
      </w:r>
      <w:proofErr w:type="spellStart"/>
      <w:r>
        <w:rPr>
          <w:rFonts w:ascii="Times New Roman" w:eastAsia="Times New Roman" w:hAnsi="Times New Roman" w:cs="Times New Roman"/>
        </w:rPr>
        <w:t>Puskesmas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Praktik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Mandiri</w:t>
      </w:r>
      <w:proofErr w:type="spellEnd"/>
      <w:r>
        <w:rPr>
          <w:rFonts w:ascii="Times New Roman" w:eastAsia="Times New Roman" w:hAnsi="Times New Roman" w:cs="Times New Roman"/>
        </w:rPr>
        <w:t xml:space="preserve"> Bidan Kota Denpasar.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(The Journal </w:t>
      </w:r>
      <w:proofErr w:type="gramStart"/>
      <w:r>
        <w:rPr>
          <w:rFonts w:ascii="Times New Roman" w:eastAsia="Times New Roman" w:hAnsi="Times New Roman" w:cs="Times New Roman"/>
          <w:i/>
        </w:rPr>
        <w:t>Of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Midwifery)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11</w:t>
      </w:r>
      <w:r>
        <w:rPr>
          <w:rFonts w:ascii="Times New Roman" w:eastAsia="Times New Roman" w:hAnsi="Times New Roman" w:cs="Times New Roman"/>
        </w:rPr>
        <w:t xml:space="preserve">(1), 50–57. </w:t>
      </w:r>
      <w:hyperlink r:id="rId8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https://doi.org/10.33992/jik.v11i1.2458</w:t>
        </w:r>
      </w:hyperlink>
      <w:hyperlink r:id="rId9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DB00991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56BC3DC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Daulay</w:t>
      </w:r>
      <w:proofErr w:type="spellEnd"/>
      <w:r>
        <w:rPr>
          <w:rFonts w:ascii="Times New Roman" w:eastAsia="Times New Roman" w:hAnsi="Times New Roman" w:cs="Times New Roman"/>
        </w:rPr>
        <w:t xml:space="preserve">, R. D. (2021).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 Pada Ibu </w:t>
      </w:r>
      <w:proofErr w:type="spellStart"/>
      <w:r>
        <w:rPr>
          <w:rFonts w:ascii="Times New Roman" w:eastAsia="Times New Roman" w:hAnsi="Times New Roman" w:cs="Times New Roman"/>
        </w:rPr>
        <w:t>Nifas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Inisiasi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Menyusui</w:t>
      </w:r>
      <w:proofErr w:type="spellEnd"/>
      <w:r>
        <w:rPr>
          <w:rFonts w:ascii="Times New Roman" w:eastAsia="Times New Roman" w:hAnsi="Times New Roman" w:cs="Times New Roman"/>
        </w:rPr>
        <w:t xml:space="preserve"> Dini DI PMB Mona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2021.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Keperawatan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 xml:space="preserve">(2), 6–16. </w:t>
      </w:r>
    </w:p>
    <w:p w14:paraId="2245B401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173F1C" w14:textId="77777777" w:rsidR="004D5ACB" w:rsidRDefault="00000000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Ernawati, M. B. K. (2022). </w:t>
      </w:r>
      <w:proofErr w:type="spellStart"/>
      <w:r>
        <w:rPr>
          <w:rFonts w:ascii="Times New Roman" w:eastAsia="Times New Roman" w:hAnsi="Times New Roman" w:cs="Times New Roman"/>
          <w:i/>
        </w:rPr>
        <w:t>Ketidak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Nyamanan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Komplikasi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Yang Sering </w:t>
      </w:r>
      <w:proofErr w:type="spellStart"/>
      <w:r>
        <w:rPr>
          <w:rFonts w:ascii="Times New Roman" w:eastAsia="Times New Roman" w:hAnsi="Times New Roman" w:cs="Times New Roman"/>
          <w:i/>
        </w:rPr>
        <w:t>Terjadi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Selama Kehamilan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1DD1095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Evrianasari</w:t>
      </w:r>
      <w:proofErr w:type="spellEnd"/>
      <w:r>
        <w:rPr>
          <w:rFonts w:ascii="Times New Roman" w:eastAsia="Times New Roman" w:hAnsi="Times New Roman" w:cs="Times New Roman"/>
        </w:rPr>
        <w:t xml:space="preserve">, N., &amp; </w:t>
      </w:r>
      <w:proofErr w:type="spellStart"/>
      <w:r>
        <w:rPr>
          <w:rFonts w:ascii="Times New Roman" w:eastAsia="Times New Roman" w:hAnsi="Times New Roman" w:cs="Times New Roman"/>
        </w:rPr>
        <w:t>Yantina</w:t>
      </w:r>
      <w:proofErr w:type="spellEnd"/>
      <w:r>
        <w:rPr>
          <w:rFonts w:ascii="Times New Roman" w:eastAsia="Times New Roman" w:hAnsi="Times New Roman" w:cs="Times New Roman"/>
        </w:rPr>
        <w:t xml:space="preserve">, Y. (2020). </w:t>
      </w:r>
      <w:proofErr w:type="spellStart"/>
      <w:r>
        <w:rPr>
          <w:rFonts w:ascii="Times New Roman" w:eastAsia="Times New Roman" w:hAnsi="Times New Roman" w:cs="Times New Roman"/>
        </w:rPr>
        <w:t>Pengaruh</w:t>
      </w:r>
      <w:proofErr w:type="spellEnd"/>
      <w:r>
        <w:rPr>
          <w:rFonts w:ascii="Times New Roman" w:eastAsia="Times New Roman" w:hAnsi="Times New Roman" w:cs="Times New Roman"/>
        </w:rPr>
        <w:t xml:space="preserve"> Yoga Prenatal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Outcome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11</w:t>
      </w:r>
      <w:r>
        <w:rPr>
          <w:rFonts w:ascii="Times New Roman" w:eastAsia="Times New Roman" w:hAnsi="Times New Roman" w:cs="Times New Roman"/>
        </w:rPr>
        <w:t xml:space="preserve">(2), 182–188. </w:t>
      </w:r>
    </w:p>
    <w:p w14:paraId="18D1DDD4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637BC40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Fatimah, N. (2019). </w:t>
      </w:r>
      <w:proofErr w:type="spellStart"/>
      <w:r>
        <w:rPr>
          <w:rFonts w:ascii="Times New Roman" w:eastAsia="Times New Roman" w:hAnsi="Times New Roman" w:cs="Times New Roman"/>
        </w:rPr>
        <w:t>Buku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Ajaran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 Kehamilan. In </w:t>
      </w:r>
      <w:r>
        <w:rPr>
          <w:rFonts w:ascii="Times New Roman" w:eastAsia="Times New Roman" w:hAnsi="Times New Roman" w:cs="Times New Roman"/>
          <w:i/>
        </w:rPr>
        <w:t xml:space="preserve">Journal of Chemical Information and </w:t>
      </w:r>
      <w:proofErr w:type="spellStart"/>
      <w:r>
        <w:rPr>
          <w:rFonts w:ascii="Times New Roman" w:eastAsia="Times New Roman" w:hAnsi="Times New Roman" w:cs="Times New Roman"/>
          <w:i/>
        </w:rPr>
        <w:t>Modeling</w:t>
      </w:r>
      <w:proofErr w:type="spellEnd"/>
      <w:r>
        <w:rPr>
          <w:rFonts w:ascii="Times New Roman" w:eastAsia="Times New Roman" w:hAnsi="Times New Roman" w:cs="Times New Roman"/>
        </w:rPr>
        <w:t xml:space="preserve"> (Vol. 53, Issue 9). </w:t>
      </w:r>
    </w:p>
    <w:p w14:paraId="633DB080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A902C1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Fauziah, A., </w:t>
      </w:r>
      <w:proofErr w:type="spellStart"/>
      <w:r>
        <w:rPr>
          <w:rFonts w:ascii="Times New Roman" w:eastAsia="Times New Roman" w:hAnsi="Times New Roman" w:cs="Times New Roman"/>
        </w:rPr>
        <w:t>Wijayanti</w:t>
      </w:r>
      <w:proofErr w:type="spellEnd"/>
      <w:r>
        <w:rPr>
          <w:rFonts w:ascii="Times New Roman" w:eastAsia="Times New Roman" w:hAnsi="Times New Roman" w:cs="Times New Roman"/>
        </w:rPr>
        <w:t xml:space="preserve">, H. N., </w:t>
      </w:r>
      <w:proofErr w:type="spellStart"/>
      <w:r>
        <w:rPr>
          <w:rFonts w:ascii="Times New Roman" w:eastAsia="Times New Roman" w:hAnsi="Times New Roman" w:cs="Times New Roman"/>
        </w:rPr>
        <w:t>Penelitian</w:t>
      </w:r>
      <w:proofErr w:type="spellEnd"/>
      <w:r>
        <w:rPr>
          <w:rFonts w:ascii="Times New Roman" w:eastAsia="Times New Roman" w:hAnsi="Times New Roman" w:cs="Times New Roman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</w:rPr>
        <w:t>Populasi</w:t>
      </w:r>
      <w:proofErr w:type="spellEnd"/>
      <w:r>
        <w:rPr>
          <w:rFonts w:ascii="Times New Roman" w:eastAsia="Times New Roman" w:hAnsi="Times New Roman" w:cs="Times New Roman"/>
        </w:rPr>
        <w:t xml:space="preserve">, Y. (2018). </w:t>
      </w:r>
      <w:proofErr w:type="spellStart"/>
      <w:r>
        <w:rPr>
          <w:rFonts w:ascii="Times New Roman" w:eastAsia="Times New Roman" w:hAnsi="Times New Roman" w:cs="Times New Roman"/>
        </w:rPr>
        <w:t>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Pijat</w:t>
      </w:r>
      <w:proofErr w:type="spellEnd"/>
      <w:r>
        <w:rPr>
          <w:rFonts w:ascii="Times New Roman" w:eastAsia="Times New Roman" w:hAnsi="Times New Roman" w:cs="Times New Roman"/>
        </w:rPr>
        <w:t xml:space="preserve"> Bayi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Kenaikan</w:t>
      </w:r>
      <w:proofErr w:type="spellEnd"/>
      <w:r>
        <w:rPr>
          <w:rFonts w:ascii="Times New Roman" w:eastAsia="Times New Roman" w:hAnsi="Times New Roman" w:cs="Times New Roman"/>
        </w:rPr>
        <w:t xml:space="preserve"> Berat Badan Jetis Yogyakarta Effect </w:t>
      </w:r>
      <w:proofErr w:type="gramStart"/>
      <w:r>
        <w:rPr>
          <w:rFonts w:ascii="Times New Roman" w:eastAsia="Times New Roman" w:hAnsi="Times New Roman" w:cs="Times New Roman"/>
        </w:rPr>
        <w:t>Of</w:t>
      </w:r>
      <w:proofErr w:type="gramEnd"/>
      <w:r>
        <w:rPr>
          <w:rFonts w:ascii="Times New Roman" w:eastAsia="Times New Roman" w:hAnsi="Times New Roman" w:cs="Times New Roman"/>
        </w:rPr>
        <w:t xml:space="preserve"> Baby Massage </w:t>
      </w:r>
      <w:proofErr w:type="gramStart"/>
      <w:r>
        <w:rPr>
          <w:rFonts w:ascii="Times New Roman" w:eastAsia="Times New Roman" w:hAnsi="Times New Roman" w:cs="Times New Roman"/>
        </w:rPr>
        <w:t>To</w:t>
      </w:r>
      <w:proofErr w:type="gramEnd"/>
      <w:r>
        <w:rPr>
          <w:rFonts w:ascii="Times New Roman" w:eastAsia="Times New Roman" w:hAnsi="Times New Roman" w:cs="Times New Roman"/>
        </w:rPr>
        <w:t xml:space="preserve"> Increase Weight </w:t>
      </w:r>
      <w:proofErr w:type="gramStart"/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Baby Sleep Quality At </w:t>
      </w:r>
    </w:p>
    <w:p w14:paraId="7EDB814C" w14:textId="77777777" w:rsidR="004D5ACB" w:rsidRDefault="00000000">
      <w:pPr>
        <w:spacing w:after="0" w:line="248" w:lineRule="auto"/>
        <w:ind w:left="490" w:hanging="10"/>
        <w:jc w:val="both"/>
      </w:pPr>
      <w:r>
        <w:rPr>
          <w:rFonts w:ascii="Times New Roman" w:eastAsia="Times New Roman" w:hAnsi="Times New Roman" w:cs="Times New Roman"/>
        </w:rPr>
        <w:t xml:space="preserve">Jetis Public Health </w:t>
      </w:r>
      <w:proofErr w:type="spellStart"/>
      <w:r>
        <w:rPr>
          <w:rFonts w:ascii="Times New Roman" w:eastAsia="Times New Roman" w:hAnsi="Times New Roman" w:cs="Times New Roman"/>
        </w:rPr>
        <w:t>Center</w:t>
      </w:r>
      <w:proofErr w:type="spellEnd"/>
      <w:r>
        <w:rPr>
          <w:rFonts w:ascii="Times New Roman" w:eastAsia="Times New Roman" w:hAnsi="Times New Roman" w:cs="Times New Roman"/>
        </w:rPr>
        <w:t xml:space="preserve"> Yogyakarta. </w:t>
      </w:r>
      <w:r>
        <w:rPr>
          <w:rFonts w:ascii="Times New Roman" w:eastAsia="Times New Roman" w:hAnsi="Times New Roman" w:cs="Times New Roman"/>
          <w:i/>
        </w:rPr>
        <w:t xml:space="preserve">PLACENTUM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Dan Aplikasinya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</w:rPr>
        <w:t xml:space="preserve">(2), </w:t>
      </w:r>
    </w:p>
    <w:p w14:paraId="45FC42FC" w14:textId="77777777" w:rsidR="004D5ACB" w:rsidRDefault="00000000">
      <w:pPr>
        <w:spacing w:after="0"/>
        <w:ind w:left="475" w:hanging="10"/>
      </w:pPr>
      <w:r>
        <w:rPr>
          <w:rFonts w:ascii="Times New Roman" w:eastAsia="Times New Roman" w:hAnsi="Times New Roman" w:cs="Times New Roman"/>
        </w:rPr>
        <w:t xml:space="preserve">14–19. </w:t>
      </w:r>
      <w:hyperlink r:id="rId10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https://doi.org/10.13057/placentum.v</w:t>
        </w:r>
      </w:hyperlink>
      <w:hyperlink r:id="rId11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79A2997B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E6FF03" w14:textId="77777777" w:rsidR="004D5ACB" w:rsidRDefault="00000000">
      <w:pPr>
        <w:spacing w:after="3" w:line="248" w:lineRule="auto"/>
        <w:ind w:left="-15"/>
        <w:jc w:val="both"/>
      </w:pPr>
      <w:proofErr w:type="spellStart"/>
      <w:r>
        <w:rPr>
          <w:rFonts w:ascii="Times New Roman" w:eastAsia="Times New Roman" w:hAnsi="Times New Roman" w:cs="Times New Roman"/>
        </w:rPr>
        <w:t>Fitrianingtyas</w:t>
      </w:r>
      <w:proofErr w:type="spellEnd"/>
      <w:r>
        <w:rPr>
          <w:rFonts w:ascii="Times New Roman" w:eastAsia="Times New Roman" w:hAnsi="Times New Roman" w:cs="Times New Roman"/>
        </w:rPr>
        <w:t xml:space="preserve">, I., Pertiwi, F. D., &amp; </w:t>
      </w:r>
      <w:proofErr w:type="spellStart"/>
      <w:r>
        <w:rPr>
          <w:rFonts w:ascii="Times New Roman" w:eastAsia="Times New Roman" w:hAnsi="Times New Roman" w:cs="Times New Roman"/>
        </w:rPr>
        <w:t>Rachmania</w:t>
      </w:r>
      <w:proofErr w:type="spellEnd"/>
      <w:r>
        <w:rPr>
          <w:rFonts w:ascii="Times New Roman" w:eastAsia="Times New Roman" w:hAnsi="Times New Roman" w:cs="Times New Roman"/>
        </w:rPr>
        <w:t xml:space="preserve">, W. (2018). Faktor-Faktor Yang Berhubungan Dengan </w:t>
      </w:r>
    </w:p>
    <w:p w14:paraId="51D215B1" w14:textId="77777777" w:rsidR="004D5ACB" w:rsidRDefault="00000000">
      <w:pPr>
        <w:spacing w:after="3" w:line="248" w:lineRule="auto"/>
        <w:ind w:left="480"/>
        <w:jc w:val="both"/>
      </w:pPr>
      <w:proofErr w:type="spellStart"/>
      <w:r>
        <w:rPr>
          <w:rFonts w:ascii="Times New Roman" w:eastAsia="Times New Roman" w:hAnsi="Times New Roman" w:cs="Times New Roman"/>
        </w:rPr>
        <w:t>Kejadian</w:t>
      </w:r>
      <w:proofErr w:type="spellEnd"/>
      <w:r>
        <w:rPr>
          <w:rFonts w:ascii="Times New Roman" w:eastAsia="Times New Roman" w:hAnsi="Times New Roman" w:cs="Times New Roman"/>
        </w:rPr>
        <w:t xml:space="preserve"> Kurang Energi </w:t>
      </w:r>
      <w:proofErr w:type="spellStart"/>
      <w:r>
        <w:rPr>
          <w:rFonts w:ascii="Times New Roman" w:eastAsia="Times New Roman" w:hAnsi="Times New Roman" w:cs="Times New Roman"/>
        </w:rPr>
        <w:t>Kronis</w:t>
      </w:r>
      <w:proofErr w:type="spellEnd"/>
      <w:r>
        <w:rPr>
          <w:rFonts w:ascii="Times New Roman" w:eastAsia="Times New Roman" w:hAnsi="Times New Roman" w:cs="Times New Roman"/>
        </w:rPr>
        <w:t xml:space="preserve"> (Kek) Pada Ibu Hamil Di </w:t>
      </w:r>
      <w:proofErr w:type="spellStart"/>
      <w:r>
        <w:rPr>
          <w:rFonts w:ascii="Times New Roman" w:eastAsia="Times New Roman" w:hAnsi="Times New Roman" w:cs="Times New Roman"/>
        </w:rPr>
        <w:t>Puskesmas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Warung</w:t>
      </w:r>
      <w:proofErr w:type="spellEnd"/>
      <w:r>
        <w:rPr>
          <w:rFonts w:ascii="Times New Roman" w:eastAsia="Times New Roman" w:hAnsi="Times New Roman" w:cs="Times New Roman"/>
        </w:rPr>
        <w:t xml:space="preserve"> Jambu Kota Bogor. </w:t>
      </w:r>
      <w:r>
        <w:rPr>
          <w:rFonts w:ascii="Times New Roman" w:eastAsia="Times New Roman" w:hAnsi="Times New Roman" w:cs="Times New Roman"/>
          <w:i/>
        </w:rPr>
        <w:t>Hearty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6</w:t>
      </w:r>
      <w:r>
        <w:rPr>
          <w:rFonts w:ascii="Times New Roman" w:eastAsia="Times New Roman" w:hAnsi="Times New Roman" w:cs="Times New Roman"/>
        </w:rPr>
        <w:t xml:space="preserve">(2). </w:t>
      </w:r>
      <w:hyperlink r:id="rId12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https://doi.org/10.32832/hearty.v6i2.1275</w:t>
        </w:r>
      </w:hyperlink>
      <w:hyperlink r:id="rId13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03970E08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501FD81" w14:textId="77777777" w:rsidR="004D5ACB" w:rsidRDefault="00000000">
      <w:pPr>
        <w:spacing w:after="3" w:line="248" w:lineRule="auto"/>
        <w:ind w:left="-15"/>
        <w:jc w:val="both"/>
      </w:pPr>
      <w:proofErr w:type="spellStart"/>
      <w:r>
        <w:rPr>
          <w:rFonts w:ascii="Times New Roman" w:eastAsia="Times New Roman" w:hAnsi="Times New Roman" w:cs="Times New Roman"/>
        </w:rPr>
        <w:t>Handayani</w:t>
      </w:r>
      <w:proofErr w:type="spellEnd"/>
      <w:r>
        <w:rPr>
          <w:rFonts w:ascii="Times New Roman" w:eastAsia="Times New Roman" w:hAnsi="Times New Roman" w:cs="Times New Roman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</w:rPr>
        <w:t>Syafrina</w:t>
      </w:r>
      <w:proofErr w:type="spellEnd"/>
      <w:r>
        <w:rPr>
          <w:rFonts w:ascii="Times New Roman" w:eastAsia="Times New Roman" w:hAnsi="Times New Roman" w:cs="Times New Roman"/>
        </w:rPr>
        <w:t xml:space="preserve"> Batubara, Mk., Ratna Dewi, M., Eka Sri </w:t>
      </w:r>
      <w:proofErr w:type="spellStart"/>
      <w:r>
        <w:rPr>
          <w:rFonts w:ascii="Times New Roman" w:eastAsia="Times New Roman" w:hAnsi="Times New Roman" w:cs="Times New Roman"/>
        </w:rPr>
        <w:t>Purwandari</w:t>
      </w:r>
      <w:proofErr w:type="spellEnd"/>
      <w:r>
        <w:rPr>
          <w:rFonts w:ascii="Times New Roman" w:eastAsia="Times New Roman" w:hAnsi="Times New Roman" w:cs="Times New Roman"/>
        </w:rPr>
        <w:t xml:space="preserve">, Mk., Halimah Tusya Diah, M., </w:t>
      </w:r>
    </w:p>
    <w:p w14:paraId="48672B55" w14:textId="77777777" w:rsidR="004D5ACB" w:rsidRDefault="00000000">
      <w:pPr>
        <w:spacing w:after="3" w:line="248" w:lineRule="auto"/>
        <w:ind w:left="480"/>
        <w:jc w:val="both"/>
      </w:pPr>
      <w:r>
        <w:rPr>
          <w:rFonts w:ascii="Times New Roman" w:eastAsia="Times New Roman" w:hAnsi="Times New Roman" w:cs="Times New Roman"/>
        </w:rPr>
        <w:t xml:space="preserve">Rani Darma Sakti, M. T., Dewi Candra Resmi, Mk., Novica </w:t>
      </w:r>
      <w:proofErr w:type="spellStart"/>
      <w:r>
        <w:rPr>
          <w:rFonts w:ascii="Times New Roman" w:eastAsia="Times New Roman" w:hAnsi="Times New Roman" w:cs="Times New Roman"/>
        </w:rPr>
        <w:t>Jolyarni</w:t>
      </w:r>
      <w:proofErr w:type="spellEnd"/>
      <w:r>
        <w:rPr>
          <w:rFonts w:ascii="Times New Roman" w:eastAsia="Times New Roman" w:hAnsi="Times New Roman" w:cs="Times New Roman"/>
        </w:rPr>
        <w:t xml:space="preserve">, Ss., </w:t>
      </w:r>
      <w:proofErr w:type="spellStart"/>
      <w:r>
        <w:rPr>
          <w:rFonts w:ascii="Times New Roman" w:eastAsia="Times New Roman" w:hAnsi="Times New Roman" w:cs="Times New Roman"/>
        </w:rPr>
        <w:t>Indrawati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Aristya</w:t>
      </w:r>
      <w:proofErr w:type="spellEnd"/>
      <w:r>
        <w:rPr>
          <w:rFonts w:ascii="Times New Roman" w:eastAsia="Times New Roman" w:hAnsi="Times New Roman" w:cs="Times New Roman"/>
        </w:rPr>
        <w:t xml:space="preserve"> Rini, M., </w:t>
      </w:r>
    </w:p>
    <w:p w14:paraId="38F6442E" w14:textId="77777777" w:rsidR="004D5ACB" w:rsidRDefault="00000000">
      <w:pPr>
        <w:spacing w:after="3" w:line="248" w:lineRule="auto"/>
        <w:ind w:left="480"/>
        <w:jc w:val="both"/>
      </w:pPr>
      <w:r>
        <w:rPr>
          <w:rFonts w:ascii="Times New Roman" w:eastAsia="Times New Roman" w:hAnsi="Times New Roman" w:cs="Times New Roman"/>
        </w:rPr>
        <w:t xml:space="preserve">&amp; Nazilla </w:t>
      </w:r>
      <w:proofErr w:type="spellStart"/>
      <w:r>
        <w:rPr>
          <w:rFonts w:ascii="Times New Roman" w:eastAsia="Times New Roman" w:hAnsi="Times New Roman" w:cs="Times New Roman"/>
        </w:rPr>
        <w:t>Nugraheni</w:t>
      </w:r>
      <w:proofErr w:type="spellEnd"/>
      <w:r>
        <w:rPr>
          <w:rFonts w:ascii="Times New Roman" w:eastAsia="Times New Roman" w:hAnsi="Times New Roman" w:cs="Times New Roman"/>
        </w:rPr>
        <w:t xml:space="preserve">, Mk. (2021). </w:t>
      </w:r>
      <w:r>
        <w:rPr>
          <w:rFonts w:ascii="Times New Roman" w:eastAsia="Times New Roman" w:hAnsi="Times New Roman" w:cs="Times New Roman"/>
          <w:i/>
        </w:rPr>
        <w:t>TERAPI KOMPLEMENTER DALAM KEHAMILAN MIND AND BODY THERAPY</w:t>
      </w:r>
      <w:r>
        <w:rPr>
          <w:rFonts w:ascii="Times New Roman" w:eastAsia="Times New Roman" w:hAnsi="Times New Roman" w:cs="Times New Roman"/>
        </w:rPr>
        <w:t xml:space="preserve"> (R. Y. </w:t>
      </w:r>
      <w:proofErr w:type="spellStart"/>
      <w:r>
        <w:rPr>
          <w:rFonts w:ascii="Times New Roman" w:eastAsia="Times New Roman" w:hAnsi="Times New Roman" w:cs="Times New Roman"/>
        </w:rPr>
        <w:t>Astutik</w:t>
      </w:r>
      <w:proofErr w:type="spellEnd"/>
      <w:r>
        <w:rPr>
          <w:rFonts w:ascii="Times New Roman" w:eastAsia="Times New Roman" w:hAnsi="Times New Roman" w:cs="Times New Roman"/>
        </w:rPr>
        <w:t xml:space="preserve">, Ed.; 1st ed.). Eureka Media Aksara. </w:t>
      </w:r>
    </w:p>
    <w:p w14:paraId="5AA26C8E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2B673E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Herawati &amp; Marselina </w:t>
      </w:r>
      <w:proofErr w:type="spellStart"/>
      <w:r>
        <w:rPr>
          <w:rFonts w:ascii="Times New Roman" w:eastAsia="Times New Roman" w:hAnsi="Times New Roman" w:cs="Times New Roman"/>
        </w:rPr>
        <w:t>Sattu</w:t>
      </w:r>
      <w:proofErr w:type="spellEnd"/>
      <w:r>
        <w:rPr>
          <w:rFonts w:ascii="Times New Roman" w:eastAsia="Times New Roman" w:hAnsi="Times New Roman" w:cs="Times New Roman"/>
        </w:rPr>
        <w:t xml:space="preserve">. (2023). </w:t>
      </w:r>
      <w:proofErr w:type="spellStart"/>
      <w:r>
        <w:rPr>
          <w:rFonts w:ascii="Times New Roman" w:eastAsia="Times New Roman" w:hAnsi="Times New Roman" w:cs="Times New Roman"/>
          <w:i/>
        </w:rPr>
        <w:t>Pengetahuan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Dasar Gizi Ibu Hamil. PT. </w:t>
      </w:r>
      <w:proofErr w:type="spellStart"/>
      <w:r>
        <w:rPr>
          <w:rFonts w:ascii="Times New Roman" w:eastAsia="Times New Roman" w:hAnsi="Times New Roman" w:cs="Times New Roman"/>
          <w:i/>
        </w:rPr>
        <w:t>Sonpedia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Publishing Indonesia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0247F54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3359023" w14:textId="77777777" w:rsidR="004D5ACB" w:rsidRDefault="00000000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IBI. (2018). </w:t>
      </w:r>
      <w:proofErr w:type="spellStart"/>
      <w:r>
        <w:rPr>
          <w:rFonts w:ascii="Times New Roman" w:eastAsia="Times New Roman" w:hAnsi="Times New Roman" w:cs="Times New Roman"/>
          <w:i/>
        </w:rPr>
        <w:t>Anggaran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Dasar </w:t>
      </w:r>
      <w:proofErr w:type="spellStart"/>
      <w:r>
        <w:rPr>
          <w:rFonts w:ascii="Times New Roman" w:eastAsia="Times New Roman" w:hAnsi="Times New Roman" w:cs="Times New Roman"/>
          <w:i/>
        </w:rPr>
        <w:t>Anggaran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Rumah </w:t>
      </w:r>
      <w:proofErr w:type="spellStart"/>
      <w:r>
        <w:rPr>
          <w:rFonts w:ascii="Times New Roman" w:eastAsia="Times New Roman" w:hAnsi="Times New Roman" w:cs="Times New Roman"/>
          <w:i/>
        </w:rPr>
        <w:t>Tangga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Ikatan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Bidan Indonesia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8E7414B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AC0A508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Jiang, Q., Wu, Z., Zhou, L., Dunlop, J., &amp; Chen, P. (2015). Effects of Yoga Intervention during Pregnancy: A Review for Current Status. </w:t>
      </w:r>
      <w:r>
        <w:rPr>
          <w:rFonts w:ascii="Times New Roman" w:eastAsia="Times New Roman" w:hAnsi="Times New Roman" w:cs="Times New Roman"/>
          <w:i/>
        </w:rPr>
        <w:t>American Journal of Perinatology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32</w:t>
      </w:r>
      <w:r>
        <w:rPr>
          <w:rFonts w:ascii="Times New Roman" w:eastAsia="Times New Roman" w:hAnsi="Times New Roman" w:cs="Times New Roman"/>
        </w:rPr>
        <w:t xml:space="preserve">(6), 503–514. </w:t>
      </w:r>
      <w:hyperlink r:id="rId14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https://doi.org/10.1055/s</w:t>
        </w:r>
      </w:hyperlink>
      <w:hyperlink r:id="rId15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6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0034</w:t>
        </w:r>
      </w:hyperlink>
      <w:hyperlink r:id="rId17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-</w:t>
        </w:r>
      </w:hyperlink>
      <w:hyperlink r:id="rId18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1396701</w:t>
        </w:r>
      </w:hyperlink>
      <w:hyperlink r:id="rId19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B87D2A9" w14:textId="77777777" w:rsidR="004D5ACB" w:rsidRDefault="00000000">
      <w:pPr>
        <w:spacing w:after="13"/>
      </w:pPr>
      <w:r>
        <w:rPr>
          <w:rFonts w:ascii="Times New Roman" w:eastAsia="Times New Roman" w:hAnsi="Times New Roman" w:cs="Times New Roman"/>
        </w:rPr>
        <w:t xml:space="preserve"> </w:t>
      </w:r>
    </w:p>
    <w:p w14:paraId="54A9846C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JNPK-KR. (2017a). </w:t>
      </w:r>
      <w:proofErr w:type="spellStart"/>
      <w:r>
        <w:rPr>
          <w:rFonts w:ascii="Times New Roman" w:eastAsia="Times New Roman" w:hAnsi="Times New Roman" w:cs="Times New Roman"/>
          <w:i/>
        </w:rPr>
        <w:t>Pelatihan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Klinik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Normal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Esensial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Pencegahan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Penanggulangan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Segera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Komplikasi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Bayi Baru Lahir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649F3C9" w14:textId="77777777" w:rsidR="004D5ACB" w:rsidRDefault="00000000">
      <w:pPr>
        <w:spacing w:after="8"/>
      </w:pPr>
      <w:r>
        <w:rPr>
          <w:rFonts w:ascii="Times New Roman" w:eastAsia="Times New Roman" w:hAnsi="Times New Roman" w:cs="Times New Roman"/>
        </w:rPr>
        <w:t xml:space="preserve"> </w:t>
      </w:r>
    </w:p>
    <w:p w14:paraId="5E1A239C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JNPK-KR. (2017b). </w:t>
      </w:r>
      <w:proofErr w:type="spellStart"/>
      <w:r>
        <w:rPr>
          <w:rFonts w:ascii="Times New Roman" w:eastAsia="Times New Roman" w:hAnsi="Times New Roman" w:cs="Times New Roman"/>
          <w:i/>
        </w:rPr>
        <w:t>Pelatihan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Klinik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Normal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Esensial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Pencegahan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Penanggulangan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Segera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Komplikasi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Bayi Baru Lahir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BD4FD5A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5082BD5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Kartika, N. M. A., </w:t>
      </w:r>
      <w:proofErr w:type="spellStart"/>
      <w:r>
        <w:rPr>
          <w:rFonts w:ascii="Times New Roman" w:eastAsia="Times New Roman" w:hAnsi="Times New Roman" w:cs="Times New Roman"/>
        </w:rPr>
        <w:t>Erawati</w:t>
      </w:r>
      <w:proofErr w:type="spellEnd"/>
      <w:r>
        <w:rPr>
          <w:rFonts w:ascii="Times New Roman" w:eastAsia="Times New Roman" w:hAnsi="Times New Roman" w:cs="Times New Roman"/>
        </w:rPr>
        <w:t xml:space="preserve">, N. L. P. S., &amp; </w:t>
      </w:r>
      <w:proofErr w:type="spellStart"/>
      <w:r>
        <w:rPr>
          <w:rFonts w:ascii="Times New Roman" w:eastAsia="Times New Roman" w:hAnsi="Times New Roman" w:cs="Times New Roman"/>
        </w:rPr>
        <w:t>Ningtyas</w:t>
      </w:r>
      <w:proofErr w:type="spellEnd"/>
      <w:r>
        <w:rPr>
          <w:rFonts w:ascii="Times New Roman" w:eastAsia="Times New Roman" w:hAnsi="Times New Roman" w:cs="Times New Roman"/>
        </w:rPr>
        <w:t xml:space="preserve">, L. A. W. (2022). </w:t>
      </w:r>
      <w:proofErr w:type="spellStart"/>
      <w:r>
        <w:rPr>
          <w:rFonts w:ascii="Times New Roman" w:eastAsia="Times New Roman" w:hAnsi="Times New Roman" w:cs="Times New Roman"/>
        </w:rPr>
        <w:t>Perbedaan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Kesiapan</w:t>
      </w:r>
      <w:proofErr w:type="spellEnd"/>
      <w:r>
        <w:rPr>
          <w:rFonts w:ascii="Times New Roman" w:eastAsia="Times New Roman" w:hAnsi="Times New Roman" w:cs="Times New Roman"/>
        </w:rPr>
        <w:t xml:space="preserve"> Ibu Hamil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5863E74" w14:textId="77777777" w:rsidR="004D5ACB" w:rsidRDefault="00000000">
      <w:pPr>
        <w:spacing w:after="3" w:line="248" w:lineRule="auto"/>
        <w:ind w:left="480"/>
        <w:jc w:val="both"/>
      </w:pPr>
      <w:proofErr w:type="spellStart"/>
      <w:r>
        <w:rPr>
          <w:rFonts w:ascii="Times New Roman" w:eastAsia="Times New Roman" w:hAnsi="Times New Roman" w:cs="Times New Roman"/>
        </w:rPr>
        <w:t>Menghadapi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Sebelum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Sesudah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Diberikan</w:t>
      </w:r>
      <w:proofErr w:type="spellEnd"/>
      <w:r>
        <w:rPr>
          <w:rFonts w:ascii="Times New Roman" w:eastAsia="Times New Roman" w:hAnsi="Times New Roman" w:cs="Times New Roman"/>
        </w:rPr>
        <w:t xml:space="preserve"> Prenatal Yoga di </w:t>
      </w:r>
      <w:proofErr w:type="spellStart"/>
      <w:r>
        <w:rPr>
          <w:rFonts w:ascii="Times New Roman" w:eastAsia="Times New Roman" w:hAnsi="Times New Roman" w:cs="Times New Roman"/>
        </w:rPr>
        <w:t>Jagaditha</w:t>
      </w:r>
      <w:proofErr w:type="spellEnd"/>
      <w:r>
        <w:rPr>
          <w:rFonts w:ascii="Times New Roman" w:eastAsia="Times New Roman" w:hAnsi="Times New Roman" w:cs="Times New Roman"/>
        </w:rPr>
        <w:t xml:space="preserve"> Studio </w:t>
      </w:r>
      <w:proofErr w:type="spellStart"/>
      <w:r>
        <w:rPr>
          <w:rFonts w:ascii="Times New Roman" w:eastAsia="Times New Roman" w:hAnsi="Times New Roman" w:cs="Times New Roman"/>
        </w:rPr>
        <w:t>Kabupaten</w:t>
      </w:r>
      <w:proofErr w:type="spellEnd"/>
      <w:r>
        <w:rPr>
          <w:rFonts w:ascii="Times New Roman" w:eastAsia="Times New Roman" w:hAnsi="Times New Roman" w:cs="Times New Roman"/>
        </w:rPr>
        <w:t xml:space="preserve"> Badung.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(The Journal </w:t>
      </w:r>
      <w:proofErr w:type="gramStart"/>
      <w:r>
        <w:rPr>
          <w:rFonts w:ascii="Times New Roman" w:eastAsia="Times New Roman" w:hAnsi="Times New Roman" w:cs="Times New Roman"/>
          <w:i/>
        </w:rPr>
        <w:t>Of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Midwifery)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10</w:t>
      </w:r>
      <w:r>
        <w:rPr>
          <w:rFonts w:ascii="Times New Roman" w:eastAsia="Times New Roman" w:hAnsi="Times New Roman" w:cs="Times New Roman"/>
        </w:rPr>
        <w:t xml:space="preserve">(2), 132–139. </w:t>
      </w:r>
      <w:hyperlink r:id="rId20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https://doi.org/10.33992/jik.v10i2.2125</w:t>
        </w:r>
      </w:hyperlink>
      <w:hyperlink r:id="rId21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4A16CB32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77E1BF2" w14:textId="77777777" w:rsidR="004D5ACB" w:rsidRDefault="00000000">
      <w:pPr>
        <w:spacing w:after="0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Kemenkes</w:t>
      </w:r>
      <w:proofErr w:type="spellEnd"/>
      <w:r>
        <w:rPr>
          <w:rFonts w:ascii="Times New Roman" w:eastAsia="Times New Roman" w:hAnsi="Times New Roman" w:cs="Times New Roman"/>
        </w:rPr>
        <w:t xml:space="preserve"> RI. (2016). </w:t>
      </w:r>
      <w:r>
        <w:rPr>
          <w:rFonts w:ascii="Times New Roman" w:eastAsia="Times New Roman" w:hAnsi="Times New Roman" w:cs="Times New Roman"/>
          <w:i/>
        </w:rPr>
        <w:t xml:space="preserve">Modul Bahan Ajar </w:t>
      </w:r>
      <w:proofErr w:type="spellStart"/>
      <w:r>
        <w:rPr>
          <w:rFonts w:ascii="Times New Roman" w:eastAsia="Times New Roman" w:hAnsi="Times New Roman" w:cs="Times New Roman"/>
          <w:i/>
        </w:rPr>
        <w:t>Cetak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Kehamilan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C030A7F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BB6A671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Kemenkes</w:t>
      </w:r>
      <w:proofErr w:type="spellEnd"/>
      <w:r>
        <w:rPr>
          <w:rFonts w:ascii="Times New Roman" w:eastAsia="Times New Roman" w:hAnsi="Times New Roman" w:cs="Times New Roman"/>
        </w:rPr>
        <w:t xml:space="preserve"> RI. (2020a). Keputusan Menteri Kesehatan RI No HK.01.07/Menkes/320/2020 </w:t>
      </w:r>
      <w:proofErr w:type="spellStart"/>
      <w:r>
        <w:rPr>
          <w:rFonts w:ascii="Times New Roman" w:eastAsia="Times New Roman" w:hAnsi="Times New Roman" w:cs="Times New Roman"/>
        </w:rPr>
        <w:t>Tentang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Standar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</w:t>
      </w:r>
      <w:proofErr w:type="spellEnd"/>
      <w:r>
        <w:rPr>
          <w:rFonts w:ascii="Times New Roman" w:eastAsia="Times New Roman" w:hAnsi="Times New Roman" w:cs="Times New Roman"/>
        </w:rPr>
        <w:t xml:space="preserve"> Bidan. </w:t>
      </w:r>
      <w:r>
        <w:rPr>
          <w:rFonts w:ascii="Times New Roman" w:eastAsia="Times New Roman" w:hAnsi="Times New Roman" w:cs="Times New Roman"/>
          <w:i/>
        </w:rPr>
        <w:t>Kaos GL Dergisi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8</w:t>
      </w:r>
      <w:r>
        <w:rPr>
          <w:rFonts w:ascii="Times New Roman" w:eastAsia="Times New Roman" w:hAnsi="Times New Roman" w:cs="Times New Roman"/>
        </w:rPr>
        <w:t xml:space="preserve">(75), 147–154. </w:t>
      </w:r>
    </w:p>
    <w:p w14:paraId="391C2414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A0E3BE" w14:textId="77777777" w:rsidR="004D5ACB" w:rsidRDefault="00000000">
      <w:pPr>
        <w:spacing w:after="0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Kemenkes</w:t>
      </w:r>
      <w:proofErr w:type="spellEnd"/>
      <w:r>
        <w:rPr>
          <w:rFonts w:ascii="Times New Roman" w:eastAsia="Times New Roman" w:hAnsi="Times New Roman" w:cs="Times New Roman"/>
        </w:rPr>
        <w:t xml:space="preserve"> RI. (2020b). </w:t>
      </w:r>
      <w:proofErr w:type="spellStart"/>
      <w:r>
        <w:rPr>
          <w:rFonts w:ascii="Times New Roman" w:eastAsia="Times New Roman" w:hAnsi="Times New Roman" w:cs="Times New Roman"/>
          <w:i/>
        </w:rPr>
        <w:t>Pedoman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Antenatal,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Nifas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Bayi Baru Lahir </w:t>
      </w:r>
      <w:proofErr w:type="spellStart"/>
      <w:r>
        <w:rPr>
          <w:rFonts w:ascii="Times New Roman" w:eastAsia="Times New Roman" w:hAnsi="Times New Roman" w:cs="Times New Roman"/>
          <w:i/>
        </w:rPr>
        <w:t>Revisi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24DA6A5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FEF1BE" w14:textId="77777777" w:rsidR="004D5ACB" w:rsidRDefault="00000000">
      <w:pPr>
        <w:spacing w:after="3" w:line="248" w:lineRule="auto"/>
        <w:ind w:left="-15"/>
        <w:jc w:val="both"/>
      </w:pPr>
      <w:proofErr w:type="spellStart"/>
      <w:r>
        <w:rPr>
          <w:rFonts w:ascii="Times New Roman" w:eastAsia="Times New Roman" w:hAnsi="Times New Roman" w:cs="Times New Roman"/>
        </w:rPr>
        <w:t>Kemenkes</w:t>
      </w:r>
      <w:proofErr w:type="spellEnd"/>
      <w:r>
        <w:rPr>
          <w:rFonts w:ascii="Times New Roman" w:eastAsia="Times New Roman" w:hAnsi="Times New Roman" w:cs="Times New Roman"/>
        </w:rPr>
        <w:t xml:space="preserve"> RI. (2021). </w:t>
      </w:r>
      <w:proofErr w:type="spellStart"/>
      <w:r>
        <w:rPr>
          <w:rFonts w:ascii="Times New Roman" w:eastAsia="Times New Roman" w:hAnsi="Times New Roman" w:cs="Times New Roman"/>
        </w:rPr>
        <w:t>Peraturan</w:t>
      </w:r>
      <w:proofErr w:type="spellEnd"/>
      <w:r>
        <w:rPr>
          <w:rFonts w:ascii="Times New Roman" w:eastAsia="Times New Roman" w:hAnsi="Times New Roman" w:cs="Times New Roman"/>
        </w:rPr>
        <w:t xml:space="preserve"> Menteri Kesehatan Republik Indonesia </w:t>
      </w:r>
      <w:proofErr w:type="spellStart"/>
      <w:r>
        <w:rPr>
          <w:rFonts w:ascii="Times New Roman" w:eastAsia="Times New Roman" w:hAnsi="Times New Roman" w:cs="Times New Roman"/>
        </w:rPr>
        <w:t>Nomor</w:t>
      </w:r>
      <w:proofErr w:type="spellEnd"/>
      <w:r>
        <w:rPr>
          <w:rFonts w:ascii="Times New Roman" w:eastAsia="Times New Roman" w:hAnsi="Times New Roman" w:cs="Times New Roman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</w:rPr>
        <w:t>Tahun</w:t>
      </w:r>
      <w:proofErr w:type="spellEnd"/>
      <w:r>
        <w:rPr>
          <w:rFonts w:ascii="Times New Roman" w:eastAsia="Times New Roman" w:hAnsi="Times New Roman" w:cs="Times New Roman"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</w:rPr>
        <w:t>Tentang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4A8CCBC8" w14:textId="77777777" w:rsidR="004D5ACB" w:rsidRDefault="00000000">
      <w:pPr>
        <w:spacing w:after="3" w:line="248" w:lineRule="auto"/>
        <w:ind w:left="480"/>
        <w:jc w:val="both"/>
      </w:pPr>
      <w:proofErr w:type="spellStart"/>
      <w:r>
        <w:rPr>
          <w:rFonts w:ascii="Times New Roman" w:eastAsia="Times New Roman" w:hAnsi="Times New Roman" w:cs="Times New Roman"/>
        </w:rPr>
        <w:t>Penyelenggaraan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Pelayanan</w:t>
      </w:r>
      <w:proofErr w:type="spellEnd"/>
      <w:r>
        <w:rPr>
          <w:rFonts w:ascii="Times New Roman" w:eastAsia="Times New Roman" w:hAnsi="Times New Roman" w:cs="Times New Roman"/>
        </w:rPr>
        <w:t xml:space="preserve"> Kesehatan Masa </w:t>
      </w:r>
      <w:proofErr w:type="spellStart"/>
      <w:r>
        <w:rPr>
          <w:rFonts w:ascii="Times New Roman" w:eastAsia="Times New Roman" w:hAnsi="Times New Roman" w:cs="Times New Roman"/>
        </w:rPr>
        <w:t>Sebelum</w:t>
      </w:r>
      <w:proofErr w:type="spellEnd"/>
      <w:r>
        <w:rPr>
          <w:rFonts w:ascii="Times New Roman" w:eastAsia="Times New Roman" w:hAnsi="Times New Roman" w:cs="Times New Roman"/>
        </w:rPr>
        <w:t xml:space="preserve"> Hamil, Masa Hamil,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, Dan Masa </w:t>
      </w:r>
    </w:p>
    <w:p w14:paraId="1672959F" w14:textId="77777777" w:rsidR="004D5ACB" w:rsidRDefault="00000000">
      <w:pPr>
        <w:spacing w:after="0" w:line="248" w:lineRule="auto"/>
        <w:ind w:left="490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Sesudah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Melahirkan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Pelayanan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Kontrasepsi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Pelayanan</w:t>
      </w:r>
      <w:proofErr w:type="spellEnd"/>
      <w:r>
        <w:rPr>
          <w:rFonts w:ascii="Times New Roman" w:eastAsia="Times New Roman" w:hAnsi="Times New Roman" w:cs="Times New Roman"/>
        </w:rPr>
        <w:t xml:space="preserve"> Kesehatan Seksual. </w:t>
      </w:r>
      <w:proofErr w:type="spellStart"/>
      <w:r>
        <w:rPr>
          <w:rFonts w:ascii="Times New Roman" w:eastAsia="Times New Roman" w:hAnsi="Times New Roman" w:cs="Times New Roman"/>
          <w:i/>
        </w:rPr>
        <w:t>Penambahan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Natrium </w:t>
      </w:r>
      <w:proofErr w:type="spellStart"/>
      <w:r>
        <w:rPr>
          <w:rFonts w:ascii="Times New Roman" w:eastAsia="Times New Roman" w:hAnsi="Times New Roman" w:cs="Times New Roman"/>
          <w:i/>
        </w:rPr>
        <w:t>Benzoat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Kalium </w:t>
      </w:r>
      <w:proofErr w:type="spellStart"/>
      <w:r>
        <w:rPr>
          <w:rFonts w:ascii="Times New Roman" w:eastAsia="Times New Roman" w:hAnsi="Times New Roman" w:cs="Times New Roman"/>
          <w:i/>
        </w:rPr>
        <w:t>Sorbat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Antiinversi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 Dan </w:t>
      </w:r>
      <w:proofErr w:type="spellStart"/>
      <w:r>
        <w:rPr>
          <w:rFonts w:ascii="Times New Roman" w:eastAsia="Times New Roman" w:hAnsi="Times New Roman" w:cs="Times New Roman"/>
          <w:i/>
        </w:rPr>
        <w:t>Kecepatan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Pengadukan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Sebagai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Upaya </w:t>
      </w:r>
      <w:proofErr w:type="spellStart"/>
      <w:r>
        <w:rPr>
          <w:rFonts w:ascii="Times New Roman" w:eastAsia="Times New Roman" w:hAnsi="Times New Roman" w:cs="Times New Roman"/>
          <w:i/>
        </w:rPr>
        <w:t>Penghambatan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Reaksi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Inversi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Pada Nira Tebu</w:t>
      </w:r>
      <w:r>
        <w:rPr>
          <w:rFonts w:ascii="Times New Roman" w:eastAsia="Times New Roman" w:hAnsi="Times New Roman" w:cs="Times New Roman"/>
        </w:rPr>
        <w:t xml:space="preserve">, 1–184. </w:t>
      </w:r>
    </w:p>
    <w:p w14:paraId="44E29FB2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5154C93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Kementerian Kesehatan R.I. (2016a). </w:t>
      </w:r>
      <w:proofErr w:type="spellStart"/>
      <w:r>
        <w:rPr>
          <w:rFonts w:ascii="Times New Roman" w:eastAsia="Times New Roman" w:hAnsi="Times New Roman" w:cs="Times New Roman"/>
          <w:i/>
        </w:rPr>
        <w:t>Buku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Ibu dan Anak.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Jakarta :</w:t>
      </w:r>
      <w:proofErr w:type="gramEnd"/>
      <w:r>
        <w:rPr>
          <w:rFonts w:ascii="Times New Roman" w:eastAsia="Times New Roman" w:hAnsi="Times New Roman" w:cs="Times New Roman"/>
        </w:rPr>
        <w:t xml:space="preserve"> Kementerian Kesehatan RI. </w:t>
      </w:r>
    </w:p>
    <w:p w14:paraId="5D27863B" w14:textId="77777777" w:rsidR="004D5ACB" w:rsidRDefault="00000000">
      <w:pPr>
        <w:spacing w:after="0"/>
        <w:ind w:left="48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5575AD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Kementerian Kesehatan RI. (2024). </w:t>
      </w:r>
      <w:proofErr w:type="spellStart"/>
      <w:r>
        <w:rPr>
          <w:rFonts w:ascii="Times New Roman" w:eastAsia="Times New Roman" w:hAnsi="Times New Roman" w:cs="Times New Roman"/>
          <w:i/>
        </w:rPr>
        <w:t>Profil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Indonesia 2023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9904B6E" w14:textId="77777777" w:rsidR="004D5ACB" w:rsidRDefault="00000000">
      <w:pPr>
        <w:spacing w:after="13"/>
      </w:pPr>
      <w:r>
        <w:rPr>
          <w:rFonts w:ascii="Times New Roman" w:eastAsia="Times New Roman" w:hAnsi="Times New Roman" w:cs="Times New Roman"/>
        </w:rPr>
        <w:t xml:space="preserve"> </w:t>
      </w:r>
    </w:p>
    <w:p w14:paraId="2FAAB625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Lestari, W. D. (2023).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Kehamilanan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Panduan </w:t>
      </w:r>
      <w:proofErr w:type="spellStart"/>
      <w:r>
        <w:rPr>
          <w:rFonts w:ascii="Times New Roman" w:eastAsia="Times New Roman" w:hAnsi="Times New Roman" w:cs="Times New Roman"/>
          <w:i/>
        </w:rPr>
        <w:t>Lengkap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Asuhan Selama Kehamilan Bagi </w:t>
      </w:r>
      <w:proofErr w:type="spellStart"/>
      <w:r>
        <w:rPr>
          <w:rFonts w:ascii="Times New Roman" w:eastAsia="Times New Roman" w:hAnsi="Times New Roman" w:cs="Times New Roman"/>
          <w:i/>
        </w:rPr>
        <w:t>Praktisi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Kebidanan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31A7498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8F7CC2C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Makmun</w:t>
      </w:r>
      <w:proofErr w:type="spellEnd"/>
      <w:r>
        <w:rPr>
          <w:rFonts w:ascii="Times New Roman" w:eastAsia="Times New Roman" w:hAnsi="Times New Roman" w:cs="Times New Roman"/>
        </w:rPr>
        <w:t xml:space="preserve">, I., Amilia, R., </w:t>
      </w:r>
      <w:proofErr w:type="spellStart"/>
      <w:r>
        <w:rPr>
          <w:rFonts w:ascii="Times New Roman" w:eastAsia="Times New Roman" w:hAnsi="Times New Roman" w:cs="Times New Roman"/>
        </w:rPr>
        <w:t>Harahap</w:t>
      </w:r>
      <w:proofErr w:type="spellEnd"/>
      <w:r>
        <w:rPr>
          <w:rFonts w:ascii="Times New Roman" w:eastAsia="Times New Roman" w:hAnsi="Times New Roman" w:cs="Times New Roman"/>
        </w:rPr>
        <w:t xml:space="preserve">, A. P., Rofita, D., </w:t>
      </w:r>
      <w:proofErr w:type="spellStart"/>
      <w:r>
        <w:rPr>
          <w:rFonts w:ascii="Times New Roman" w:eastAsia="Times New Roman" w:hAnsi="Times New Roman" w:cs="Times New Roman"/>
        </w:rPr>
        <w:t>Andaruni</w:t>
      </w:r>
      <w:proofErr w:type="spellEnd"/>
      <w:r>
        <w:rPr>
          <w:rFonts w:ascii="Times New Roman" w:eastAsia="Times New Roman" w:hAnsi="Times New Roman" w:cs="Times New Roman"/>
        </w:rPr>
        <w:t xml:space="preserve">, N. Q. R., Maharani, B. A., &amp; Hairah, M. (2021). </w:t>
      </w:r>
      <w:proofErr w:type="spellStart"/>
      <w:r>
        <w:rPr>
          <w:rFonts w:ascii="Times New Roman" w:eastAsia="Times New Roman" w:hAnsi="Times New Roman" w:cs="Times New Roman"/>
        </w:rPr>
        <w:t>Terapi</w:t>
      </w:r>
      <w:proofErr w:type="spellEnd"/>
      <w:r>
        <w:rPr>
          <w:rFonts w:ascii="Times New Roman" w:eastAsia="Times New Roman" w:hAnsi="Times New Roman" w:cs="Times New Roman"/>
        </w:rPr>
        <w:t xml:space="preserve"> Birthing Ball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Mengurangi</w:t>
      </w:r>
      <w:proofErr w:type="spellEnd"/>
      <w:r>
        <w:rPr>
          <w:rFonts w:ascii="Times New Roman" w:eastAsia="Times New Roman" w:hAnsi="Times New Roman" w:cs="Times New Roman"/>
        </w:rPr>
        <w:t xml:space="preserve"> Nyeri Kala I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 Pada Ibu </w:t>
      </w:r>
      <w:proofErr w:type="spellStart"/>
      <w:r>
        <w:rPr>
          <w:rFonts w:ascii="Times New Roman" w:eastAsia="Times New Roman" w:hAnsi="Times New Roman" w:cs="Times New Roman"/>
        </w:rPr>
        <w:t>Bersalin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Di</w:t>
      </w:r>
      <w:proofErr w:type="gramEnd"/>
      <w:r>
        <w:rPr>
          <w:rFonts w:ascii="Times New Roman" w:eastAsia="Times New Roman" w:hAnsi="Times New Roman" w:cs="Times New Roman"/>
        </w:rPr>
        <w:t xml:space="preserve"> Rsud </w:t>
      </w:r>
    </w:p>
    <w:p w14:paraId="0560B5D7" w14:textId="77777777" w:rsidR="004D5ACB" w:rsidRDefault="00000000">
      <w:pPr>
        <w:spacing w:after="0" w:line="248" w:lineRule="auto"/>
        <w:ind w:left="490" w:hanging="10"/>
        <w:jc w:val="both"/>
      </w:pPr>
      <w:r>
        <w:rPr>
          <w:rFonts w:ascii="Times New Roman" w:eastAsia="Times New Roman" w:hAnsi="Times New Roman" w:cs="Times New Roman"/>
        </w:rPr>
        <w:t xml:space="preserve">Kota </w:t>
      </w: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 xml:space="preserve">SELAPARANG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Pengabdian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Masyarakat Berkemajuan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5</w:t>
      </w:r>
      <w:r>
        <w:rPr>
          <w:rFonts w:ascii="Times New Roman" w:eastAsia="Times New Roman" w:hAnsi="Times New Roman" w:cs="Times New Roman"/>
        </w:rPr>
        <w:t xml:space="preserve">(1), 400. </w:t>
      </w:r>
      <w:hyperlink r:id="rId22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https://doi.org/10.31764/jpmb.v5i1.6000</w:t>
        </w:r>
      </w:hyperlink>
      <w:hyperlink r:id="rId23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A2CA443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A69028" w14:textId="77777777" w:rsidR="004D5ACB" w:rsidRDefault="00000000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Nila, D. T. (2019a).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Persalinan dan Bayi Baru Lahir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9F52501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C993C01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Ningsih, D. A. (2017). Continuity of Care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</w:rPr>
        <w:t>OKSITOSIN :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Ilmiah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Kebidanan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</w:rPr>
        <w:t xml:space="preserve">(2), 67–77. </w:t>
      </w:r>
    </w:p>
    <w:p w14:paraId="3D9FC562" w14:textId="77777777" w:rsidR="004D5ACB" w:rsidRDefault="004D5ACB">
      <w:pPr>
        <w:spacing w:after="0"/>
        <w:ind w:left="475" w:hanging="10"/>
      </w:pPr>
      <w:hyperlink r:id="rId24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https://doi.org/10.35316/oksitosin.v4i2.362</w:t>
        </w:r>
      </w:hyperlink>
      <w:hyperlink r:id="rId25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35642455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DD2A1A6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Nur Fakhriyah Mumtihani, Thamrin, H., &amp; Sharief, S. A. (2023).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 Bayi Baru Lahir Normal Pada Bayi Ny. N. </w:t>
      </w:r>
      <w:r>
        <w:rPr>
          <w:rFonts w:ascii="Times New Roman" w:eastAsia="Times New Roman" w:hAnsi="Times New Roman" w:cs="Times New Roman"/>
          <w:i/>
        </w:rPr>
        <w:t>Window of Midwifery Journal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03</w:t>
      </w:r>
      <w:r>
        <w:rPr>
          <w:rFonts w:ascii="Times New Roman" w:eastAsia="Times New Roman" w:hAnsi="Times New Roman" w:cs="Times New Roman"/>
        </w:rPr>
        <w:t xml:space="preserve">(01), 53–59. </w:t>
      </w:r>
      <w:hyperlink r:id="rId26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https://doi.org/10.33096/wom.vi.678</w:t>
        </w:r>
      </w:hyperlink>
      <w:hyperlink r:id="rId27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74905629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466292" w14:textId="77777777" w:rsidR="004D5ACB" w:rsidRDefault="00000000">
      <w:pPr>
        <w:spacing w:after="0" w:line="248" w:lineRule="auto"/>
        <w:ind w:left="465" w:hanging="480"/>
        <w:jc w:val="both"/>
      </w:pPr>
      <w:proofErr w:type="spellStart"/>
      <w:r>
        <w:rPr>
          <w:rFonts w:ascii="Times New Roman" w:eastAsia="Times New Roman" w:hAnsi="Times New Roman" w:cs="Times New Roman"/>
        </w:rPr>
        <w:t>Permenkes</w:t>
      </w:r>
      <w:proofErr w:type="spellEnd"/>
      <w:r>
        <w:rPr>
          <w:rFonts w:ascii="Times New Roman" w:eastAsia="Times New Roman" w:hAnsi="Times New Roman" w:cs="Times New Roman"/>
        </w:rPr>
        <w:t xml:space="preserve"> RI. (2021a). </w:t>
      </w:r>
      <w:proofErr w:type="spellStart"/>
      <w:r>
        <w:rPr>
          <w:rFonts w:ascii="Times New Roman" w:eastAsia="Times New Roman" w:hAnsi="Times New Roman" w:cs="Times New Roman"/>
          <w:i/>
        </w:rPr>
        <w:t>Peraturan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Menteri Kesehatan Republik Indonesia </w:t>
      </w:r>
      <w:proofErr w:type="spellStart"/>
      <w:r>
        <w:rPr>
          <w:rFonts w:ascii="Times New Roman" w:eastAsia="Times New Roman" w:hAnsi="Times New Roman" w:cs="Times New Roman"/>
          <w:i/>
        </w:rPr>
        <w:t>Nomor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i/>
        </w:rPr>
        <w:t>Tahun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  <w:i/>
        </w:rPr>
        <w:t>Tentang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Penyelenggaraan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Masa </w:t>
      </w:r>
      <w:proofErr w:type="spellStart"/>
      <w:r>
        <w:rPr>
          <w:rFonts w:ascii="Times New Roman" w:eastAsia="Times New Roman" w:hAnsi="Times New Roman" w:cs="Times New Roman"/>
          <w:i/>
        </w:rPr>
        <w:t>Sebelum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Hamil, Masa Hamil,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Masa </w:t>
      </w:r>
      <w:proofErr w:type="spellStart"/>
      <w:r>
        <w:rPr>
          <w:rFonts w:ascii="Times New Roman" w:eastAsia="Times New Roman" w:hAnsi="Times New Roman" w:cs="Times New Roman"/>
          <w:i/>
        </w:rPr>
        <w:t>Sesudah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Melahirkan,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Kontrasepsi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Seksual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74068AA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CFBEB45" w14:textId="77777777" w:rsidR="004D5ACB" w:rsidRDefault="00000000">
      <w:pPr>
        <w:spacing w:after="0" w:line="248" w:lineRule="auto"/>
        <w:ind w:left="465" w:hanging="480"/>
        <w:jc w:val="both"/>
      </w:pPr>
      <w:proofErr w:type="spellStart"/>
      <w:r>
        <w:rPr>
          <w:rFonts w:ascii="Times New Roman" w:eastAsia="Times New Roman" w:hAnsi="Times New Roman" w:cs="Times New Roman"/>
        </w:rPr>
        <w:t>Permenkes</w:t>
      </w:r>
      <w:proofErr w:type="spellEnd"/>
      <w:r>
        <w:rPr>
          <w:rFonts w:ascii="Times New Roman" w:eastAsia="Times New Roman" w:hAnsi="Times New Roman" w:cs="Times New Roman"/>
        </w:rPr>
        <w:t xml:space="preserve"> RI. (2021b). </w:t>
      </w:r>
      <w:proofErr w:type="spellStart"/>
      <w:r>
        <w:rPr>
          <w:rFonts w:ascii="Times New Roman" w:eastAsia="Times New Roman" w:hAnsi="Times New Roman" w:cs="Times New Roman"/>
          <w:i/>
        </w:rPr>
        <w:t>Peraturan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Menteri Kesehatan Republik Indonesia </w:t>
      </w:r>
      <w:proofErr w:type="spellStart"/>
      <w:r>
        <w:rPr>
          <w:rFonts w:ascii="Times New Roman" w:eastAsia="Times New Roman" w:hAnsi="Times New Roman" w:cs="Times New Roman"/>
          <w:i/>
        </w:rPr>
        <w:t>Nomor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i/>
        </w:rPr>
        <w:t>Tahun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2021 </w:t>
      </w:r>
      <w:proofErr w:type="spellStart"/>
      <w:r>
        <w:rPr>
          <w:rFonts w:ascii="Times New Roman" w:eastAsia="Times New Roman" w:hAnsi="Times New Roman" w:cs="Times New Roman"/>
          <w:i/>
        </w:rPr>
        <w:t>Tentang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Penyelenggaraan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Masa </w:t>
      </w:r>
      <w:proofErr w:type="spellStart"/>
      <w:r>
        <w:rPr>
          <w:rFonts w:ascii="Times New Roman" w:eastAsia="Times New Roman" w:hAnsi="Times New Roman" w:cs="Times New Roman"/>
          <w:i/>
        </w:rPr>
        <w:t>Sebelum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Hamil, Masa Hamil,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Masa </w:t>
      </w:r>
      <w:proofErr w:type="spellStart"/>
      <w:r>
        <w:rPr>
          <w:rFonts w:ascii="Times New Roman" w:eastAsia="Times New Roman" w:hAnsi="Times New Roman" w:cs="Times New Roman"/>
          <w:i/>
        </w:rPr>
        <w:t>Sesudah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Melahirkan,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Kontrasepsi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Seksual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77D81AA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4E46187" w14:textId="77777777" w:rsidR="004D5ACB" w:rsidRDefault="00000000">
      <w:pPr>
        <w:spacing w:after="0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Poerwaningsih</w:t>
      </w:r>
      <w:proofErr w:type="spellEnd"/>
      <w:r>
        <w:rPr>
          <w:rFonts w:ascii="Times New Roman" w:eastAsia="Times New Roman" w:hAnsi="Times New Roman" w:cs="Times New Roman"/>
        </w:rPr>
        <w:t xml:space="preserve">, Sri. (2022a). </w:t>
      </w:r>
      <w:proofErr w:type="spellStart"/>
      <w:r>
        <w:rPr>
          <w:rFonts w:ascii="Times New Roman" w:eastAsia="Times New Roman" w:hAnsi="Times New Roman" w:cs="Times New Roman"/>
          <w:i/>
        </w:rPr>
        <w:t>Penerapan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standar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i/>
        </w:rPr>
        <w:t>ibu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hamil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fisiologis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trimester I. </w:t>
      </w:r>
    </w:p>
    <w:p w14:paraId="687E3ACD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A2C49B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Prawirohardjo, S. (2020). </w:t>
      </w:r>
      <w:proofErr w:type="spellStart"/>
      <w:r>
        <w:rPr>
          <w:rFonts w:ascii="Times New Roman" w:eastAsia="Times New Roman" w:hAnsi="Times New Roman" w:cs="Times New Roman"/>
          <w:i/>
        </w:rPr>
        <w:t>Ilmu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 </w:t>
      </w:r>
    </w:p>
    <w:p w14:paraId="785D4AFE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E12E690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Rammohan, A., Goli, S., &amp; Chu, H. (2024). Continuum of care in maternal and child health in Indonesia. </w:t>
      </w:r>
      <w:r>
        <w:rPr>
          <w:rFonts w:ascii="Times New Roman" w:eastAsia="Times New Roman" w:hAnsi="Times New Roman" w:cs="Times New Roman"/>
          <w:i/>
        </w:rPr>
        <w:t>Primary Health Care Research &amp; Development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25</w:t>
      </w:r>
      <w:r>
        <w:rPr>
          <w:rFonts w:ascii="Times New Roman" w:eastAsia="Times New Roman" w:hAnsi="Times New Roman" w:cs="Times New Roman"/>
        </w:rPr>
        <w:t xml:space="preserve">, e17. </w:t>
      </w:r>
      <w:hyperlink r:id="rId28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https://doi.org/10.1017/S1463423624</w:t>
        </w:r>
      </w:hyperlink>
      <w:hyperlink r:id="rId29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000094</w:t>
        </w:r>
      </w:hyperlink>
      <w:hyperlink r:id="rId30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2623F88F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D033C0C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Safitri</w:t>
      </w:r>
      <w:proofErr w:type="spellEnd"/>
      <w:r>
        <w:rPr>
          <w:rFonts w:ascii="Times New Roman" w:eastAsia="Times New Roman" w:hAnsi="Times New Roman" w:cs="Times New Roman"/>
        </w:rPr>
        <w:t xml:space="preserve">, M.; Latifah, N.S.; </w:t>
      </w:r>
      <w:proofErr w:type="spellStart"/>
      <w:r>
        <w:rPr>
          <w:rFonts w:ascii="Times New Roman" w:eastAsia="Times New Roman" w:hAnsi="Times New Roman" w:cs="Times New Roman"/>
        </w:rPr>
        <w:t>Iqmy</w:t>
      </w:r>
      <w:proofErr w:type="spellEnd"/>
      <w:r>
        <w:rPr>
          <w:rFonts w:ascii="Times New Roman" w:eastAsia="Times New Roman" w:hAnsi="Times New Roman" w:cs="Times New Roman"/>
        </w:rPr>
        <w:t xml:space="preserve">, L. O. (2021). </w:t>
      </w:r>
      <w:proofErr w:type="spellStart"/>
      <w:r>
        <w:rPr>
          <w:rFonts w:ascii="Times New Roman" w:eastAsia="Times New Roman" w:hAnsi="Times New Roman" w:cs="Times New Roman"/>
        </w:rPr>
        <w:t>Pengaruh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Pijat</w:t>
      </w:r>
      <w:proofErr w:type="spellEnd"/>
      <w:r>
        <w:rPr>
          <w:rFonts w:ascii="Times New Roman" w:eastAsia="Times New Roman" w:hAnsi="Times New Roman" w:cs="Times New Roman"/>
        </w:rPr>
        <w:t xml:space="preserve"> Bayi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Peningkatan</w:t>
      </w:r>
      <w:proofErr w:type="spellEnd"/>
      <w:r>
        <w:rPr>
          <w:rFonts w:ascii="Times New Roman" w:eastAsia="Times New Roman" w:hAnsi="Times New Roman" w:cs="Times New Roman"/>
        </w:rPr>
        <w:t xml:space="preserve"> Berat Badan Neonatus. </w:t>
      </w:r>
      <w:r>
        <w:rPr>
          <w:rFonts w:ascii="Times New Roman" w:eastAsia="Times New Roman" w:hAnsi="Times New Roman" w:cs="Times New Roman"/>
          <w:i/>
        </w:rPr>
        <w:t>Midwifery Journal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</w:rPr>
        <w:t xml:space="preserve">(2), 94–100. </w:t>
      </w:r>
    </w:p>
    <w:p w14:paraId="102377BF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BB596A1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Saifuddin, A.B.; </w:t>
      </w:r>
      <w:proofErr w:type="spellStart"/>
      <w:r>
        <w:rPr>
          <w:rFonts w:ascii="Times New Roman" w:eastAsia="Times New Roman" w:hAnsi="Times New Roman" w:cs="Times New Roman"/>
        </w:rPr>
        <w:t>Adriaansz</w:t>
      </w:r>
      <w:proofErr w:type="spellEnd"/>
      <w:r>
        <w:rPr>
          <w:rFonts w:ascii="Times New Roman" w:eastAsia="Times New Roman" w:hAnsi="Times New Roman" w:cs="Times New Roman"/>
        </w:rPr>
        <w:t xml:space="preserve">, George.; </w:t>
      </w:r>
      <w:proofErr w:type="spellStart"/>
      <w:r>
        <w:rPr>
          <w:rFonts w:ascii="Times New Roman" w:eastAsia="Times New Roman" w:hAnsi="Times New Roman" w:cs="Times New Roman"/>
        </w:rPr>
        <w:t>Wiknjosastro</w:t>
      </w:r>
      <w:proofErr w:type="spellEnd"/>
      <w:r>
        <w:rPr>
          <w:rFonts w:ascii="Times New Roman" w:eastAsia="Times New Roman" w:hAnsi="Times New Roman" w:cs="Times New Roman"/>
        </w:rPr>
        <w:t xml:space="preserve">, G.H.; </w:t>
      </w:r>
      <w:proofErr w:type="spellStart"/>
      <w:r>
        <w:rPr>
          <w:rFonts w:ascii="Times New Roman" w:eastAsia="Times New Roman" w:hAnsi="Times New Roman" w:cs="Times New Roman"/>
        </w:rPr>
        <w:t>Waspodo</w:t>
      </w:r>
      <w:proofErr w:type="spellEnd"/>
      <w:r>
        <w:rPr>
          <w:rFonts w:ascii="Times New Roman" w:eastAsia="Times New Roman" w:hAnsi="Times New Roman" w:cs="Times New Roman"/>
        </w:rPr>
        <w:t xml:space="preserve">, D. (2018). </w:t>
      </w:r>
      <w:proofErr w:type="spellStart"/>
      <w:r>
        <w:rPr>
          <w:rFonts w:ascii="Times New Roman" w:eastAsia="Times New Roman" w:hAnsi="Times New Roman" w:cs="Times New Roman"/>
          <w:i/>
        </w:rPr>
        <w:t>Buku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Acuan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Nasional </w:t>
      </w:r>
      <w:proofErr w:type="spellStart"/>
      <w:r>
        <w:rPr>
          <w:rFonts w:ascii="Times New Roman" w:eastAsia="Times New Roman" w:hAnsi="Times New Roman" w:cs="Times New Roman"/>
          <w:i/>
        </w:rPr>
        <w:t>Pelayanan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Kesehatan Maternal dan Neonatal</w:t>
      </w:r>
      <w:r>
        <w:rPr>
          <w:rFonts w:ascii="Times New Roman" w:eastAsia="Times New Roman" w:hAnsi="Times New Roman" w:cs="Times New Roman"/>
        </w:rPr>
        <w:t xml:space="preserve">. PT. Bina Pustaka Sarwono Prawirohardjo. </w:t>
      </w:r>
    </w:p>
    <w:p w14:paraId="406079D3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2E7D9A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Sarwono, P. (2020). </w:t>
      </w:r>
      <w:proofErr w:type="spellStart"/>
      <w:r>
        <w:rPr>
          <w:rFonts w:ascii="Times New Roman" w:eastAsia="Times New Roman" w:hAnsi="Times New Roman" w:cs="Times New Roman"/>
        </w:rPr>
        <w:t>Ilmu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Kandungan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Ketiga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Pt Bina Pustaka Sarwono Prawirohardjo Jakarta</w:t>
      </w:r>
      <w:r>
        <w:rPr>
          <w:rFonts w:ascii="Times New Roman" w:eastAsia="Times New Roman" w:hAnsi="Times New Roman" w:cs="Times New Roman"/>
        </w:rPr>
        <w:t xml:space="preserve">, 163. </w:t>
      </w:r>
    </w:p>
    <w:p w14:paraId="229550A4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543794C" w14:textId="77777777" w:rsidR="004D5ACB" w:rsidRDefault="00000000">
      <w:pPr>
        <w:spacing w:after="3" w:line="248" w:lineRule="auto"/>
        <w:ind w:left="-15"/>
        <w:jc w:val="both"/>
      </w:pPr>
      <w:proofErr w:type="spellStart"/>
      <w:r>
        <w:rPr>
          <w:rFonts w:ascii="Times New Roman" w:eastAsia="Times New Roman" w:hAnsi="Times New Roman" w:cs="Times New Roman"/>
        </w:rPr>
        <w:t>Sulistyawati</w:t>
      </w:r>
      <w:proofErr w:type="spellEnd"/>
      <w:r>
        <w:rPr>
          <w:rFonts w:ascii="Times New Roman" w:eastAsia="Times New Roman" w:hAnsi="Times New Roman" w:cs="Times New Roman"/>
        </w:rPr>
        <w:t xml:space="preserve">, A. (2019).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pada Ibu </w:t>
      </w:r>
      <w:proofErr w:type="spellStart"/>
      <w:r>
        <w:rPr>
          <w:rFonts w:ascii="Times New Roman" w:eastAsia="Times New Roman" w:hAnsi="Times New Roman" w:cs="Times New Roman"/>
          <w:i/>
        </w:rPr>
        <w:t>Nifas</w:t>
      </w:r>
      <w:proofErr w:type="spellEnd"/>
      <w:r>
        <w:rPr>
          <w:rFonts w:ascii="Times New Roman" w:eastAsia="Times New Roman" w:hAnsi="Times New Roman" w:cs="Times New Roman"/>
        </w:rPr>
        <w:t xml:space="preserve"> (Andi, Ed.). </w:t>
      </w:r>
    </w:p>
    <w:p w14:paraId="18912AA9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41E44E7" w14:textId="77777777" w:rsidR="004D5ACB" w:rsidRDefault="00000000">
      <w:pPr>
        <w:spacing w:after="3" w:line="248" w:lineRule="auto"/>
        <w:ind w:left="-15"/>
        <w:jc w:val="both"/>
      </w:pPr>
      <w:proofErr w:type="spellStart"/>
      <w:r>
        <w:rPr>
          <w:rFonts w:ascii="Times New Roman" w:eastAsia="Times New Roman" w:hAnsi="Times New Roman" w:cs="Times New Roman"/>
        </w:rPr>
        <w:t>Tajmiati</w:t>
      </w:r>
      <w:proofErr w:type="spellEnd"/>
      <w:r>
        <w:rPr>
          <w:rFonts w:ascii="Times New Roman" w:eastAsia="Times New Roman" w:hAnsi="Times New Roman" w:cs="Times New Roman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</w:rPr>
        <w:t>Nurjasmi</w:t>
      </w:r>
      <w:proofErr w:type="spellEnd"/>
      <w:r>
        <w:rPr>
          <w:rFonts w:ascii="Times New Roman" w:eastAsia="Times New Roman" w:hAnsi="Times New Roman" w:cs="Times New Roman"/>
        </w:rPr>
        <w:t xml:space="preserve">, E., &amp; Zaitun. (2017). </w:t>
      </w:r>
      <w:r>
        <w:rPr>
          <w:rFonts w:ascii="Times New Roman" w:eastAsia="Times New Roman" w:hAnsi="Times New Roman" w:cs="Times New Roman"/>
          <w:i/>
        </w:rPr>
        <w:t xml:space="preserve">Panduan </w:t>
      </w:r>
      <w:proofErr w:type="spellStart"/>
      <w:r>
        <w:rPr>
          <w:rFonts w:ascii="Times New Roman" w:eastAsia="Times New Roman" w:hAnsi="Times New Roman" w:cs="Times New Roman"/>
          <w:i/>
        </w:rPr>
        <w:t>Praktik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Komplementer</w:t>
      </w:r>
      <w:r>
        <w:rPr>
          <w:rFonts w:ascii="Times New Roman" w:eastAsia="Times New Roman" w:hAnsi="Times New Roman" w:cs="Times New Roman"/>
        </w:rPr>
        <w:t xml:space="preserve">. </w:t>
      </w:r>
    </w:p>
    <w:p w14:paraId="68460B89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2357AC2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Tyas, A. D. S. (2021). </w:t>
      </w:r>
      <w:proofErr w:type="spellStart"/>
      <w:r>
        <w:rPr>
          <w:rFonts w:ascii="Times New Roman" w:eastAsia="Times New Roman" w:hAnsi="Times New Roman" w:cs="Times New Roman"/>
          <w:i/>
        </w:rPr>
        <w:t>Laporan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Tugas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Akhir Asuhan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Komprehesif Pada NY. M </w:t>
      </w:r>
      <w:proofErr w:type="spellStart"/>
      <w:r>
        <w:rPr>
          <w:rFonts w:ascii="Times New Roman" w:eastAsia="Times New Roman" w:hAnsi="Times New Roman" w:cs="Times New Roman"/>
          <w:i/>
        </w:rPr>
        <w:t>Usia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i/>
        </w:rPr>
        <w:t>Tahun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Kehamilan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Trimester III </w:t>
      </w:r>
      <w:proofErr w:type="spellStart"/>
      <w:r>
        <w:rPr>
          <w:rFonts w:ascii="Times New Roman" w:eastAsia="Times New Roman" w:hAnsi="Times New Roman" w:cs="Times New Roman"/>
          <w:i/>
        </w:rPr>
        <w:t>Dengan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Anemia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Ringan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Sampai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Perencanaan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Penggunaan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Alat </w:t>
      </w:r>
      <w:proofErr w:type="spellStart"/>
      <w:r>
        <w:rPr>
          <w:rFonts w:ascii="Times New Roman" w:eastAsia="Times New Roman" w:hAnsi="Times New Roman" w:cs="Times New Roman"/>
          <w:i/>
        </w:rPr>
        <w:t>Kontrasepsi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di RSIA </w:t>
      </w:r>
      <w:proofErr w:type="spellStart"/>
      <w:r>
        <w:rPr>
          <w:rFonts w:ascii="Times New Roman" w:eastAsia="Times New Roman" w:hAnsi="Times New Roman" w:cs="Times New Roman"/>
          <w:i/>
        </w:rPr>
        <w:t>Rumkitban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Malang</w:t>
      </w:r>
      <w:r>
        <w:rPr>
          <w:rFonts w:ascii="Times New Roman" w:eastAsia="Times New Roman" w:hAnsi="Times New Roman" w:cs="Times New Roman"/>
        </w:rPr>
        <w:t xml:space="preserve">. 6. </w:t>
      </w:r>
    </w:p>
    <w:p w14:paraId="38B34536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072EF33" w14:textId="77777777" w:rsidR="004D5ACB" w:rsidRDefault="00000000">
      <w:pPr>
        <w:spacing w:after="3" w:line="248" w:lineRule="auto"/>
        <w:ind w:left="475" w:hanging="490"/>
        <w:jc w:val="both"/>
      </w:pPr>
      <w:r>
        <w:rPr>
          <w:rFonts w:ascii="Times New Roman" w:eastAsia="Times New Roman" w:hAnsi="Times New Roman" w:cs="Times New Roman"/>
        </w:rPr>
        <w:t xml:space="preserve">Utami, D. S. A. dan D. S. (2021). </w:t>
      </w:r>
      <w:proofErr w:type="spellStart"/>
      <w:r>
        <w:rPr>
          <w:rFonts w:ascii="Times New Roman" w:eastAsia="Times New Roman" w:hAnsi="Times New Roman" w:cs="Times New Roman"/>
        </w:rPr>
        <w:t>Masase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Punggung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Terhadap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Penurunan</w:t>
      </w:r>
      <w:proofErr w:type="spellEnd"/>
      <w:r>
        <w:rPr>
          <w:rFonts w:ascii="Times New Roman" w:eastAsia="Times New Roman" w:hAnsi="Times New Roman" w:cs="Times New Roman"/>
        </w:rPr>
        <w:t xml:space="preserve"> Nyeri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 Fisiologis Kala I Fase </w:t>
      </w:r>
      <w:proofErr w:type="spellStart"/>
      <w:r>
        <w:rPr>
          <w:rFonts w:ascii="Times New Roman" w:eastAsia="Times New Roman" w:hAnsi="Times New Roman" w:cs="Times New Roman"/>
        </w:rPr>
        <w:t>Aktif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Malahayati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7</w:t>
      </w:r>
      <w:r>
        <w:rPr>
          <w:rFonts w:ascii="Times New Roman" w:eastAsia="Times New Roman" w:hAnsi="Times New Roman" w:cs="Times New Roman"/>
        </w:rPr>
        <w:t xml:space="preserve">(3), 441–452. </w:t>
      </w:r>
      <w:hyperlink r:id="rId31">
        <w:r w:rsidR="004D5ACB">
          <w:rPr>
            <w:rFonts w:ascii="Times New Roman" w:eastAsia="Times New Roman" w:hAnsi="Times New Roman" w:cs="Times New Roman"/>
            <w:color w:val="0000FF"/>
            <w:u w:val="single" w:color="0000FF"/>
          </w:rPr>
          <w:t>https://doi.org/10.33024/jkm.v7i3.4276</w:t>
        </w:r>
      </w:hyperlink>
      <w:hyperlink r:id="rId32">
        <w:r w:rsidR="004D5ACB">
          <w:rPr>
            <w:rFonts w:ascii="Times New Roman" w:eastAsia="Times New Roman" w:hAnsi="Times New Roman" w:cs="Times New Roman"/>
          </w:rPr>
          <w:t xml:space="preserve"> </w:t>
        </w:r>
      </w:hyperlink>
    </w:p>
    <w:p w14:paraId="644F5569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28C8DD6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Wahyuningsih, H. P. (2018a).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Nifas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Menyusui</w:t>
      </w:r>
      <w:proofErr w:type="spellEnd"/>
      <w:r>
        <w:rPr>
          <w:rFonts w:ascii="Times New Roman" w:eastAsia="Times New Roman" w:hAnsi="Times New Roman" w:cs="Times New Roman"/>
        </w:rPr>
        <w:t xml:space="preserve">. Jakarta: Kementerian Kesehatan R.I. </w:t>
      </w:r>
    </w:p>
    <w:p w14:paraId="752A2BC5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DE2D62" w14:textId="77777777" w:rsidR="004D5ACB" w:rsidRDefault="00000000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Wahyuningsih, H. P. (2018b).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Nifas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Menyusui</w:t>
      </w:r>
      <w:proofErr w:type="spellEnd"/>
      <w:r>
        <w:rPr>
          <w:rFonts w:ascii="Times New Roman" w:eastAsia="Times New Roman" w:hAnsi="Times New Roman" w:cs="Times New Roman"/>
        </w:rPr>
        <w:t xml:space="preserve">. Jakarta: Kementerian Kesehatan R.I. </w:t>
      </w:r>
    </w:p>
    <w:p w14:paraId="7F7FFC83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072DCA" w14:textId="77777777" w:rsidR="004D5ACB" w:rsidRDefault="00000000">
      <w:pPr>
        <w:spacing w:after="0" w:line="248" w:lineRule="auto"/>
        <w:ind w:left="465" w:hanging="480"/>
        <w:jc w:val="both"/>
      </w:pPr>
      <w:r>
        <w:rPr>
          <w:rFonts w:ascii="Times New Roman" w:eastAsia="Times New Roman" w:hAnsi="Times New Roman" w:cs="Times New Roman"/>
        </w:rPr>
        <w:t xml:space="preserve">Wayan, N., </w:t>
      </w:r>
      <w:proofErr w:type="spellStart"/>
      <w:r>
        <w:rPr>
          <w:rFonts w:ascii="Times New Roman" w:eastAsia="Times New Roman" w:hAnsi="Times New Roman" w:cs="Times New Roman"/>
        </w:rPr>
        <w:t>Mayanti</w:t>
      </w:r>
      <w:proofErr w:type="spellEnd"/>
      <w:r>
        <w:rPr>
          <w:rFonts w:ascii="Times New Roman" w:eastAsia="Times New Roman" w:hAnsi="Times New Roman" w:cs="Times New Roman"/>
        </w:rPr>
        <w:t xml:space="preserve">, E., </w:t>
      </w:r>
      <w:proofErr w:type="spellStart"/>
      <w:r>
        <w:rPr>
          <w:rFonts w:ascii="Times New Roman" w:eastAsia="Times New Roman" w:hAnsi="Times New Roman" w:cs="Times New Roman"/>
        </w:rPr>
        <w:t>Darmapatni</w:t>
      </w:r>
      <w:proofErr w:type="spellEnd"/>
      <w:r>
        <w:rPr>
          <w:rFonts w:ascii="Times New Roman" w:eastAsia="Times New Roman" w:hAnsi="Times New Roman" w:cs="Times New Roman"/>
        </w:rPr>
        <w:t xml:space="preserve">, G., &amp; </w:t>
      </w:r>
      <w:proofErr w:type="spellStart"/>
      <w:r>
        <w:rPr>
          <w:rFonts w:ascii="Times New Roman" w:eastAsia="Times New Roman" w:hAnsi="Times New Roman" w:cs="Times New Roman"/>
        </w:rPr>
        <w:t>Somoyani</w:t>
      </w:r>
      <w:proofErr w:type="spellEnd"/>
      <w:r>
        <w:rPr>
          <w:rFonts w:ascii="Times New Roman" w:eastAsia="Times New Roman" w:hAnsi="Times New Roman" w:cs="Times New Roman"/>
        </w:rPr>
        <w:t xml:space="preserve">, N. K. (2024). </w:t>
      </w:r>
      <w:proofErr w:type="spellStart"/>
      <w:r>
        <w:rPr>
          <w:rFonts w:ascii="Times New Roman" w:eastAsia="Times New Roman" w:hAnsi="Times New Roman" w:cs="Times New Roman"/>
          <w:i/>
        </w:rPr>
        <w:t>Perbedaan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Perilaku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Ibu Hamil Trimester III </w:t>
      </w:r>
      <w:proofErr w:type="spellStart"/>
      <w:r>
        <w:rPr>
          <w:rFonts w:ascii="Times New Roman" w:eastAsia="Times New Roman" w:hAnsi="Times New Roman" w:cs="Times New Roman"/>
          <w:i/>
        </w:rPr>
        <w:t>Sebelum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Sesudah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Mendapatkan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Edukasi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Pijat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Oksitosin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dalam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Mempersiapkan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Masa </w:t>
      </w:r>
      <w:proofErr w:type="spellStart"/>
      <w:r>
        <w:rPr>
          <w:rFonts w:ascii="Times New Roman" w:eastAsia="Times New Roman" w:hAnsi="Times New Roman" w:cs="Times New Roman"/>
          <w:i/>
        </w:rPr>
        <w:t>Laktasi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Differences in </w:t>
      </w:r>
      <w:proofErr w:type="spellStart"/>
      <w:r>
        <w:rPr>
          <w:rFonts w:ascii="Times New Roman" w:eastAsia="Times New Roman" w:hAnsi="Times New Roman" w:cs="Times New Roman"/>
          <w:i/>
        </w:rPr>
        <w:t>Behavior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of Pregnant Women in the Third Trimester Before and After Receiving Oxytocin Massage Education in Preparing for the Lactation Period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12</w:t>
      </w:r>
      <w:r>
        <w:rPr>
          <w:rFonts w:ascii="Times New Roman" w:eastAsia="Times New Roman" w:hAnsi="Times New Roman" w:cs="Times New Roman"/>
        </w:rPr>
        <w:t xml:space="preserve">(1). </w:t>
      </w:r>
    </w:p>
    <w:p w14:paraId="6A74967E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5BE4036" w14:textId="77777777" w:rsidR="004D5ACB" w:rsidRDefault="00000000">
      <w:pPr>
        <w:spacing w:after="0" w:line="248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</w:rPr>
        <w:t>wijayanti</w:t>
      </w:r>
      <w:proofErr w:type="spellEnd"/>
      <w:r>
        <w:rPr>
          <w:rFonts w:ascii="Times New Roman" w:eastAsia="Times New Roman" w:hAnsi="Times New Roman" w:cs="Times New Roman"/>
        </w:rPr>
        <w:t xml:space="preserve">, I. T. (2023). </w:t>
      </w:r>
      <w:proofErr w:type="spellStart"/>
      <w:r>
        <w:rPr>
          <w:rFonts w:ascii="Times New Roman" w:eastAsia="Times New Roman" w:hAnsi="Times New Roman" w:cs="Times New Roman"/>
          <w:i/>
        </w:rPr>
        <w:t>Buku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  <w:i/>
        </w:rPr>
        <w:t>Mengenal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Dasar dan Evidence Based </w:t>
      </w:r>
      <w:proofErr w:type="spellStart"/>
      <w:r>
        <w:rPr>
          <w:rFonts w:ascii="Times New Roman" w:eastAsia="Times New Roman" w:hAnsi="Times New Roman" w:cs="Times New Roman"/>
          <w:i/>
        </w:rPr>
        <w:t>Askeb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Persalinan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BBL S1 </w:t>
      </w:r>
      <w:proofErr w:type="spellStart"/>
      <w:r>
        <w:rPr>
          <w:rFonts w:ascii="Times New Roman" w:eastAsia="Times New Roman" w:hAnsi="Times New Roman" w:cs="Times New Roman"/>
          <w:i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3EB20254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E101885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Winancy</w:t>
      </w:r>
      <w:proofErr w:type="spellEnd"/>
      <w:r>
        <w:rPr>
          <w:rFonts w:ascii="Times New Roman" w:eastAsia="Times New Roman" w:hAnsi="Times New Roman" w:cs="Times New Roman"/>
        </w:rPr>
        <w:t xml:space="preserve">, Rastika, Y., &amp; Asri Hetty. (2023). </w:t>
      </w:r>
      <w:proofErr w:type="spellStart"/>
      <w:r>
        <w:rPr>
          <w:rFonts w:ascii="Times New Roman" w:eastAsia="Times New Roman" w:hAnsi="Times New Roman" w:cs="Times New Roman"/>
        </w:rPr>
        <w:t>Penerapan</w:t>
      </w:r>
      <w:proofErr w:type="spellEnd"/>
      <w:r>
        <w:rPr>
          <w:rFonts w:ascii="Times New Roman" w:eastAsia="Times New Roman" w:hAnsi="Times New Roman" w:cs="Times New Roman"/>
        </w:rPr>
        <w:t xml:space="preserve"> Endorphin Massage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Mengurangi</w:t>
      </w:r>
      <w:proofErr w:type="spellEnd"/>
      <w:r>
        <w:rPr>
          <w:rFonts w:ascii="Times New Roman" w:eastAsia="Times New Roman" w:hAnsi="Times New Roman" w:cs="Times New Roman"/>
        </w:rPr>
        <w:t xml:space="preserve"> Tingkat Nyeri </w:t>
      </w:r>
      <w:proofErr w:type="spellStart"/>
      <w:r>
        <w:rPr>
          <w:rFonts w:ascii="Times New Roman" w:eastAsia="Times New Roman" w:hAnsi="Times New Roman" w:cs="Times New Roman"/>
        </w:rPr>
        <w:t>Persalinan</w:t>
      </w:r>
      <w:proofErr w:type="spellEnd"/>
      <w:r>
        <w:rPr>
          <w:rFonts w:ascii="Times New Roman" w:eastAsia="Times New Roman" w:hAnsi="Times New Roman" w:cs="Times New Roman"/>
        </w:rPr>
        <w:t xml:space="preserve"> Bagi Ibu </w:t>
      </w:r>
      <w:proofErr w:type="gramStart"/>
      <w:r>
        <w:rPr>
          <w:rFonts w:ascii="Times New Roman" w:eastAsia="Times New Roman" w:hAnsi="Times New Roman" w:cs="Times New Roman"/>
        </w:rPr>
        <w:t>Bersalin 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Jurnal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Salingka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Abdimas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3</w:t>
      </w:r>
      <w:r>
        <w:rPr>
          <w:rFonts w:ascii="Times New Roman" w:eastAsia="Times New Roman" w:hAnsi="Times New Roman" w:cs="Times New Roman"/>
        </w:rPr>
        <w:t xml:space="preserve">(2), 312–317. </w:t>
      </w:r>
    </w:p>
    <w:p w14:paraId="5A899582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B398B58" w14:textId="77777777" w:rsidR="004D5ACB" w:rsidRDefault="00000000">
      <w:pPr>
        <w:spacing w:after="0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Yuliani, D. &amp; </w:t>
      </w:r>
      <w:proofErr w:type="spellStart"/>
      <w:r>
        <w:rPr>
          <w:rFonts w:ascii="Times New Roman" w:eastAsia="Times New Roman" w:hAnsi="Times New Roman" w:cs="Times New Roman"/>
        </w:rPr>
        <w:t>Ulfa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Musdalifah</w:t>
      </w:r>
      <w:proofErr w:type="spellEnd"/>
      <w:r>
        <w:rPr>
          <w:rFonts w:ascii="Times New Roman" w:eastAsia="Times New Roman" w:hAnsi="Times New Roman" w:cs="Times New Roman"/>
        </w:rPr>
        <w:t xml:space="preserve">, S. (2017). </w:t>
      </w:r>
      <w:proofErr w:type="spellStart"/>
      <w:r>
        <w:rPr>
          <w:rFonts w:ascii="Times New Roman" w:eastAsia="Times New Roman" w:hAnsi="Times New Roman" w:cs="Times New Roman"/>
          <w:i/>
        </w:rPr>
        <w:t>Buku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  <w:i/>
        </w:rPr>
        <w:t>Aplikasi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asuhan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Kehamilan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Ter-update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9A3971F" w14:textId="77777777" w:rsidR="004D5ACB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3E94652" w14:textId="77777777" w:rsidR="004D5ACB" w:rsidRDefault="00000000">
      <w:pPr>
        <w:spacing w:after="3" w:line="248" w:lineRule="auto"/>
        <w:ind w:left="475" w:hanging="490"/>
        <w:jc w:val="both"/>
      </w:pPr>
      <w:proofErr w:type="spellStart"/>
      <w:r>
        <w:rPr>
          <w:rFonts w:ascii="Times New Roman" w:eastAsia="Times New Roman" w:hAnsi="Times New Roman" w:cs="Times New Roman"/>
        </w:rPr>
        <w:t>Yulivantina</w:t>
      </w:r>
      <w:proofErr w:type="spellEnd"/>
      <w:r>
        <w:rPr>
          <w:rFonts w:ascii="Times New Roman" w:eastAsia="Times New Roman" w:hAnsi="Times New Roman" w:cs="Times New Roman"/>
        </w:rPr>
        <w:t xml:space="preserve">, E. V. (2024). </w:t>
      </w:r>
      <w:proofErr w:type="spellStart"/>
      <w:r>
        <w:rPr>
          <w:rFonts w:ascii="Times New Roman" w:eastAsia="Times New Roman" w:hAnsi="Times New Roman" w:cs="Times New Roman"/>
        </w:rPr>
        <w:t>Buku</w:t>
      </w:r>
      <w:proofErr w:type="spellEnd"/>
      <w:r>
        <w:rPr>
          <w:rFonts w:ascii="Times New Roman" w:eastAsia="Times New Roman" w:hAnsi="Times New Roman" w:cs="Times New Roman"/>
        </w:rPr>
        <w:t xml:space="preserve"> ajar </w:t>
      </w:r>
      <w:proofErr w:type="spellStart"/>
      <w:r>
        <w:rPr>
          <w:rFonts w:ascii="Times New Roman" w:eastAsia="Times New Roman" w:hAnsi="Times New Roman" w:cs="Times New Roman"/>
        </w:rPr>
        <w:t>asuhan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kebidanan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kehamilan</w:t>
      </w:r>
      <w:proofErr w:type="spellEnd"/>
      <w:r>
        <w:rPr>
          <w:rFonts w:ascii="Times New Roman" w:eastAsia="Times New Roman" w:hAnsi="Times New Roman" w:cs="Times New Roman"/>
        </w:rPr>
        <w:t xml:space="preserve">. In </w:t>
      </w:r>
      <w:r>
        <w:rPr>
          <w:rFonts w:ascii="Times New Roman" w:eastAsia="Times New Roman" w:hAnsi="Times New Roman" w:cs="Times New Roman"/>
          <w:i/>
        </w:rPr>
        <w:t>PT. Bina Pustaka Sarwono Prawirohardjo</w:t>
      </w:r>
      <w:r>
        <w:rPr>
          <w:rFonts w:ascii="Times New Roman" w:eastAsia="Times New Roman" w:hAnsi="Times New Roman" w:cs="Times New Roman"/>
        </w:rPr>
        <w:t xml:space="preserve"> (pp. 1–957). </w:t>
      </w:r>
    </w:p>
    <w:p w14:paraId="173B8B43" w14:textId="77777777" w:rsidR="004D5ACB" w:rsidRDefault="00000000">
      <w:pPr>
        <w:spacing w:after="0"/>
        <w:ind w:left="480"/>
      </w:pPr>
      <w:r>
        <w:rPr>
          <w:rFonts w:ascii="Times New Roman" w:eastAsia="Times New Roman" w:hAnsi="Times New Roman" w:cs="Times New Roman"/>
        </w:rPr>
        <w:t xml:space="preserve">  </w:t>
      </w:r>
    </w:p>
    <w:p w14:paraId="625A4A27" w14:textId="77777777" w:rsidR="004D5ACB" w:rsidRDefault="00000000">
      <w:pPr>
        <w:spacing w:after="0"/>
        <w:ind w:left="4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br w:type="page"/>
      </w:r>
    </w:p>
    <w:sectPr w:rsidR="004D5ACB" w:rsidSect="009C64F8">
      <w:pgSz w:w="11904" w:h="16838"/>
      <w:pgMar w:top="1440" w:right="1430" w:bottom="1484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04"/>
    <w:multiLevelType w:val="hybridMultilevel"/>
    <w:tmpl w:val="9C7CDFE8"/>
    <w:lvl w:ilvl="0" w:tplc="6918329E">
      <w:start w:val="10"/>
      <w:numFmt w:val="decimal"/>
      <w:pStyle w:val="Heading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1" w:tplc="5C62B480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2" w:tplc="46768098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3" w:tplc="D79AC66A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4" w:tplc="4F26F340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5" w:tplc="881C0FDA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6" w:tplc="831C6B6E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7" w:tplc="C2388D7C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  <w:lvl w:ilvl="8" w:tplc="6810B224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FFFFFF"/>
        <w:sz w:val="29"/>
        <w:szCs w:val="29"/>
        <w:u w:val="none" w:color="000000"/>
        <w:bdr w:val="none" w:sz="0" w:space="0" w:color="auto"/>
        <w:shd w:val="clear" w:color="auto" w:fill="4E7602"/>
        <w:vertAlign w:val="baseline"/>
      </w:rPr>
    </w:lvl>
  </w:abstractNum>
  <w:abstractNum w:abstractNumId="1" w15:restartNumberingAfterBreak="0">
    <w:nsid w:val="620C419E"/>
    <w:multiLevelType w:val="hybridMultilevel"/>
    <w:tmpl w:val="9EB8A8CC"/>
    <w:lvl w:ilvl="0" w:tplc="4810DC4A">
      <w:start w:val="1"/>
      <w:numFmt w:val="decimal"/>
      <w:lvlText w:val="%1.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0AB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DE6D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604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6331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A1F3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03DE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CC7A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E9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9313687">
    <w:abstractNumId w:val="1"/>
  </w:num>
  <w:num w:numId="2" w16cid:durableId="104421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CB"/>
    <w:rsid w:val="00234AC5"/>
    <w:rsid w:val="004D5ACB"/>
    <w:rsid w:val="009C64F8"/>
    <w:rsid w:val="00B13375"/>
    <w:rsid w:val="00C1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01A3"/>
  <w15:docId w15:val="{3140B8FF-97FD-4D01-923F-ED212CC8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65" w:lineRule="auto"/>
      <w:ind w:left="37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68" w:line="259" w:lineRule="auto"/>
      <w:ind w:left="490" w:right="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2832/hearty.v6i2.1275" TargetMode="External"/><Relationship Id="rId18" Type="http://schemas.openxmlformats.org/officeDocument/2006/relationships/hyperlink" Target="https://doi.org/10.1055/s-0034-1396701" TargetMode="External"/><Relationship Id="rId26" Type="http://schemas.openxmlformats.org/officeDocument/2006/relationships/hyperlink" Target="https://doi.org/10.33096/wom.vi.678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33992/jik.v10i2.212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oi.org/10.33761/jsm.v15i2.252" TargetMode="External"/><Relationship Id="rId12" Type="http://schemas.openxmlformats.org/officeDocument/2006/relationships/hyperlink" Target="https://doi.org/10.32832/hearty.v6i2.1275" TargetMode="External"/><Relationship Id="rId17" Type="http://schemas.openxmlformats.org/officeDocument/2006/relationships/hyperlink" Target="https://doi.org/10.1055/s-0034-1396701" TargetMode="External"/><Relationship Id="rId25" Type="http://schemas.openxmlformats.org/officeDocument/2006/relationships/hyperlink" Target="https://doi.org/10.35316/oksitosin.v4i2.362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55/s-0034-1396701" TargetMode="External"/><Relationship Id="rId20" Type="http://schemas.openxmlformats.org/officeDocument/2006/relationships/hyperlink" Target="https://doi.org/10.33992/jik.v10i2.2125" TargetMode="External"/><Relationship Id="rId29" Type="http://schemas.openxmlformats.org/officeDocument/2006/relationships/hyperlink" Target="https://doi.org/10.1017/S146342362400009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761/jsm.v15i2.252" TargetMode="External"/><Relationship Id="rId11" Type="http://schemas.openxmlformats.org/officeDocument/2006/relationships/hyperlink" Target="https://doi.org/10.13057/placentum.v" TargetMode="External"/><Relationship Id="rId24" Type="http://schemas.openxmlformats.org/officeDocument/2006/relationships/hyperlink" Target="https://doi.org/10.35316/oksitosin.v4i2.362" TargetMode="External"/><Relationship Id="rId32" Type="http://schemas.openxmlformats.org/officeDocument/2006/relationships/hyperlink" Target="https://doi.org/10.33024/jkm.v7i3.42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55/s-0034-1396701" TargetMode="External"/><Relationship Id="rId23" Type="http://schemas.openxmlformats.org/officeDocument/2006/relationships/hyperlink" Target="https://doi.org/10.31764/jpmb.v5i1.6000" TargetMode="External"/><Relationship Id="rId28" Type="http://schemas.openxmlformats.org/officeDocument/2006/relationships/hyperlink" Target="https://doi.org/10.1017/S1463423624000094" TargetMode="External"/><Relationship Id="rId10" Type="http://schemas.openxmlformats.org/officeDocument/2006/relationships/hyperlink" Target="https://doi.org/10.13057/placentum.v" TargetMode="External"/><Relationship Id="rId19" Type="http://schemas.openxmlformats.org/officeDocument/2006/relationships/hyperlink" Target="https://doi.org/10.1055/s-0034-1396701" TargetMode="External"/><Relationship Id="rId31" Type="http://schemas.openxmlformats.org/officeDocument/2006/relationships/hyperlink" Target="https://doi.org/10.33024/jkm.v7i3.42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92/jik.v11i1.2458" TargetMode="External"/><Relationship Id="rId14" Type="http://schemas.openxmlformats.org/officeDocument/2006/relationships/hyperlink" Target="https://doi.org/10.1055/s-0034-1396701" TargetMode="External"/><Relationship Id="rId22" Type="http://schemas.openxmlformats.org/officeDocument/2006/relationships/hyperlink" Target="https://doi.org/10.31764/jpmb.v5i1.6000" TargetMode="External"/><Relationship Id="rId27" Type="http://schemas.openxmlformats.org/officeDocument/2006/relationships/hyperlink" Target="https://doi.org/10.33096/wom.vi.678" TargetMode="External"/><Relationship Id="rId30" Type="http://schemas.openxmlformats.org/officeDocument/2006/relationships/hyperlink" Target="https://doi.org/10.1017/S1463423624000094" TargetMode="External"/><Relationship Id="rId8" Type="http://schemas.openxmlformats.org/officeDocument/2006/relationships/hyperlink" Target="https://doi.org/10.33992/jik.v11i1.2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BB77C-7DEA-4870-A3E7-4A17766CD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9328</Characters>
  <Application>Microsoft Office Word</Application>
  <DocSecurity>0</DocSecurity>
  <Lines>77</Lines>
  <Paragraphs>21</Paragraphs>
  <ScaleCrop>false</ScaleCrop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sofiewinda001@gmail.com</dc:creator>
  <cp:keywords/>
  <cp:lastModifiedBy>sofiewinda001@gmail.com</cp:lastModifiedBy>
  <cp:revision>3</cp:revision>
  <dcterms:created xsi:type="dcterms:W3CDTF">2025-09-11T05:48:00Z</dcterms:created>
  <dcterms:modified xsi:type="dcterms:W3CDTF">2025-09-11T06:10:00Z</dcterms:modified>
</cp:coreProperties>
</file>