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5ED7" w:rsidRPr="00C244A7" w:rsidRDefault="00465D92" w:rsidP="002C0047">
      <w:pPr>
        <w:spacing w:line="480" w:lineRule="auto"/>
        <w:jc w:val="center"/>
        <w:rPr>
          <w:rFonts w:ascii="Times New Roman" w:hAnsi="Times New Roman" w:cs="Times New Roman"/>
          <w:b/>
          <w:sz w:val="24"/>
          <w:szCs w:val="24"/>
        </w:rPr>
      </w:pPr>
      <w:r w:rsidRPr="00C244A7">
        <w:rPr>
          <w:rFonts w:ascii="Times New Roman" w:hAnsi="Times New Roman" w:cs="Times New Roman"/>
          <w:b/>
          <w:sz w:val="24"/>
          <w:szCs w:val="24"/>
        </w:rPr>
        <w:t>BAB V</w:t>
      </w:r>
    </w:p>
    <w:p w:rsidR="00465D92" w:rsidRPr="00C244A7" w:rsidRDefault="00465D92" w:rsidP="002C0047">
      <w:pPr>
        <w:spacing w:after="120" w:line="480" w:lineRule="auto"/>
        <w:jc w:val="center"/>
        <w:rPr>
          <w:rFonts w:ascii="Times New Roman" w:hAnsi="Times New Roman" w:cs="Times New Roman"/>
          <w:b/>
          <w:sz w:val="24"/>
          <w:szCs w:val="24"/>
        </w:rPr>
      </w:pPr>
      <w:r w:rsidRPr="00C244A7">
        <w:rPr>
          <w:rFonts w:ascii="Times New Roman" w:hAnsi="Times New Roman" w:cs="Times New Roman"/>
          <w:b/>
          <w:sz w:val="24"/>
          <w:szCs w:val="24"/>
        </w:rPr>
        <w:t>HASIL DAN PEMBAHASAN</w:t>
      </w:r>
    </w:p>
    <w:p w:rsidR="00465D92" w:rsidRPr="00065347" w:rsidRDefault="00465D92" w:rsidP="002C0047">
      <w:pPr>
        <w:pStyle w:val="ListParagraph"/>
        <w:numPr>
          <w:ilvl w:val="0"/>
          <w:numId w:val="1"/>
        </w:numPr>
        <w:spacing w:after="120" w:line="480" w:lineRule="auto"/>
        <w:ind w:left="0"/>
        <w:jc w:val="both"/>
        <w:rPr>
          <w:rFonts w:ascii="Times New Roman" w:hAnsi="Times New Roman" w:cs="Times New Roman"/>
          <w:b/>
          <w:sz w:val="24"/>
          <w:szCs w:val="24"/>
        </w:rPr>
      </w:pPr>
      <w:r w:rsidRPr="00065347">
        <w:rPr>
          <w:rFonts w:ascii="Times New Roman" w:hAnsi="Times New Roman" w:cs="Times New Roman"/>
          <w:b/>
          <w:sz w:val="24"/>
          <w:szCs w:val="24"/>
        </w:rPr>
        <w:t xml:space="preserve">Hasil </w:t>
      </w:r>
    </w:p>
    <w:p w:rsidR="002C0047" w:rsidRDefault="00691C4F" w:rsidP="002C0047">
      <w:pPr>
        <w:spacing w:after="120" w:line="480" w:lineRule="auto"/>
        <w:ind w:firstLine="360"/>
        <w:jc w:val="both"/>
        <w:rPr>
          <w:rFonts w:ascii="Times New Roman" w:hAnsi="Times New Roman" w:cs="Times New Roman"/>
          <w:sz w:val="24"/>
          <w:szCs w:val="24"/>
        </w:rPr>
      </w:pPr>
      <w:r w:rsidRPr="00691C4F">
        <w:rPr>
          <w:rFonts w:ascii="Times New Roman" w:hAnsi="Times New Roman" w:cs="Times New Roman"/>
          <w:sz w:val="24"/>
          <w:szCs w:val="24"/>
        </w:rPr>
        <w:t>Mie</w:t>
      </w:r>
      <w:r>
        <w:rPr>
          <w:rFonts w:ascii="Times New Roman" w:hAnsi="Times New Roman" w:cs="Times New Roman"/>
          <w:sz w:val="24"/>
          <w:szCs w:val="24"/>
        </w:rPr>
        <w:t xml:space="preserve"> </w:t>
      </w:r>
      <w:r w:rsidRPr="00691C4F">
        <w:rPr>
          <w:rFonts w:ascii="Times New Roman" w:hAnsi="Times New Roman" w:cs="Times New Roman"/>
          <w:sz w:val="24"/>
          <w:szCs w:val="24"/>
          <w:lang w:val="id-ID"/>
        </w:rPr>
        <w:t>a</w:t>
      </w:r>
      <w:r w:rsidRPr="00691C4F">
        <w:rPr>
          <w:rFonts w:ascii="Times New Roman" w:hAnsi="Times New Roman" w:cs="Times New Roman"/>
          <w:sz w:val="24"/>
          <w:szCs w:val="24"/>
        </w:rPr>
        <w:t>dalah produk pangan yang terbuat dari terigu dengan atau tanpa penambahan bahan pangan lain dan bahan tambahan pangan yang diizinkan</w:t>
      </w:r>
      <w:r>
        <w:rPr>
          <w:rFonts w:ascii="Times New Roman" w:hAnsi="Times New Roman" w:cs="Times New Roman"/>
          <w:sz w:val="24"/>
          <w:szCs w:val="24"/>
        </w:rPr>
        <w:t xml:space="preserve"> (</w:t>
      </w:r>
      <w:r w:rsidRPr="00691C4F">
        <w:rPr>
          <w:rFonts w:ascii="Times New Roman" w:hAnsi="Times New Roman" w:cs="Times New Roman"/>
          <w:sz w:val="24"/>
          <w:szCs w:val="24"/>
        </w:rPr>
        <w:t xml:space="preserve">Deddy </w:t>
      </w:r>
      <w:r>
        <w:rPr>
          <w:rFonts w:ascii="Times New Roman" w:hAnsi="Times New Roman" w:cs="Times New Roman"/>
          <w:sz w:val="24"/>
          <w:szCs w:val="24"/>
        </w:rPr>
        <w:t xml:space="preserve">Rustandi, </w:t>
      </w:r>
      <w:r w:rsidRPr="00691C4F">
        <w:rPr>
          <w:rFonts w:ascii="Times New Roman" w:hAnsi="Times New Roman" w:cs="Times New Roman"/>
          <w:sz w:val="24"/>
          <w:szCs w:val="24"/>
        </w:rPr>
        <w:t>2011)</w:t>
      </w:r>
      <w:r>
        <w:rPr>
          <w:rFonts w:ascii="Times New Roman" w:hAnsi="Times New Roman" w:cs="Times New Roman"/>
          <w:sz w:val="24"/>
          <w:szCs w:val="24"/>
        </w:rPr>
        <w:t xml:space="preserve">. </w:t>
      </w:r>
      <w:r w:rsidR="00C05247">
        <w:rPr>
          <w:rFonts w:ascii="Times New Roman" w:hAnsi="Times New Roman" w:cs="Times New Roman"/>
          <w:sz w:val="24"/>
          <w:szCs w:val="24"/>
        </w:rPr>
        <w:t>Mie</w:t>
      </w:r>
      <w:r w:rsidR="00465D92" w:rsidRPr="00C244A7">
        <w:rPr>
          <w:rFonts w:ascii="Times New Roman" w:hAnsi="Times New Roman" w:cs="Times New Roman"/>
          <w:sz w:val="24"/>
          <w:szCs w:val="24"/>
        </w:rPr>
        <w:t xml:space="preserve"> ubi jalar ungu adalah suatu produk </w:t>
      </w:r>
      <w:r w:rsidR="00C05247">
        <w:rPr>
          <w:rFonts w:ascii="Times New Roman" w:hAnsi="Times New Roman" w:cs="Times New Roman"/>
          <w:sz w:val="24"/>
          <w:szCs w:val="24"/>
        </w:rPr>
        <w:t>mie</w:t>
      </w:r>
      <w:r w:rsidR="00465D92" w:rsidRPr="00C244A7">
        <w:rPr>
          <w:rFonts w:ascii="Times New Roman" w:hAnsi="Times New Roman" w:cs="Times New Roman"/>
          <w:sz w:val="24"/>
          <w:szCs w:val="24"/>
        </w:rPr>
        <w:t xml:space="preserve"> yang dihasilkan dari campuran bahan dasar tepung terigu dan penambahan ubi jalar ungu dengan konsentrasi berbeda. </w:t>
      </w:r>
      <w:r>
        <w:rPr>
          <w:rFonts w:ascii="Times New Roman" w:hAnsi="Times New Roman" w:cs="Times New Roman"/>
          <w:sz w:val="24"/>
          <w:szCs w:val="24"/>
        </w:rPr>
        <w:t xml:space="preserve">Dalam pembuatan mie kering ubi jalar ungu ini terdapat perlakuan dan tiga kali ulangan, sehingga terdapat </w:t>
      </w:r>
      <w:proofErr w:type="gramStart"/>
      <w:r>
        <w:rPr>
          <w:rFonts w:ascii="Times New Roman" w:hAnsi="Times New Roman" w:cs="Times New Roman"/>
          <w:sz w:val="24"/>
          <w:szCs w:val="24"/>
        </w:rPr>
        <w:t>lima</w:t>
      </w:r>
      <w:proofErr w:type="gramEnd"/>
      <w:r>
        <w:rPr>
          <w:rFonts w:ascii="Times New Roman" w:hAnsi="Times New Roman" w:cs="Times New Roman"/>
          <w:sz w:val="24"/>
          <w:szCs w:val="24"/>
        </w:rPr>
        <w:t xml:space="preserve"> belas unit percobaan. </w:t>
      </w:r>
      <w:r w:rsidR="002C0047" w:rsidRPr="00C244A7">
        <w:rPr>
          <w:rFonts w:ascii="Times New Roman" w:hAnsi="Times New Roman" w:cs="Times New Roman"/>
          <w:sz w:val="24"/>
          <w:szCs w:val="24"/>
        </w:rPr>
        <w:t xml:space="preserve">Berdasarkan hasil </w:t>
      </w:r>
      <w:r w:rsidR="0064593A">
        <w:rPr>
          <w:rFonts w:ascii="Times New Roman" w:hAnsi="Times New Roman" w:cs="Times New Roman"/>
          <w:sz w:val="24"/>
          <w:szCs w:val="24"/>
        </w:rPr>
        <w:t>penelitian melalui uji statistik</w:t>
      </w:r>
      <w:r w:rsidR="002C0047" w:rsidRPr="00C244A7">
        <w:rPr>
          <w:rFonts w:ascii="Times New Roman" w:hAnsi="Times New Roman" w:cs="Times New Roman"/>
          <w:sz w:val="24"/>
          <w:szCs w:val="24"/>
        </w:rPr>
        <w:t xml:space="preserve">, maka dapat dibahas beberapa hal yang memengaruhi karakteristik mutu </w:t>
      </w:r>
      <w:r w:rsidR="00C05247">
        <w:rPr>
          <w:rFonts w:ascii="Times New Roman" w:hAnsi="Times New Roman" w:cs="Times New Roman"/>
          <w:sz w:val="24"/>
          <w:szCs w:val="24"/>
        </w:rPr>
        <w:t>mie</w:t>
      </w:r>
      <w:r w:rsidR="002C0047" w:rsidRPr="00C244A7">
        <w:rPr>
          <w:rFonts w:ascii="Times New Roman" w:hAnsi="Times New Roman" w:cs="Times New Roman"/>
          <w:sz w:val="24"/>
          <w:szCs w:val="24"/>
        </w:rPr>
        <w:t xml:space="preserve"> ubi jalar ungu yang dih</w:t>
      </w:r>
      <w:r w:rsidR="0064593A">
        <w:rPr>
          <w:rFonts w:ascii="Times New Roman" w:hAnsi="Times New Roman" w:cs="Times New Roman"/>
          <w:sz w:val="24"/>
          <w:szCs w:val="24"/>
        </w:rPr>
        <w:t>asilkan yaitu pengujian sifat sensoris berupa penilaian organoleptik</w:t>
      </w:r>
      <w:r w:rsidR="002C0047" w:rsidRPr="00C244A7">
        <w:rPr>
          <w:rFonts w:ascii="Times New Roman" w:hAnsi="Times New Roman" w:cs="Times New Roman"/>
          <w:sz w:val="24"/>
          <w:szCs w:val="24"/>
        </w:rPr>
        <w:t xml:space="preserve"> yang meliputi rasa, aroma, warna serta tekstur </w:t>
      </w:r>
      <w:r w:rsidR="00C05247">
        <w:rPr>
          <w:rFonts w:ascii="Times New Roman" w:hAnsi="Times New Roman" w:cs="Times New Roman"/>
          <w:sz w:val="24"/>
          <w:szCs w:val="24"/>
        </w:rPr>
        <w:t>mie</w:t>
      </w:r>
      <w:r w:rsidR="002C0047" w:rsidRPr="00C244A7">
        <w:rPr>
          <w:rFonts w:ascii="Times New Roman" w:hAnsi="Times New Roman" w:cs="Times New Roman"/>
          <w:sz w:val="24"/>
          <w:szCs w:val="24"/>
        </w:rPr>
        <w:t xml:space="preserve"> ubi jalar ungu sedangkan analisis obyektif meliputi </w:t>
      </w:r>
      <w:proofErr w:type="gramStart"/>
      <w:r w:rsidR="002C0047" w:rsidRPr="00C244A7">
        <w:rPr>
          <w:rFonts w:ascii="Times New Roman" w:hAnsi="Times New Roman" w:cs="Times New Roman"/>
          <w:sz w:val="24"/>
          <w:szCs w:val="24"/>
        </w:rPr>
        <w:t>ka</w:t>
      </w:r>
      <w:r w:rsidR="000C6E7E">
        <w:rPr>
          <w:rFonts w:ascii="Times New Roman" w:hAnsi="Times New Roman" w:cs="Times New Roman"/>
          <w:sz w:val="24"/>
          <w:szCs w:val="24"/>
        </w:rPr>
        <w:t>dar</w:t>
      </w:r>
      <w:proofErr w:type="gramEnd"/>
      <w:r w:rsidR="000C6E7E">
        <w:rPr>
          <w:rFonts w:ascii="Times New Roman" w:hAnsi="Times New Roman" w:cs="Times New Roman"/>
          <w:sz w:val="24"/>
          <w:szCs w:val="24"/>
        </w:rPr>
        <w:t xml:space="preserve"> air, kadar abu, kapasitas antioksidan </w:t>
      </w:r>
      <w:r w:rsidR="00C05247">
        <w:rPr>
          <w:rFonts w:ascii="Times New Roman" w:hAnsi="Times New Roman" w:cs="Times New Roman"/>
          <w:sz w:val="24"/>
          <w:szCs w:val="24"/>
        </w:rPr>
        <w:t xml:space="preserve">serta kadar protein mie </w:t>
      </w:r>
      <w:r w:rsidR="002C0047" w:rsidRPr="00C244A7">
        <w:rPr>
          <w:rFonts w:ascii="Times New Roman" w:hAnsi="Times New Roman" w:cs="Times New Roman"/>
          <w:sz w:val="24"/>
          <w:szCs w:val="24"/>
        </w:rPr>
        <w:t>ubi jalar ungu.</w:t>
      </w:r>
    </w:p>
    <w:p w:rsidR="0064593A" w:rsidRDefault="000C6E7E" w:rsidP="0064593A">
      <w:pPr>
        <w:pStyle w:val="ListParagraph"/>
        <w:numPr>
          <w:ilvl w:val="0"/>
          <w:numId w:val="4"/>
        </w:numPr>
        <w:spacing w:after="120" w:line="480" w:lineRule="auto"/>
        <w:jc w:val="both"/>
        <w:rPr>
          <w:rFonts w:ascii="Times New Roman" w:hAnsi="Times New Roman" w:cs="Times New Roman"/>
          <w:b/>
          <w:sz w:val="24"/>
          <w:szCs w:val="24"/>
        </w:rPr>
      </w:pPr>
      <w:r>
        <w:rPr>
          <w:rFonts w:ascii="Times New Roman" w:hAnsi="Times New Roman" w:cs="Times New Roman"/>
          <w:b/>
          <w:sz w:val="24"/>
          <w:szCs w:val="24"/>
        </w:rPr>
        <w:t>Uji</w:t>
      </w:r>
      <w:r w:rsidR="0064593A" w:rsidRPr="0064593A">
        <w:rPr>
          <w:rFonts w:ascii="Times New Roman" w:hAnsi="Times New Roman" w:cs="Times New Roman"/>
          <w:b/>
          <w:sz w:val="24"/>
          <w:szCs w:val="24"/>
        </w:rPr>
        <w:t xml:space="preserve"> Sensoris</w:t>
      </w:r>
    </w:p>
    <w:p w:rsidR="007869E8" w:rsidRDefault="00CF4FB3" w:rsidP="00FB36D8">
      <w:pPr>
        <w:spacing w:after="120" w:line="480" w:lineRule="auto"/>
        <w:ind w:firstLine="360"/>
        <w:jc w:val="both"/>
        <w:rPr>
          <w:rFonts w:ascii="Times New Roman" w:hAnsi="Times New Roman" w:cs="Times New Roman"/>
          <w:sz w:val="24"/>
          <w:szCs w:val="24"/>
        </w:rPr>
      </w:pPr>
      <w:r w:rsidRPr="00CF4FB3">
        <w:rPr>
          <w:rFonts w:ascii="Times New Roman" w:hAnsi="Times New Roman" w:cs="Times New Roman"/>
          <w:sz w:val="24"/>
          <w:szCs w:val="24"/>
        </w:rPr>
        <w:t>Nilai rata</w:t>
      </w:r>
      <w:r w:rsidR="00C05247">
        <w:rPr>
          <w:rFonts w:ascii="Times New Roman" w:hAnsi="Times New Roman" w:cs="Times New Roman"/>
          <w:sz w:val="24"/>
          <w:szCs w:val="24"/>
        </w:rPr>
        <w:t xml:space="preserve">-rata hasil uji hedonik pada mie </w:t>
      </w:r>
      <w:r w:rsidRPr="00CF4FB3">
        <w:rPr>
          <w:rFonts w:ascii="Times New Roman" w:hAnsi="Times New Roman" w:cs="Times New Roman"/>
          <w:sz w:val="24"/>
          <w:szCs w:val="24"/>
        </w:rPr>
        <w:t xml:space="preserve">kering ubi jalar </w:t>
      </w:r>
      <w:r>
        <w:rPr>
          <w:rFonts w:ascii="Times New Roman" w:hAnsi="Times New Roman" w:cs="Times New Roman"/>
          <w:sz w:val="24"/>
          <w:szCs w:val="24"/>
        </w:rPr>
        <w:t xml:space="preserve">ungu dapat dilihat pada </w:t>
      </w:r>
      <w:r w:rsidR="00C05247">
        <w:rPr>
          <w:rFonts w:ascii="Times New Roman" w:hAnsi="Times New Roman" w:cs="Times New Roman"/>
          <w:sz w:val="24"/>
          <w:szCs w:val="24"/>
        </w:rPr>
        <w:t>Tabel 8</w:t>
      </w:r>
      <w:r>
        <w:rPr>
          <w:rFonts w:ascii="Times New Roman" w:hAnsi="Times New Roman" w:cs="Times New Roman"/>
          <w:sz w:val="24"/>
          <w:szCs w:val="24"/>
        </w:rPr>
        <w:t>.</w:t>
      </w:r>
    </w:p>
    <w:p w:rsidR="00C05247" w:rsidRDefault="00C05247" w:rsidP="00FB36D8">
      <w:pPr>
        <w:spacing w:after="120" w:line="480" w:lineRule="auto"/>
        <w:ind w:firstLine="360"/>
        <w:jc w:val="both"/>
        <w:rPr>
          <w:rFonts w:ascii="Times New Roman" w:hAnsi="Times New Roman" w:cs="Times New Roman"/>
          <w:sz w:val="24"/>
          <w:szCs w:val="24"/>
        </w:rPr>
      </w:pPr>
    </w:p>
    <w:p w:rsidR="00C05247" w:rsidRDefault="00C05247" w:rsidP="00FB36D8">
      <w:pPr>
        <w:spacing w:after="120" w:line="480" w:lineRule="auto"/>
        <w:ind w:firstLine="360"/>
        <w:jc w:val="both"/>
        <w:rPr>
          <w:rFonts w:ascii="Times New Roman" w:hAnsi="Times New Roman" w:cs="Times New Roman"/>
          <w:sz w:val="24"/>
          <w:szCs w:val="24"/>
        </w:rPr>
      </w:pPr>
    </w:p>
    <w:p w:rsidR="00C05247" w:rsidRDefault="00C05247" w:rsidP="00691C4F">
      <w:pPr>
        <w:spacing w:after="120" w:line="480" w:lineRule="auto"/>
        <w:jc w:val="both"/>
        <w:rPr>
          <w:rFonts w:ascii="Times New Roman" w:hAnsi="Times New Roman" w:cs="Times New Roman"/>
          <w:sz w:val="24"/>
          <w:szCs w:val="24"/>
        </w:rPr>
      </w:pPr>
    </w:p>
    <w:p w:rsidR="00691C4F" w:rsidRDefault="00691C4F" w:rsidP="00691C4F">
      <w:pPr>
        <w:spacing w:after="120" w:line="480" w:lineRule="auto"/>
        <w:jc w:val="both"/>
        <w:rPr>
          <w:rFonts w:ascii="Times New Roman" w:hAnsi="Times New Roman" w:cs="Times New Roman"/>
          <w:sz w:val="24"/>
          <w:szCs w:val="24"/>
        </w:rPr>
      </w:pPr>
    </w:p>
    <w:p w:rsidR="00C05247" w:rsidRPr="00FB36D8" w:rsidRDefault="00C05247" w:rsidP="00FB36D8">
      <w:pPr>
        <w:spacing w:after="120" w:line="480" w:lineRule="auto"/>
        <w:ind w:firstLine="360"/>
        <w:jc w:val="both"/>
        <w:rPr>
          <w:rFonts w:ascii="Times New Roman" w:hAnsi="Times New Roman" w:cs="Times New Roman"/>
          <w:sz w:val="24"/>
          <w:szCs w:val="24"/>
        </w:rPr>
      </w:pPr>
    </w:p>
    <w:p w:rsidR="00CF4FB3" w:rsidRPr="00CF4FB3" w:rsidRDefault="00C05247" w:rsidP="00FB36D8">
      <w:pPr>
        <w:spacing w:after="120" w:line="360" w:lineRule="auto"/>
        <w:ind w:firstLine="360"/>
        <w:jc w:val="center"/>
        <w:rPr>
          <w:rFonts w:ascii="Times New Roman" w:hAnsi="Times New Roman" w:cs="Times New Roman"/>
          <w:b/>
          <w:sz w:val="24"/>
          <w:szCs w:val="24"/>
        </w:rPr>
      </w:pPr>
      <w:r>
        <w:rPr>
          <w:rFonts w:ascii="Times New Roman" w:hAnsi="Times New Roman" w:cs="Times New Roman"/>
          <w:b/>
          <w:sz w:val="24"/>
          <w:szCs w:val="24"/>
        </w:rPr>
        <w:lastRenderedPageBreak/>
        <w:t>Tabel 8</w:t>
      </w:r>
    </w:p>
    <w:p w:rsidR="00CF4FB3" w:rsidRPr="00CF4FB3" w:rsidRDefault="00CF4FB3" w:rsidP="00FB36D8">
      <w:pPr>
        <w:spacing w:after="120" w:line="360" w:lineRule="auto"/>
        <w:ind w:firstLine="360"/>
        <w:jc w:val="center"/>
        <w:rPr>
          <w:rFonts w:ascii="Times New Roman" w:hAnsi="Times New Roman" w:cs="Times New Roman"/>
          <w:b/>
          <w:sz w:val="24"/>
          <w:szCs w:val="24"/>
        </w:rPr>
      </w:pPr>
      <w:r w:rsidRPr="00CF4FB3">
        <w:rPr>
          <w:rFonts w:ascii="Times New Roman" w:hAnsi="Times New Roman" w:cs="Times New Roman"/>
          <w:b/>
          <w:sz w:val="24"/>
          <w:szCs w:val="24"/>
        </w:rPr>
        <w:t xml:space="preserve">Nilai Rata-Rata Hasil Uji Hedonik Terhadap Rasa, Aroma, Warna, Tekstur Dan Penerimaan Keseluruhan </w:t>
      </w:r>
      <w:r w:rsidR="00C05247">
        <w:rPr>
          <w:rFonts w:ascii="Times New Roman" w:hAnsi="Times New Roman" w:cs="Times New Roman"/>
          <w:b/>
          <w:sz w:val="24"/>
          <w:szCs w:val="24"/>
        </w:rPr>
        <w:t>Mie</w:t>
      </w:r>
      <w:r w:rsidRPr="00CF4FB3">
        <w:rPr>
          <w:rFonts w:ascii="Times New Roman" w:hAnsi="Times New Roman" w:cs="Times New Roman"/>
          <w:b/>
          <w:sz w:val="24"/>
          <w:szCs w:val="24"/>
        </w:rPr>
        <w:t xml:space="preserve"> Kering Ubi Jalar Ungu</w:t>
      </w:r>
    </w:p>
    <w:tbl>
      <w:tblPr>
        <w:tblStyle w:val="PlainTable2"/>
        <w:tblW w:w="8134" w:type="dxa"/>
        <w:tblLook w:val="04A0" w:firstRow="1" w:lastRow="0" w:firstColumn="1" w:lastColumn="0" w:noHBand="0" w:noVBand="1"/>
      </w:tblPr>
      <w:tblGrid>
        <w:gridCol w:w="1464"/>
        <w:gridCol w:w="1137"/>
        <w:gridCol w:w="107"/>
        <w:gridCol w:w="1137"/>
        <w:gridCol w:w="1238"/>
        <w:gridCol w:w="1270"/>
        <w:gridCol w:w="1781"/>
      </w:tblGrid>
      <w:tr w:rsidR="006F0403" w:rsidTr="006F0403">
        <w:trPr>
          <w:cnfStyle w:val="100000000000" w:firstRow="1" w:lastRow="0" w:firstColumn="0" w:lastColumn="0" w:oddVBand="0" w:evenVBand="0" w:oddHBand="0"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1464" w:type="dxa"/>
            <w:vMerge w:val="restart"/>
          </w:tcPr>
          <w:p w:rsidR="006F0403" w:rsidRDefault="006F0403" w:rsidP="00CF4FB3">
            <w:pPr>
              <w:spacing w:after="120"/>
              <w:jc w:val="both"/>
              <w:rPr>
                <w:rFonts w:ascii="Times New Roman" w:hAnsi="Times New Roman" w:cs="Times New Roman"/>
                <w:sz w:val="24"/>
                <w:szCs w:val="24"/>
              </w:rPr>
            </w:pPr>
          </w:p>
          <w:p w:rsidR="006F0403" w:rsidRPr="00CF4FB3" w:rsidRDefault="006F0403" w:rsidP="00CF4FB3">
            <w:pPr>
              <w:spacing w:after="120"/>
              <w:jc w:val="both"/>
              <w:rPr>
                <w:rFonts w:ascii="Times New Roman" w:hAnsi="Times New Roman" w:cs="Times New Roman"/>
                <w:b w:val="0"/>
                <w:sz w:val="24"/>
                <w:szCs w:val="24"/>
              </w:rPr>
            </w:pPr>
            <w:r w:rsidRPr="00CF4FB3">
              <w:rPr>
                <w:rFonts w:ascii="Times New Roman" w:hAnsi="Times New Roman" w:cs="Times New Roman"/>
                <w:b w:val="0"/>
                <w:sz w:val="24"/>
                <w:szCs w:val="24"/>
              </w:rPr>
              <w:t>Perlakuan</w:t>
            </w:r>
          </w:p>
        </w:tc>
        <w:tc>
          <w:tcPr>
            <w:tcW w:w="1244" w:type="dxa"/>
            <w:gridSpan w:val="2"/>
          </w:tcPr>
          <w:p w:rsidR="006F0403" w:rsidRPr="00CF4FB3" w:rsidRDefault="006F0403" w:rsidP="00CF4FB3">
            <w:pPr>
              <w:spacing w:after="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5426" w:type="dxa"/>
            <w:gridSpan w:val="4"/>
          </w:tcPr>
          <w:p w:rsidR="006F0403" w:rsidRPr="00CF4FB3" w:rsidRDefault="006F0403" w:rsidP="006F0403">
            <w:pPr>
              <w:spacing w:after="12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CF4FB3">
              <w:rPr>
                <w:rFonts w:ascii="Times New Roman" w:hAnsi="Times New Roman" w:cs="Times New Roman"/>
                <w:b w:val="0"/>
                <w:sz w:val="24"/>
                <w:szCs w:val="24"/>
              </w:rPr>
              <w:t>Nilai Rata-Rata</w:t>
            </w:r>
          </w:p>
        </w:tc>
      </w:tr>
      <w:tr w:rsidR="006F0403" w:rsidTr="006F0403">
        <w:trPr>
          <w:cnfStyle w:val="000000100000" w:firstRow="0" w:lastRow="0" w:firstColumn="0" w:lastColumn="0" w:oddVBand="0" w:evenVBand="0" w:oddHBand="1"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1464" w:type="dxa"/>
            <w:vMerge/>
          </w:tcPr>
          <w:p w:rsidR="006F0403" w:rsidRDefault="006F0403" w:rsidP="006F0403">
            <w:pPr>
              <w:spacing w:after="120"/>
              <w:jc w:val="both"/>
              <w:rPr>
                <w:rFonts w:ascii="Times New Roman" w:hAnsi="Times New Roman" w:cs="Times New Roman"/>
                <w:sz w:val="24"/>
                <w:szCs w:val="24"/>
              </w:rPr>
            </w:pPr>
          </w:p>
        </w:tc>
        <w:tc>
          <w:tcPr>
            <w:tcW w:w="1137" w:type="dxa"/>
          </w:tcPr>
          <w:p w:rsidR="006F0403" w:rsidRDefault="006F0403" w:rsidP="006F0403">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Warna</w:t>
            </w:r>
          </w:p>
        </w:tc>
        <w:tc>
          <w:tcPr>
            <w:tcW w:w="1244" w:type="dxa"/>
            <w:gridSpan w:val="2"/>
          </w:tcPr>
          <w:p w:rsidR="006F0403" w:rsidRDefault="006F0403" w:rsidP="006F0403">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Aroma</w:t>
            </w:r>
          </w:p>
        </w:tc>
        <w:tc>
          <w:tcPr>
            <w:tcW w:w="1238" w:type="dxa"/>
          </w:tcPr>
          <w:p w:rsidR="006F0403" w:rsidRDefault="006F0403" w:rsidP="006F0403">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Rasa</w:t>
            </w:r>
          </w:p>
        </w:tc>
        <w:tc>
          <w:tcPr>
            <w:tcW w:w="1270" w:type="dxa"/>
          </w:tcPr>
          <w:p w:rsidR="006F0403" w:rsidRDefault="006F0403" w:rsidP="006F0403">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Tekstur</w:t>
            </w:r>
          </w:p>
        </w:tc>
        <w:tc>
          <w:tcPr>
            <w:tcW w:w="1781" w:type="dxa"/>
          </w:tcPr>
          <w:p w:rsidR="006F0403" w:rsidRDefault="006F0403" w:rsidP="006F0403">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Penerimaan Keseluruhan</w:t>
            </w:r>
          </w:p>
        </w:tc>
      </w:tr>
      <w:tr w:rsidR="006F0403" w:rsidTr="006F0403">
        <w:trPr>
          <w:trHeight w:val="372"/>
        </w:trPr>
        <w:tc>
          <w:tcPr>
            <w:cnfStyle w:val="001000000000" w:firstRow="0" w:lastRow="0" w:firstColumn="1" w:lastColumn="0" w:oddVBand="0" w:evenVBand="0" w:oddHBand="0" w:evenHBand="0" w:firstRowFirstColumn="0" w:firstRowLastColumn="0" w:lastRowFirstColumn="0" w:lastRowLastColumn="0"/>
            <w:tcW w:w="1464" w:type="dxa"/>
          </w:tcPr>
          <w:p w:rsidR="006F0403" w:rsidRPr="00CF4FB3" w:rsidRDefault="006F0403" w:rsidP="006F0403">
            <w:pPr>
              <w:spacing w:after="120"/>
              <w:jc w:val="both"/>
              <w:rPr>
                <w:rFonts w:ascii="Times New Roman" w:hAnsi="Times New Roman" w:cs="Times New Roman"/>
                <w:b w:val="0"/>
                <w:sz w:val="24"/>
                <w:szCs w:val="24"/>
              </w:rPr>
            </w:pPr>
            <w:r w:rsidRPr="00CF4FB3">
              <w:rPr>
                <w:rFonts w:ascii="Times New Roman" w:hAnsi="Times New Roman" w:cs="Times New Roman"/>
                <w:b w:val="0"/>
                <w:sz w:val="24"/>
                <w:szCs w:val="24"/>
              </w:rPr>
              <w:t>P1</w:t>
            </w:r>
          </w:p>
        </w:tc>
        <w:tc>
          <w:tcPr>
            <w:tcW w:w="1137" w:type="dxa"/>
          </w:tcPr>
          <w:p w:rsidR="006F0403" w:rsidRDefault="006F0403" w:rsidP="006F0403">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2,55a</w:t>
            </w:r>
          </w:p>
        </w:tc>
        <w:tc>
          <w:tcPr>
            <w:tcW w:w="1244" w:type="dxa"/>
            <w:gridSpan w:val="2"/>
          </w:tcPr>
          <w:p w:rsidR="006F0403" w:rsidRDefault="006F0403" w:rsidP="006F0403">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4.04a</w:t>
            </w:r>
          </w:p>
        </w:tc>
        <w:tc>
          <w:tcPr>
            <w:tcW w:w="1238" w:type="dxa"/>
          </w:tcPr>
          <w:p w:rsidR="006F0403" w:rsidRDefault="006F0403" w:rsidP="006F0403">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2,96a</w:t>
            </w:r>
          </w:p>
        </w:tc>
        <w:tc>
          <w:tcPr>
            <w:tcW w:w="1270" w:type="dxa"/>
          </w:tcPr>
          <w:p w:rsidR="006F0403" w:rsidRDefault="006F0403" w:rsidP="006F0403">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2,52a</w:t>
            </w:r>
          </w:p>
        </w:tc>
        <w:tc>
          <w:tcPr>
            <w:tcW w:w="1781" w:type="dxa"/>
          </w:tcPr>
          <w:p w:rsidR="006F0403" w:rsidRDefault="006F0403" w:rsidP="006F0403">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2,77a</w:t>
            </w:r>
          </w:p>
        </w:tc>
      </w:tr>
      <w:tr w:rsidR="006F0403" w:rsidTr="006F0403">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464" w:type="dxa"/>
          </w:tcPr>
          <w:p w:rsidR="006F0403" w:rsidRPr="00CF4FB3" w:rsidRDefault="006F0403" w:rsidP="006F0403">
            <w:pPr>
              <w:spacing w:after="120"/>
              <w:jc w:val="both"/>
              <w:rPr>
                <w:rFonts w:ascii="Times New Roman" w:hAnsi="Times New Roman" w:cs="Times New Roman"/>
                <w:b w:val="0"/>
                <w:sz w:val="24"/>
                <w:szCs w:val="24"/>
              </w:rPr>
            </w:pPr>
            <w:r w:rsidRPr="00CF4FB3">
              <w:rPr>
                <w:rFonts w:ascii="Times New Roman" w:hAnsi="Times New Roman" w:cs="Times New Roman"/>
                <w:b w:val="0"/>
                <w:sz w:val="24"/>
                <w:szCs w:val="24"/>
              </w:rPr>
              <w:t>P2</w:t>
            </w:r>
          </w:p>
        </w:tc>
        <w:tc>
          <w:tcPr>
            <w:tcW w:w="1137" w:type="dxa"/>
          </w:tcPr>
          <w:p w:rsidR="006F0403" w:rsidRDefault="006F0403" w:rsidP="006F0403">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2,75b</w:t>
            </w:r>
          </w:p>
        </w:tc>
        <w:tc>
          <w:tcPr>
            <w:tcW w:w="1244" w:type="dxa"/>
            <w:gridSpan w:val="2"/>
          </w:tcPr>
          <w:p w:rsidR="006F0403" w:rsidRDefault="006F0403" w:rsidP="006F0403">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3.76a</w:t>
            </w:r>
          </w:p>
        </w:tc>
        <w:tc>
          <w:tcPr>
            <w:tcW w:w="1238" w:type="dxa"/>
          </w:tcPr>
          <w:p w:rsidR="006F0403" w:rsidRDefault="006F0403" w:rsidP="006F0403">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2,87a</w:t>
            </w:r>
          </w:p>
        </w:tc>
        <w:tc>
          <w:tcPr>
            <w:tcW w:w="1270" w:type="dxa"/>
          </w:tcPr>
          <w:p w:rsidR="006F0403" w:rsidRDefault="006F0403" w:rsidP="006F0403">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2,75b</w:t>
            </w:r>
          </w:p>
        </w:tc>
        <w:tc>
          <w:tcPr>
            <w:tcW w:w="1781" w:type="dxa"/>
          </w:tcPr>
          <w:p w:rsidR="006F0403" w:rsidRDefault="006F0403" w:rsidP="006F0403">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3,04a</w:t>
            </w:r>
          </w:p>
        </w:tc>
      </w:tr>
      <w:tr w:rsidR="006F0403" w:rsidTr="006F0403">
        <w:trPr>
          <w:trHeight w:val="379"/>
        </w:trPr>
        <w:tc>
          <w:tcPr>
            <w:cnfStyle w:val="001000000000" w:firstRow="0" w:lastRow="0" w:firstColumn="1" w:lastColumn="0" w:oddVBand="0" w:evenVBand="0" w:oddHBand="0" w:evenHBand="0" w:firstRowFirstColumn="0" w:firstRowLastColumn="0" w:lastRowFirstColumn="0" w:lastRowLastColumn="0"/>
            <w:tcW w:w="1464" w:type="dxa"/>
          </w:tcPr>
          <w:p w:rsidR="006F0403" w:rsidRPr="00CF4FB3" w:rsidRDefault="006F0403" w:rsidP="006F0403">
            <w:pPr>
              <w:spacing w:after="120"/>
              <w:jc w:val="both"/>
              <w:rPr>
                <w:rFonts w:ascii="Times New Roman" w:hAnsi="Times New Roman" w:cs="Times New Roman"/>
                <w:b w:val="0"/>
                <w:sz w:val="24"/>
                <w:szCs w:val="24"/>
              </w:rPr>
            </w:pPr>
            <w:r w:rsidRPr="00CF4FB3">
              <w:rPr>
                <w:rFonts w:ascii="Times New Roman" w:hAnsi="Times New Roman" w:cs="Times New Roman"/>
                <w:b w:val="0"/>
                <w:sz w:val="24"/>
                <w:szCs w:val="24"/>
              </w:rPr>
              <w:t>P3</w:t>
            </w:r>
          </w:p>
        </w:tc>
        <w:tc>
          <w:tcPr>
            <w:tcW w:w="1137" w:type="dxa"/>
          </w:tcPr>
          <w:p w:rsidR="006F0403" w:rsidRDefault="006F0403" w:rsidP="006F0403">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3,96e</w:t>
            </w:r>
          </w:p>
        </w:tc>
        <w:tc>
          <w:tcPr>
            <w:tcW w:w="1244" w:type="dxa"/>
            <w:gridSpan w:val="2"/>
          </w:tcPr>
          <w:p w:rsidR="006F0403" w:rsidRDefault="006F0403" w:rsidP="006F0403">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3.83a</w:t>
            </w:r>
          </w:p>
        </w:tc>
        <w:tc>
          <w:tcPr>
            <w:tcW w:w="1238" w:type="dxa"/>
          </w:tcPr>
          <w:p w:rsidR="006F0403" w:rsidRDefault="006F0403" w:rsidP="006F0403">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4,15d</w:t>
            </w:r>
          </w:p>
        </w:tc>
        <w:tc>
          <w:tcPr>
            <w:tcW w:w="1270" w:type="dxa"/>
          </w:tcPr>
          <w:p w:rsidR="006F0403" w:rsidRDefault="006F0403" w:rsidP="006F0403">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3,87d</w:t>
            </w:r>
          </w:p>
        </w:tc>
        <w:tc>
          <w:tcPr>
            <w:tcW w:w="1781" w:type="dxa"/>
          </w:tcPr>
          <w:p w:rsidR="006F0403" w:rsidRDefault="006F0403" w:rsidP="006F0403">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3,92d</w:t>
            </w:r>
          </w:p>
        </w:tc>
      </w:tr>
      <w:tr w:rsidR="006F0403" w:rsidTr="006F0403">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464" w:type="dxa"/>
          </w:tcPr>
          <w:p w:rsidR="006F0403" w:rsidRPr="00CF4FB3" w:rsidRDefault="006F0403" w:rsidP="006F0403">
            <w:pPr>
              <w:spacing w:after="120"/>
              <w:jc w:val="both"/>
              <w:rPr>
                <w:rFonts w:ascii="Times New Roman" w:hAnsi="Times New Roman" w:cs="Times New Roman"/>
                <w:b w:val="0"/>
                <w:sz w:val="24"/>
                <w:szCs w:val="24"/>
              </w:rPr>
            </w:pPr>
            <w:r w:rsidRPr="00CF4FB3">
              <w:rPr>
                <w:rFonts w:ascii="Times New Roman" w:hAnsi="Times New Roman" w:cs="Times New Roman"/>
                <w:b w:val="0"/>
                <w:sz w:val="24"/>
                <w:szCs w:val="24"/>
              </w:rPr>
              <w:t>P4</w:t>
            </w:r>
          </w:p>
        </w:tc>
        <w:tc>
          <w:tcPr>
            <w:tcW w:w="1137" w:type="dxa"/>
          </w:tcPr>
          <w:p w:rsidR="006F0403" w:rsidRDefault="006F0403" w:rsidP="006F0403">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3,40c</w:t>
            </w:r>
          </w:p>
        </w:tc>
        <w:tc>
          <w:tcPr>
            <w:tcW w:w="1244" w:type="dxa"/>
            <w:gridSpan w:val="2"/>
          </w:tcPr>
          <w:p w:rsidR="006F0403" w:rsidRDefault="006F0403" w:rsidP="006F0403">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3.93a</w:t>
            </w:r>
          </w:p>
        </w:tc>
        <w:tc>
          <w:tcPr>
            <w:tcW w:w="1238" w:type="dxa"/>
          </w:tcPr>
          <w:p w:rsidR="006F0403" w:rsidRDefault="006F0403" w:rsidP="006F0403">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3,63c</w:t>
            </w:r>
          </w:p>
        </w:tc>
        <w:tc>
          <w:tcPr>
            <w:tcW w:w="1270" w:type="dxa"/>
          </w:tcPr>
          <w:p w:rsidR="006F0403" w:rsidRDefault="006F0403" w:rsidP="006F0403">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3,37c</w:t>
            </w:r>
          </w:p>
        </w:tc>
        <w:tc>
          <w:tcPr>
            <w:tcW w:w="1781" w:type="dxa"/>
          </w:tcPr>
          <w:p w:rsidR="006F0403" w:rsidRDefault="006F0403" w:rsidP="006F0403">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3,37b</w:t>
            </w:r>
          </w:p>
        </w:tc>
      </w:tr>
      <w:tr w:rsidR="006F0403" w:rsidTr="006F0403">
        <w:trPr>
          <w:trHeight w:val="379"/>
        </w:trPr>
        <w:tc>
          <w:tcPr>
            <w:cnfStyle w:val="001000000000" w:firstRow="0" w:lastRow="0" w:firstColumn="1" w:lastColumn="0" w:oddVBand="0" w:evenVBand="0" w:oddHBand="0" w:evenHBand="0" w:firstRowFirstColumn="0" w:firstRowLastColumn="0" w:lastRowFirstColumn="0" w:lastRowLastColumn="0"/>
            <w:tcW w:w="1464" w:type="dxa"/>
          </w:tcPr>
          <w:p w:rsidR="006F0403" w:rsidRPr="00CF4FB3" w:rsidRDefault="006F0403" w:rsidP="006F0403">
            <w:pPr>
              <w:spacing w:after="120"/>
              <w:jc w:val="both"/>
              <w:rPr>
                <w:rFonts w:ascii="Times New Roman" w:hAnsi="Times New Roman" w:cs="Times New Roman"/>
                <w:b w:val="0"/>
                <w:sz w:val="24"/>
                <w:szCs w:val="24"/>
              </w:rPr>
            </w:pPr>
            <w:r w:rsidRPr="00CF4FB3">
              <w:rPr>
                <w:rFonts w:ascii="Times New Roman" w:hAnsi="Times New Roman" w:cs="Times New Roman"/>
                <w:b w:val="0"/>
                <w:sz w:val="24"/>
                <w:szCs w:val="24"/>
              </w:rPr>
              <w:t>P5</w:t>
            </w:r>
          </w:p>
        </w:tc>
        <w:tc>
          <w:tcPr>
            <w:tcW w:w="1137" w:type="dxa"/>
          </w:tcPr>
          <w:p w:rsidR="006F0403" w:rsidRDefault="006F0403" w:rsidP="006F0403">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3,76d</w:t>
            </w:r>
          </w:p>
        </w:tc>
        <w:tc>
          <w:tcPr>
            <w:tcW w:w="1244" w:type="dxa"/>
            <w:gridSpan w:val="2"/>
          </w:tcPr>
          <w:p w:rsidR="006F0403" w:rsidRDefault="006F0403" w:rsidP="006F0403">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3.81a</w:t>
            </w:r>
          </w:p>
        </w:tc>
        <w:tc>
          <w:tcPr>
            <w:tcW w:w="1238" w:type="dxa"/>
          </w:tcPr>
          <w:p w:rsidR="006F0403" w:rsidRDefault="006F0403" w:rsidP="006F0403">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3,20b</w:t>
            </w:r>
          </w:p>
        </w:tc>
        <w:tc>
          <w:tcPr>
            <w:tcW w:w="1270" w:type="dxa"/>
          </w:tcPr>
          <w:p w:rsidR="006F0403" w:rsidRDefault="006F0403" w:rsidP="006F0403">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2,36a</w:t>
            </w:r>
          </w:p>
        </w:tc>
        <w:tc>
          <w:tcPr>
            <w:tcW w:w="1781" w:type="dxa"/>
          </w:tcPr>
          <w:p w:rsidR="006F0403" w:rsidRDefault="006F0403" w:rsidP="006F0403">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3,73c</w:t>
            </w:r>
          </w:p>
        </w:tc>
      </w:tr>
    </w:tbl>
    <w:p w:rsidR="00CF4FB3" w:rsidRPr="00086915" w:rsidRDefault="004E5E6C" w:rsidP="00C05247">
      <w:pPr>
        <w:spacing w:after="120" w:line="240" w:lineRule="auto"/>
        <w:jc w:val="both"/>
        <w:rPr>
          <w:rFonts w:ascii="Times New Roman" w:hAnsi="Times New Roman" w:cs="Times New Roman"/>
          <w:sz w:val="24"/>
          <w:szCs w:val="24"/>
        </w:rPr>
      </w:pPr>
      <w:proofErr w:type="gramStart"/>
      <w:r w:rsidRPr="00086915">
        <w:rPr>
          <w:rFonts w:ascii="Times New Roman" w:hAnsi="Times New Roman" w:cs="Times New Roman"/>
          <w:sz w:val="24"/>
          <w:szCs w:val="24"/>
        </w:rPr>
        <w:t>Keterangan :</w:t>
      </w:r>
      <w:proofErr w:type="gramEnd"/>
      <w:r w:rsidRPr="00086915">
        <w:rPr>
          <w:rFonts w:ascii="Times New Roman" w:hAnsi="Times New Roman" w:cs="Times New Roman"/>
          <w:sz w:val="24"/>
          <w:szCs w:val="24"/>
        </w:rPr>
        <w:t xml:space="preserve"> huruf yang berbeda di belakang nilai rata-rata menunjukkan ada perbedaan yang nyata</w:t>
      </w:r>
      <w:r w:rsidR="007869E8" w:rsidRPr="00086915">
        <w:rPr>
          <w:rFonts w:ascii="Times New Roman" w:hAnsi="Times New Roman" w:cs="Times New Roman"/>
          <w:sz w:val="24"/>
          <w:szCs w:val="24"/>
        </w:rPr>
        <w:t xml:space="preserve"> (P &lt; 0,01)</w:t>
      </w:r>
    </w:p>
    <w:p w:rsidR="00C05247" w:rsidRPr="00FB36D8" w:rsidRDefault="00C05247" w:rsidP="00C05247">
      <w:pPr>
        <w:spacing w:after="120" w:line="240" w:lineRule="auto"/>
        <w:jc w:val="both"/>
        <w:rPr>
          <w:rFonts w:ascii="Times New Roman" w:hAnsi="Times New Roman" w:cs="Times New Roman"/>
          <w:sz w:val="20"/>
          <w:szCs w:val="20"/>
        </w:rPr>
      </w:pPr>
    </w:p>
    <w:p w:rsidR="006F0403" w:rsidRPr="006331DB" w:rsidRDefault="006F0403" w:rsidP="006F0403">
      <w:pPr>
        <w:pStyle w:val="ListParagraph"/>
        <w:numPr>
          <w:ilvl w:val="0"/>
          <w:numId w:val="3"/>
        </w:numPr>
        <w:spacing w:after="120" w:line="480" w:lineRule="auto"/>
        <w:jc w:val="both"/>
        <w:rPr>
          <w:rFonts w:ascii="Times New Roman" w:hAnsi="Times New Roman" w:cs="Times New Roman"/>
          <w:b/>
          <w:sz w:val="24"/>
          <w:szCs w:val="24"/>
        </w:rPr>
      </w:pPr>
      <w:r w:rsidRPr="006331DB">
        <w:rPr>
          <w:rFonts w:ascii="Times New Roman" w:hAnsi="Times New Roman" w:cs="Times New Roman"/>
          <w:b/>
          <w:sz w:val="24"/>
          <w:szCs w:val="24"/>
        </w:rPr>
        <w:t>Warna</w:t>
      </w:r>
    </w:p>
    <w:p w:rsidR="006F0403" w:rsidRPr="00C244A7" w:rsidRDefault="006F0403" w:rsidP="006F0403">
      <w:pPr>
        <w:spacing w:after="120" w:line="480" w:lineRule="auto"/>
        <w:ind w:firstLine="360"/>
        <w:jc w:val="both"/>
        <w:rPr>
          <w:rFonts w:ascii="Times New Roman" w:hAnsi="Times New Roman" w:cs="Times New Roman"/>
          <w:sz w:val="24"/>
          <w:szCs w:val="24"/>
        </w:rPr>
      </w:pPr>
      <w:r w:rsidRPr="00C244A7">
        <w:rPr>
          <w:rFonts w:ascii="Times New Roman" w:hAnsi="Times New Roman" w:cs="Times New Roman"/>
          <w:sz w:val="24"/>
          <w:szCs w:val="24"/>
        </w:rPr>
        <w:t>Berdasarkan hasil analisis sidik ragam</w:t>
      </w:r>
      <w:r>
        <w:rPr>
          <w:rFonts w:ascii="Times New Roman" w:hAnsi="Times New Roman" w:cs="Times New Roman"/>
          <w:sz w:val="24"/>
          <w:szCs w:val="24"/>
        </w:rPr>
        <w:t xml:space="preserve"> dalam lampiran 7</w:t>
      </w:r>
      <w:r w:rsidRPr="00C244A7">
        <w:rPr>
          <w:rFonts w:ascii="Times New Roman" w:hAnsi="Times New Roman" w:cs="Times New Roman"/>
          <w:sz w:val="24"/>
          <w:szCs w:val="24"/>
        </w:rPr>
        <w:t xml:space="preserve"> perlakuan konsentrasi ubi jalar ungu yang b</w:t>
      </w:r>
      <w:r w:rsidR="00C05247">
        <w:rPr>
          <w:rFonts w:ascii="Times New Roman" w:hAnsi="Times New Roman" w:cs="Times New Roman"/>
          <w:sz w:val="24"/>
          <w:szCs w:val="24"/>
        </w:rPr>
        <w:t>erbeda menunjukkan ada pen</w:t>
      </w:r>
      <w:r>
        <w:rPr>
          <w:rFonts w:ascii="Times New Roman" w:hAnsi="Times New Roman" w:cs="Times New Roman"/>
          <w:sz w:val="24"/>
          <w:szCs w:val="24"/>
        </w:rPr>
        <w:t>garuh</w:t>
      </w:r>
      <w:r w:rsidRPr="00C244A7">
        <w:rPr>
          <w:rFonts w:ascii="Times New Roman" w:hAnsi="Times New Roman" w:cs="Times New Roman"/>
          <w:sz w:val="24"/>
          <w:szCs w:val="24"/>
        </w:rPr>
        <w:t xml:space="preserve"> yang </w:t>
      </w:r>
      <w:r>
        <w:rPr>
          <w:rFonts w:ascii="Times New Roman" w:hAnsi="Times New Roman" w:cs="Times New Roman"/>
          <w:sz w:val="24"/>
          <w:szCs w:val="24"/>
        </w:rPr>
        <w:t xml:space="preserve">sangat </w:t>
      </w:r>
      <w:r w:rsidRPr="00C244A7">
        <w:rPr>
          <w:rFonts w:ascii="Times New Roman" w:hAnsi="Times New Roman" w:cs="Times New Roman"/>
          <w:sz w:val="24"/>
          <w:szCs w:val="24"/>
        </w:rPr>
        <w:t xml:space="preserve">nyata terhadap rasa </w:t>
      </w:r>
      <w:r w:rsidR="00C05247">
        <w:rPr>
          <w:rFonts w:ascii="Times New Roman" w:hAnsi="Times New Roman" w:cs="Times New Roman"/>
          <w:sz w:val="24"/>
          <w:szCs w:val="24"/>
        </w:rPr>
        <w:t>mie</w:t>
      </w:r>
      <w:r>
        <w:rPr>
          <w:rFonts w:ascii="Times New Roman" w:hAnsi="Times New Roman" w:cs="Times New Roman"/>
          <w:sz w:val="24"/>
          <w:szCs w:val="24"/>
        </w:rPr>
        <w:t xml:space="preserve"> ubi jalar ungu F Hitung </w:t>
      </w:r>
      <w:proofErr w:type="gramStart"/>
      <w:r>
        <w:rPr>
          <w:rFonts w:ascii="Times New Roman" w:hAnsi="Times New Roman" w:cs="Times New Roman"/>
          <w:sz w:val="24"/>
          <w:szCs w:val="24"/>
        </w:rPr>
        <w:t>( 79,15</w:t>
      </w:r>
      <w:proofErr w:type="gramEnd"/>
      <w:r>
        <w:rPr>
          <w:rFonts w:ascii="Times New Roman" w:hAnsi="Times New Roman" w:cs="Times New Roman"/>
          <w:sz w:val="24"/>
          <w:szCs w:val="24"/>
        </w:rPr>
        <w:t>) &gt; F table 0,01 (3,37</w:t>
      </w:r>
      <w:r w:rsidRPr="00C244A7">
        <w:rPr>
          <w:rFonts w:ascii="Times New Roman" w:hAnsi="Times New Roman" w:cs="Times New Roman"/>
          <w:sz w:val="24"/>
          <w:szCs w:val="24"/>
        </w:rPr>
        <w:t>) maka dilanjutkan ke uji BNT. Nila</w:t>
      </w:r>
      <w:r>
        <w:rPr>
          <w:rFonts w:ascii="Times New Roman" w:hAnsi="Times New Roman" w:cs="Times New Roman"/>
          <w:sz w:val="24"/>
          <w:szCs w:val="24"/>
        </w:rPr>
        <w:t xml:space="preserve">i rata-rata warna </w:t>
      </w:r>
      <w:r w:rsidR="00C05247">
        <w:rPr>
          <w:rFonts w:ascii="Times New Roman" w:hAnsi="Times New Roman" w:cs="Times New Roman"/>
          <w:sz w:val="24"/>
          <w:szCs w:val="24"/>
        </w:rPr>
        <w:t>mie</w:t>
      </w:r>
      <w:r w:rsidRPr="00C244A7">
        <w:rPr>
          <w:rFonts w:ascii="Times New Roman" w:hAnsi="Times New Roman" w:cs="Times New Roman"/>
          <w:sz w:val="24"/>
          <w:szCs w:val="24"/>
        </w:rPr>
        <w:t xml:space="preserve"> ubi jalar ungu pada masing-masing perlakuan </w:t>
      </w:r>
      <w:r w:rsidR="00C05247">
        <w:rPr>
          <w:rFonts w:ascii="Times New Roman" w:hAnsi="Times New Roman" w:cs="Times New Roman"/>
          <w:sz w:val="24"/>
          <w:szCs w:val="24"/>
        </w:rPr>
        <w:t>mie</w:t>
      </w:r>
      <w:r w:rsidRPr="00C244A7">
        <w:rPr>
          <w:rFonts w:ascii="Times New Roman" w:hAnsi="Times New Roman" w:cs="Times New Roman"/>
          <w:sz w:val="24"/>
          <w:szCs w:val="24"/>
        </w:rPr>
        <w:t xml:space="preserve"> ubi jalar ungu dengan konsentrasi berbeda </w:t>
      </w:r>
      <w:r w:rsidR="00C05247">
        <w:rPr>
          <w:rFonts w:ascii="Times New Roman" w:hAnsi="Times New Roman" w:cs="Times New Roman"/>
          <w:sz w:val="24"/>
          <w:szCs w:val="24"/>
        </w:rPr>
        <w:t>dapat dilihat pada T</w:t>
      </w:r>
      <w:r>
        <w:rPr>
          <w:rFonts w:ascii="Times New Roman" w:hAnsi="Times New Roman" w:cs="Times New Roman"/>
          <w:sz w:val="24"/>
          <w:szCs w:val="24"/>
        </w:rPr>
        <w:t xml:space="preserve">abel </w:t>
      </w:r>
      <w:r w:rsidR="00C05247">
        <w:rPr>
          <w:rFonts w:ascii="Times New Roman" w:hAnsi="Times New Roman" w:cs="Times New Roman"/>
          <w:sz w:val="24"/>
          <w:szCs w:val="24"/>
        </w:rPr>
        <w:t>8</w:t>
      </w:r>
      <w:r>
        <w:rPr>
          <w:rFonts w:ascii="Times New Roman" w:hAnsi="Times New Roman" w:cs="Times New Roman"/>
          <w:sz w:val="24"/>
          <w:szCs w:val="24"/>
        </w:rPr>
        <w:t>.</w:t>
      </w:r>
    </w:p>
    <w:p w:rsidR="00C05247" w:rsidRPr="00C244A7" w:rsidRDefault="00C05247" w:rsidP="006F0403">
      <w:pPr>
        <w:spacing w:after="120" w:line="480" w:lineRule="auto"/>
        <w:jc w:val="both"/>
        <w:rPr>
          <w:rFonts w:ascii="Times New Roman" w:hAnsi="Times New Roman" w:cs="Times New Roman"/>
          <w:sz w:val="24"/>
          <w:szCs w:val="24"/>
        </w:rPr>
      </w:pPr>
      <w:r>
        <w:rPr>
          <w:rFonts w:ascii="Times New Roman" w:hAnsi="Times New Roman" w:cs="Times New Roman"/>
          <w:sz w:val="24"/>
          <w:szCs w:val="24"/>
        </w:rPr>
        <w:tab/>
        <w:t>Dari T</w:t>
      </w:r>
      <w:r w:rsidR="006F0403" w:rsidRPr="00C244A7">
        <w:rPr>
          <w:rFonts w:ascii="Times New Roman" w:hAnsi="Times New Roman" w:cs="Times New Roman"/>
          <w:sz w:val="24"/>
          <w:szCs w:val="24"/>
        </w:rPr>
        <w:t>abel</w:t>
      </w:r>
      <w:r>
        <w:rPr>
          <w:rFonts w:ascii="Times New Roman" w:hAnsi="Times New Roman" w:cs="Times New Roman"/>
          <w:sz w:val="24"/>
          <w:szCs w:val="24"/>
        </w:rPr>
        <w:t xml:space="preserve"> 8</w:t>
      </w:r>
      <w:r w:rsidR="006F0403" w:rsidRPr="00C244A7">
        <w:rPr>
          <w:rFonts w:ascii="Times New Roman" w:hAnsi="Times New Roman" w:cs="Times New Roman"/>
          <w:sz w:val="24"/>
          <w:szCs w:val="24"/>
        </w:rPr>
        <w:t xml:space="preserve"> dapat dilihat bahwa </w:t>
      </w:r>
      <w:r w:rsidR="006F0403">
        <w:rPr>
          <w:rFonts w:ascii="Times New Roman" w:hAnsi="Times New Roman" w:cs="Times New Roman"/>
          <w:sz w:val="24"/>
          <w:szCs w:val="24"/>
        </w:rPr>
        <w:t xml:space="preserve">ada pengaruh </w:t>
      </w:r>
      <w:r w:rsidR="006F0403" w:rsidRPr="00C244A7">
        <w:rPr>
          <w:rFonts w:ascii="Times New Roman" w:hAnsi="Times New Roman" w:cs="Times New Roman"/>
          <w:sz w:val="24"/>
          <w:szCs w:val="24"/>
        </w:rPr>
        <w:t>yang</w:t>
      </w:r>
      <w:r w:rsidR="006F0403">
        <w:rPr>
          <w:rFonts w:ascii="Times New Roman" w:hAnsi="Times New Roman" w:cs="Times New Roman"/>
          <w:sz w:val="24"/>
          <w:szCs w:val="24"/>
        </w:rPr>
        <w:t xml:space="preserve"> sangat</w:t>
      </w:r>
      <w:r>
        <w:rPr>
          <w:rFonts w:ascii="Times New Roman" w:hAnsi="Times New Roman" w:cs="Times New Roman"/>
          <w:sz w:val="24"/>
          <w:szCs w:val="24"/>
        </w:rPr>
        <w:t xml:space="preserve"> nyata warna mie </w:t>
      </w:r>
      <w:r w:rsidR="006F0403" w:rsidRPr="00C244A7">
        <w:rPr>
          <w:rFonts w:ascii="Times New Roman" w:hAnsi="Times New Roman" w:cs="Times New Roman"/>
          <w:sz w:val="24"/>
          <w:szCs w:val="24"/>
        </w:rPr>
        <w:t>ubi jalar ungu pada perlakuan konsentrasi yan</w:t>
      </w:r>
      <w:r w:rsidR="006F0403">
        <w:rPr>
          <w:rFonts w:ascii="Times New Roman" w:hAnsi="Times New Roman" w:cs="Times New Roman"/>
          <w:sz w:val="24"/>
          <w:szCs w:val="24"/>
        </w:rPr>
        <w:t>g berbeda. Nilai rata-rata warna</w:t>
      </w:r>
      <w:r>
        <w:rPr>
          <w:rFonts w:ascii="Times New Roman" w:hAnsi="Times New Roman" w:cs="Times New Roman"/>
          <w:sz w:val="24"/>
          <w:szCs w:val="24"/>
        </w:rPr>
        <w:t xml:space="preserve"> mie </w:t>
      </w:r>
      <w:r w:rsidR="006F0403" w:rsidRPr="00C244A7">
        <w:rPr>
          <w:rFonts w:ascii="Times New Roman" w:hAnsi="Times New Roman" w:cs="Times New Roman"/>
          <w:sz w:val="24"/>
          <w:szCs w:val="24"/>
        </w:rPr>
        <w:t>ubi jalar ungu berdasar</w:t>
      </w:r>
      <w:r w:rsidR="006F0403">
        <w:rPr>
          <w:rFonts w:ascii="Times New Roman" w:hAnsi="Times New Roman" w:cs="Times New Roman"/>
          <w:sz w:val="24"/>
          <w:szCs w:val="24"/>
        </w:rPr>
        <w:t xml:space="preserve">kan nilai panelis tertinggi 3,96 </w:t>
      </w:r>
      <w:r w:rsidR="006F0403" w:rsidRPr="00C244A7">
        <w:rPr>
          <w:rFonts w:ascii="Times New Roman" w:hAnsi="Times New Roman" w:cs="Times New Roman"/>
          <w:sz w:val="24"/>
          <w:szCs w:val="24"/>
        </w:rPr>
        <w:t xml:space="preserve">yaitu pada konsentrasi ubi jalar ungu </w:t>
      </w:r>
      <w:r w:rsidR="006F0403">
        <w:rPr>
          <w:rFonts w:ascii="Times New Roman" w:hAnsi="Times New Roman" w:cs="Times New Roman"/>
          <w:sz w:val="24"/>
          <w:szCs w:val="24"/>
        </w:rPr>
        <w:t>2</w:t>
      </w:r>
      <w:r w:rsidR="006F0403" w:rsidRPr="00C244A7">
        <w:rPr>
          <w:rFonts w:ascii="Times New Roman" w:hAnsi="Times New Roman" w:cs="Times New Roman"/>
          <w:sz w:val="24"/>
          <w:szCs w:val="24"/>
        </w:rPr>
        <w:t>0% dan nilai rata-rata r</w:t>
      </w:r>
      <w:r w:rsidR="006F0403">
        <w:rPr>
          <w:rFonts w:ascii="Times New Roman" w:hAnsi="Times New Roman" w:cs="Times New Roman"/>
          <w:sz w:val="24"/>
          <w:szCs w:val="24"/>
        </w:rPr>
        <w:t xml:space="preserve">asa </w:t>
      </w:r>
      <w:r>
        <w:rPr>
          <w:rFonts w:ascii="Times New Roman" w:hAnsi="Times New Roman" w:cs="Times New Roman"/>
          <w:sz w:val="24"/>
          <w:szCs w:val="24"/>
        </w:rPr>
        <w:t>mie</w:t>
      </w:r>
      <w:r w:rsidR="006F0403">
        <w:rPr>
          <w:rFonts w:ascii="Times New Roman" w:hAnsi="Times New Roman" w:cs="Times New Roman"/>
          <w:sz w:val="24"/>
          <w:szCs w:val="24"/>
        </w:rPr>
        <w:t xml:space="preserve"> ubi jalar ungu terendah 2,55 </w:t>
      </w:r>
      <w:r w:rsidR="006F0403" w:rsidRPr="00C244A7">
        <w:rPr>
          <w:rFonts w:ascii="Times New Roman" w:hAnsi="Times New Roman" w:cs="Times New Roman"/>
          <w:sz w:val="24"/>
          <w:szCs w:val="24"/>
        </w:rPr>
        <w:t xml:space="preserve">yaitu pada konsentrasi ubi jalar ungu 0%. Angka tersebut berada pada kisaran </w:t>
      </w:r>
      <w:r w:rsidR="006F0403">
        <w:rPr>
          <w:rFonts w:ascii="Times New Roman" w:hAnsi="Times New Roman" w:cs="Times New Roman"/>
          <w:sz w:val="24"/>
          <w:szCs w:val="24"/>
        </w:rPr>
        <w:t>netral</w:t>
      </w:r>
      <w:r w:rsidR="006F0403" w:rsidRPr="00C244A7">
        <w:rPr>
          <w:rFonts w:ascii="Times New Roman" w:hAnsi="Times New Roman" w:cs="Times New Roman"/>
          <w:sz w:val="24"/>
          <w:szCs w:val="24"/>
        </w:rPr>
        <w:t xml:space="preserve"> sampai </w:t>
      </w:r>
      <w:r w:rsidR="006F0403">
        <w:rPr>
          <w:rFonts w:ascii="Times New Roman" w:hAnsi="Times New Roman" w:cs="Times New Roman"/>
          <w:sz w:val="24"/>
          <w:szCs w:val="24"/>
        </w:rPr>
        <w:t xml:space="preserve">suka. Hasil uji panelis menunjukkan bahwa 40% dari 25 panelis menyatakan sangat menyukai warna </w:t>
      </w:r>
      <w:r>
        <w:rPr>
          <w:rFonts w:ascii="Times New Roman" w:hAnsi="Times New Roman" w:cs="Times New Roman"/>
          <w:sz w:val="24"/>
          <w:szCs w:val="24"/>
        </w:rPr>
        <w:t>mie</w:t>
      </w:r>
      <w:r w:rsidR="006F0403">
        <w:rPr>
          <w:rFonts w:ascii="Times New Roman" w:hAnsi="Times New Roman" w:cs="Times New Roman"/>
          <w:sz w:val="24"/>
          <w:szCs w:val="24"/>
        </w:rPr>
        <w:t xml:space="preserve"> ubi jalar ungu pada perlak</w:t>
      </w:r>
      <w:r w:rsidR="00086915">
        <w:rPr>
          <w:rFonts w:ascii="Times New Roman" w:hAnsi="Times New Roman" w:cs="Times New Roman"/>
          <w:sz w:val="24"/>
          <w:szCs w:val="24"/>
        </w:rPr>
        <w:t>uan ke 3 dengan konsentrasi 20%</w:t>
      </w:r>
    </w:p>
    <w:p w:rsidR="006F0403" w:rsidRDefault="006F0403" w:rsidP="006F0403">
      <w:pPr>
        <w:pStyle w:val="ListParagraph"/>
        <w:numPr>
          <w:ilvl w:val="0"/>
          <w:numId w:val="3"/>
        </w:numPr>
        <w:spacing w:after="120" w:line="480" w:lineRule="auto"/>
        <w:jc w:val="both"/>
        <w:rPr>
          <w:rFonts w:ascii="Times New Roman" w:hAnsi="Times New Roman" w:cs="Times New Roman"/>
          <w:b/>
          <w:sz w:val="24"/>
          <w:szCs w:val="24"/>
        </w:rPr>
      </w:pPr>
      <w:r w:rsidRPr="006331DB">
        <w:rPr>
          <w:rFonts w:ascii="Times New Roman" w:hAnsi="Times New Roman" w:cs="Times New Roman"/>
          <w:b/>
          <w:sz w:val="24"/>
          <w:szCs w:val="24"/>
        </w:rPr>
        <w:lastRenderedPageBreak/>
        <w:t>Aroma</w:t>
      </w:r>
    </w:p>
    <w:p w:rsidR="006F0403" w:rsidRPr="006F0403" w:rsidRDefault="006F0403" w:rsidP="00C05247">
      <w:pPr>
        <w:spacing w:after="120" w:line="480" w:lineRule="auto"/>
        <w:ind w:firstLine="720"/>
        <w:jc w:val="both"/>
        <w:rPr>
          <w:rFonts w:ascii="Times New Roman" w:hAnsi="Times New Roman" w:cs="Times New Roman"/>
          <w:sz w:val="24"/>
          <w:szCs w:val="24"/>
        </w:rPr>
      </w:pPr>
      <w:r w:rsidRPr="00DA7218">
        <w:rPr>
          <w:rFonts w:ascii="Times New Roman" w:hAnsi="Times New Roman" w:cs="Times New Roman"/>
          <w:sz w:val="24"/>
          <w:szCs w:val="24"/>
        </w:rPr>
        <w:t xml:space="preserve">Berdasarkan hasil analisis sidik ragam dalam </w:t>
      </w:r>
      <w:r>
        <w:rPr>
          <w:rFonts w:ascii="Times New Roman" w:hAnsi="Times New Roman" w:cs="Times New Roman"/>
          <w:sz w:val="24"/>
          <w:szCs w:val="24"/>
        </w:rPr>
        <w:t>lampiran 6</w:t>
      </w:r>
      <w:r w:rsidRPr="00DA7218">
        <w:rPr>
          <w:rFonts w:ascii="Times New Roman" w:hAnsi="Times New Roman" w:cs="Times New Roman"/>
          <w:sz w:val="24"/>
          <w:szCs w:val="24"/>
        </w:rPr>
        <w:t xml:space="preserve"> perlakuan konsentrasi ubi jalar ungu yang berbeda menunjukkan </w:t>
      </w:r>
      <w:r>
        <w:rPr>
          <w:rFonts w:ascii="Times New Roman" w:hAnsi="Times New Roman" w:cs="Times New Roman"/>
          <w:sz w:val="24"/>
          <w:szCs w:val="24"/>
        </w:rPr>
        <w:t xml:space="preserve">tidak ada pengaruh terhadap aroma </w:t>
      </w:r>
      <w:r w:rsidR="00C05247">
        <w:rPr>
          <w:rFonts w:ascii="Times New Roman" w:hAnsi="Times New Roman" w:cs="Times New Roman"/>
          <w:sz w:val="24"/>
          <w:szCs w:val="24"/>
        </w:rPr>
        <w:t>mie</w:t>
      </w:r>
      <w:r w:rsidRPr="00DA7218">
        <w:rPr>
          <w:rFonts w:ascii="Times New Roman" w:hAnsi="Times New Roman" w:cs="Times New Roman"/>
          <w:sz w:val="24"/>
          <w:szCs w:val="24"/>
        </w:rPr>
        <w:t xml:space="preserve"> ubi jalar ungu, karena</w:t>
      </w:r>
      <w:r>
        <w:rPr>
          <w:rFonts w:ascii="Times New Roman" w:hAnsi="Times New Roman" w:cs="Times New Roman"/>
          <w:sz w:val="24"/>
          <w:szCs w:val="24"/>
        </w:rPr>
        <w:t xml:space="preserve"> F Hitung (1</w:t>
      </w:r>
      <w:proofErr w:type="gramStart"/>
      <w:r>
        <w:rPr>
          <w:rFonts w:ascii="Times New Roman" w:hAnsi="Times New Roman" w:cs="Times New Roman"/>
          <w:sz w:val="24"/>
          <w:szCs w:val="24"/>
        </w:rPr>
        <w:t>,99</w:t>
      </w:r>
      <w:proofErr w:type="gramEnd"/>
      <w:r>
        <w:rPr>
          <w:rFonts w:ascii="Times New Roman" w:hAnsi="Times New Roman" w:cs="Times New Roman"/>
          <w:sz w:val="24"/>
          <w:szCs w:val="24"/>
        </w:rPr>
        <w:t xml:space="preserve"> ) &lt; </w:t>
      </w:r>
      <w:r w:rsidRPr="00DA7218">
        <w:rPr>
          <w:rFonts w:ascii="Times New Roman" w:hAnsi="Times New Roman" w:cs="Times New Roman"/>
          <w:sz w:val="24"/>
          <w:szCs w:val="24"/>
        </w:rPr>
        <w:t>F table 0,05 (</w:t>
      </w:r>
      <w:r>
        <w:rPr>
          <w:rFonts w:ascii="Times New Roman" w:hAnsi="Times New Roman" w:cs="Times New Roman"/>
          <w:sz w:val="24"/>
          <w:szCs w:val="24"/>
        </w:rPr>
        <w:t>2,40</w:t>
      </w:r>
      <w:r w:rsidRPr="00DA7218">
        <w:rPr>
          <w:rFonts w:ascii="Times New Roman" w:hAnsi="Times New Roman" w:cs="Times New Roman"/>
          <w:sz w:val="24"/>
          <w:szCs w:val="24"/>
        </w:rPr>
        <w:t xml:space="preserve">) maka </w:t>
      </w:r>
      <w:r>
        <w:rPr>
          <w:rFonts w:ascii="Times New Roman" w:hAnsi="Times New Roman" w:cs="Times New Roman"/>
          <w:sz w:val="24"/>
          <w:szCs w:val="24"/>
        </w:rPr>
        <w:t xml:space="preserve">tidak </w:t>
      </w:r>
      <w:r w:rsidRPr="00DA7218">
        <w:rPr>
          <w:rFonts w:ascii="Times New Roman" w:hAnsi="Times New Roman" w:cs="Times New Roman"/>
          <w:sz w:val="24"/>
          <w:szCs w:val="24"/>
        </w:rPr>
        <w:t xml:space="preserve">dilanjutkan ke uji BNT. Nilai rata-rata rasa </w:t>
      </w:r>
      <w:r w:rsidR="00C05247">
        <w:rPr>
          <w:rFonts w:ascii="Times New Roman" w:hAnsi="Times New Roman" w:cs="Times New Roman"/>
          <w:sz w:val="24"/>
          <w:szCs w:val="24"/>
        </w:rPr>
        <w:t>mie</w:t>
      </w:r>
      <w:r w:rsidRPr="00DA7218">
        <w:rPr>
          <w:rFonts w:ascii="Times New Roman" w:hAnsi="Times New Roman" w:cs="Times New Roman"/>
          <w:sz w:val="24"/>
          <w:szCs w:val="24"/>
        </w:rPr>
        <w:t xml:space="preserve"> ubi jalar ungu pada masing-masing perlakuan </w:t>
      </w:r>
      <w:r w:rsidR="00C05247">
        <w:rPr>
          <w:rFonts w:ascii="Times New Roman" w:hAnsi="Times New Roman" w:cs="Times New Roman"/>
          <w:sz w:val="24"/>
          <w:szCs w:val="24"/>
        </w:rPr>
        <w:t>mie</w:t>
      </w:r>
      <w:r w:rsidRPr="00DA7218">
        <w:rPr>
          <w:rFonts w:ascii="Times New Roman" w:hAnsi="Times New Roman" w:cs="Times New Roman"/>
          <w:sz w:val="24"/>
          <w:szCs w:val="24"/>
        </w:rPr>
        <w:t xml:space="preserve"> ubi jalar ungu dengan konsentrasi berbeda dapat di</w:t>
      </w:r>
      <w:r w:rsidR="00C05247">
        <w:rPr>
          <w:rFonts w:ascii="Times New Roman" w:hAnsi="Times New Roman" w:cs="Times New Roman"/>
          <w:sz w:val="24"/>
          <w:szCs w:val="24"/>
        </w:rPr>
        <w:t>lihat pada T</w:t>
      </w:r>
      <w:r w:rsidR="00B25F22">
        <w:rPr>
          <w:rFonts w:ascii="Times New Roman" w:hAnsi="Times New Roman" w:cs="Times New Roman"/>
          <w:sz w:val="24"/>
          <w:szCs w:val="24"/>
        </w:rPr>
        <w:t>abel 8</w:t>
      </w:r>
      <w:r w:rsidRPr="00DA7218">
        <w:rPr>
          <w:rFonts w:ascii="Times New Roman" w:hAnsi="Times New Roman" w:cs="Times New Roman"/>
          <w:sz w:val="24"/>
          <w:szCs w:val="24"/>
        </w:rPr>
        <w:t>.</w:t>
      </w:r>
      <w:r>
        <w:rPr>
          <w:rFonts w:ascii="Times New Roman" w:hAnsi="Times New Roman" w:cs="Times New Roman"/>
          <w:sz w:val="24"/>
          <w:szCs w:val="24"/>
        </w:rPr>
        <w:t xml:space="preserve"> </w:t>
      </w:r>
      <w:r w:rsidR="00C05247">
        <w:rPr>
          <w:rFonts w:ascii="Times New Roman" w:hAnsi="Times New Roman" w:cs="Times New Roman"/>
          <w:sz w:val="24"/>
          <w:szCs w:val="24"/>
        </w:rPr>
        <w:t xml:space="preserve">Dari Tabel 8 </w:t>
      </w:r>
      <w:r w:rsidRPr="00DA7218">
        <w:rPr>
          <w:rFonts w:ascii="Times New Roman" w:hAnsi="Times New Roman" w:cs="Times New Roman"/>
          <w:sz w:val="24"/>
          <w:szCs w:val="24"/>
        </w:rPr>
        <w:t xml:space="preserve">dapat dilihat </w:t>
      </w:r>
      <w:proofErr w:type="gramStart"/>
      <w:r w:rsidRPr="00DA7218">
        <w:rPr>
          <w:rFonts w:ascii="Times New Roman" w:hAnsi="Times New Roman" w:cs="Times New Roman"/>
          <w:sz w:val="24"/>
          <w:szCs w:val="24"/>
        </w:rPr>
        <w:t xml:space="preserve">bahwa </w:t>
      </w:r>
      <w:r>
        <w:rPr>
          <w:rFonts w:ascii="Times New Roman" w:hAnsi="Times New Roman" w:cs="Times New Roman"/>
          <w:sz w:val="24"/>
          <w:szCs w:val="24"/>
        </w:rPr>
        <w:t xml:space="preserve"> tidak</w:t>
      </w:r>
      <w:proofErr w:type="gramEnd"/>
      <w:r>
        <w:rPr>
          <w:rFonts w:ascii="Times New Roman" w:hAnsi="Times New Roman" w:cs="Times New Roman"/>
          <w:sz w:val="24"/>
          <w:szCs w:val="24"/>
        </w:rPr>
        <w:t xml:space="preserve"> ada perbedaan yang nyata aroma</w:t>
      </w:r>
      <w:r w:rsidRPr="00DA7218">
        <w:rPr>
          <w:rFonts w:ascii="Times New Roman" w:hAnsi="Times New Roman" w:cs="Times New Roman"/>
          <w:sz w:val="24"/>
          <w:szCs w:val="24"/>
        </w:rPr>
        <w:t xml:space="preserve"> </w:t>
      </w:r>
      <w:r w:rsidR="00C05247">
        <w:rPr>
          <w:rFonts w:ascii="Times New Roman" w:hAnsi="Times New Roman" w:cs="Times New Roman"/>
          <w:sz w:val="24"/>
          <w:szCs w:val="24"/>
        </w:rPr>
        <w:t>mie</w:t>
      </w:r>
      <w:r w:rsidRPr="00DA7218">
        <w:rPr>
          <w:rFonts w:ascii="Times New Roman" w:hAnsi="Times New Roman" w:cs="Times New Roman"/>
          <w:sz w:val="24"/>
          <w:szCs w:val="24"/>
        </w:rPr>
        <w:t xml:space="preserve"> ubi jalar ungu pada perlakuan konsentrasi yang berbeda. </w:t>
      </w:r>
    </w:p>
    <w:p w:rsidR="002C0047" w:rsidRPr="00DA7218" w:rsidRDefault="001677A1" w:rsidP="002C0047">
      <w:pPr>
        <w:pStyle w:val="ListParagraph"/>
        <w:numPr>
          <w:ilvl w:val="0"/>
          <w:numId w:val="3"/>
        </w:numPr>
        <w:spacing w:after="120" w:line="480" w:lineRule="auto"/>
        <w:jc w:val="both"/>
        <w:rPr>
          <w:rFonts w:ascii="Times New Roman" w:hAnsi="Times New Roman" w:cs="Times New Roman"/>
          <w:b/>
          <w:sz w:val="24"/>
          <w:szCs w:val="24"/>
        </w:rPr>
      </w:pPr>
      <w:r w:rsidRPr="00DA7218">
        <w:rPr>
          <w:rFonts w:ascii="Times New Roman" w:hAnsi="Times New Roman" w:cs="Times New Roman"/>
          <w:b/>
          <w:sz w:val="24"/>
          <w:szCs w:val="24"/>
        </w:rPr>
        <w:t>Rasa</w:t>
      </w:r>
    </w:p>
    <w:p w:rsidR="003F38C0" w:rsidRPr="00C244A7" w:rsidRDefault="001677A1" w:rsidP="00DA7218">
      <w:pPr>
        <w:spacing w:after="120" w:line="480" w:lineRule="auto"/>
        <w:ind w:firstLine="720"/>
        <w:jc w:val="both"/>
        <w:rPr>
          <w:rFonts w:ascii="Times New Roman" w:hAnsi="Times New Roman" w:cs="Times New Roman"/>
          <w:sz w:val="24"/>
          <w:szCs w:val="24"/>
        </w:rPr>
      </w:pPr>
      <w:r w:rsidRPr="00C244A7">
        <w:rPr>
          <w:rFonts w:ascii="Times New Roman" w:hAnsi="Times New Roman" w:cs="Times New Roman"/>
          <w:sz w:val="24"/>
          <w:szCs w:val="24"/>
        </w:rPr>
        <w:t>Berdasarkan hasil analisis sidik ragam</w:t>
      </w:r>
      <w:r w:rsidR="00B44786">
        <w:rPr>
          <w:rFonts w:ascii="Times New Roman" w:hAnsi="Times New Roman" w:cs="Times New Roman"/>
          <w:sz w:val="24"/>
          <w:szCs w:val="24"/>
        </w:rPr>
        <w:t xml:space="preserve"> dalam </w:t>
      </w:r>
      <w:r w:rsidR="00414C7D" w:rsidRPr="00414C7D">
        <w:rPr>
          <w:rFonts w:ascii="Times New Roman" w:hAnsi="Times New Roman" w:cs="Times New Roman"/>
          <w:sz w:val="24"/>
          <w:szCs w:val="24"/>
        </w:rPr>
        <w:t>lampiran 5</w:t>
      </w:r>
      <w:r w:rsidRPr="00414C7D">
        <w:rPr>
          <w:rFonts w:ascii="Times New Roman" w:hAnsi="Times New Roman" w:cs="Times New Roman"/>
          <w:sz w:val="24"/>
          <w:szCs w:val="24"/>
        </w:rPr>
        <w:t xml:space="preserve"> </w:t>
      </w:r>
      <w:r w:rsidRPr="00C244A7">
        <w:rPr>
          <w:rFonts w:ascii="Times New Roman" w:hAnsi="Times New Roman" w:cs="Times New Roman"/>
          <w:sz w:val="24"/>
          <w:szCs w:val="24"/>
        </w:rPr>
        <w:t>perlakuan konsentrasi ubi jalar ungu yang b</w:t>
      </w:r>
      <w:r w:rsidR="00A870AA">
        <w:rPr>
          <w:rFonts w:ascii="Times New Roman" w:hAnsi="Times New Roman" w:cs="Times New Roman"/>
          <w:sz w:val="24"/>
          <w:szCs w:val="24"/>
        </w:rPr>
        <w:t>erbeda menunjukkan ada pengaruh</w:t>
      </w:r>
      <w:r w:rsidRPr="00C244A7">
        <w:rPr>
          <w:rFonts w:ascii="Times New Roman" w:hAnsi="Times New Roman" w:cs="Times New Roman"/>
          <w:sz w:val="24"/>
          <w:szCs w:val="24"/>
        </w:rPr>
        <w:t xml:space="preserve"> yang</w:t>
      </w:r>
      <w:r w:rsidR="00A870AA">
        <w:rPr>
          <w:rFonts w:ascii="Times New Roman" w:hAnsi="Times New Roman" w:cs="Times New Roman"/>
          <w:sz w:val="24"/>
          <w:szCs w:val="24"/>
        </w:rPr>
        <w:t xml:space="preserve"> sangat</w:t>
      </w:r>
      <w:r w:rsidRPr="00C244A7">
        <w:rPr>
          <w:rFonts w:ascii="Times New Roman" w:hAnsi="Times New Roman" w:cs="Times New Roman"/>
          <w:sz w:val="24"/>
          <w:szCs w:val="24"/>
        </w:rPr>
        <w:t xml:space="preserve"> nyata terhadap rasa </w:t>
      </w:r>
      <w:r w:rsidR="00C05247">
        <w:rPr>
          <w:rFonts w:ascii="Times New Roman" w:hAnsi="Times New Roman" w:cs="Times New Roman"/>
          <w:sz w:val="24"/>
          <w:szCs w:val="24"/>
        </w:rPr>
        <w:t>mie</w:t>
      </w:r>
      <w:r w:rsidRPr="00C244A7">
        <w:rPr>
          <w:rFonts w:ascii="Times New Roman" w:hAnsi="Times New Roman" w:cs="Times New Roman"/>
          <w:sz w:val="24"/>
          <w:szCs w:val="24"/>
        </w:rPr>
        <w:t xml:space="preserve"> ubi jalar ungu</w:t>
      </w:r>
      <w:r w:rsidR="00414C7D">
        <w:rPr>
          <w:rFonts w:ascii="Times New Roman" w:hAnsi="Times New Roman" w:cs="Times New Roman"/>
          <w:sz w:val="24"/>
          <w:szCs w:val="24"/>
        </w:rPr>
        <w:t xml:space="preserve">, karena F Hitung </w:t>
      </w:r>
      <w:proofErr w:type="gramStart"/>
      <w:r w:rsidR="00414C7D">
        <w:rPr>
          <w:rFonts w:ascii="Times New Roman" w:hAnsi="Times New Roman" w:cs="Times New Roman"/>
          <w:sz w:val="24"/>
          <w:szCs w:val="24"/>
        </w:rPr>
        <w:t>( 147,23</w:t>
      </w:r>
      <w:proofErr w:type="gramEnd"/>
      <w:r w:rsidR="00A870AA">
        <w:rPr>
          <w:rFonts w:ascii="Times New Roman" w:hAnsi="Times New Roman" w:cs="Times New Roman"/>
          <w:sz w:val="24"/>
          <w:szCs w:val="24"/>
        </w:rPr>
        <w:t>) &gt; F table 0,01</w:t>
      </w:r>
      <w:r w:rsidRPr="00C244A7">
        <w:rPr>
          <w:rFonts w:ascii="Times New Roman" w:hAnsi="Times New Roman" w:cs="Times New Roman"/>
          <w:sz w:val="24"/>
          <w:szCs w:val="24"/>
        </w:rPr>
        <w:t xml:space="preserve"> (</w:t>
      </w:r>
      <w:r w:rsidR="00A870AA">
        <w:rPr>
          <w:rFonts w:ascii="Times New Roman" w:hAnsi="Times New Roman" w:cs="Times New Roman"/>
          <w:sz w:val="24"/>
          <w:szCs w:val="24"/>
        </w:rPr>
        <w:t>3,3</w:t>
      </w:r>
      <w:r w:rsidR="004E5E6C">
        <w:rPr>
          <w:rFonts w:ascii="Times New Roman" w:hAnsi="Times New Roman" w:cs="Times New Roman"/>
          <w:sz w:val="24"/>
          <w:szCs w:val="24"/>
        </w:rPr>
        <w:t>7</w:t>
      </w:r>
      <w:r w:rsidR="003F38C0" w:rsidRPr="00C244A7">
        <w:rPr>
          <w:rFonts w:ascii="Times New Roman" w:hAnsi="Times New Roman" w:cs="Times New Roman"/>
          <w:sz w:val="24"/>
          <w:szCs w:val="24"/>
        </w:rPr>
        <w:t xml:space="preserve">) maka dilanjutkan ke uji BNT. Nilai rata-rata rasa </w:t>
      </w:r>
      <w:r w:rsidR="00C05247">
        <w:rPr>
          <w:rFonts w:ascii="Times New Roman" w:hAnsi="Times New Roman" w:cs="Times New Roman"/>
          <w:sz w:val="24"/>
          <w:szCs w:val="24"/>
        </w:rPr>
        <w:t>mie</w:t>
      </w:r>
      <w:r w:rsidR="003F38C0" w:rsidRPr="00C244A7">
        <w:rPr>
          <w:rFonts w:ascii="Times New Roman" w:hAnsi="Times New Roman" w:cs="Times New Roman"/>
          <w:sz w:val="24"/>
          <w:szCs w:val="24"/>
        </w:rPr>
        <w:t xml:space="preserve"> ubi jalar ungu pada masing-masing perlakuan </w:t>
      </w:r>
      <w:r w:rsidR="00C05247">
        <w:rPr>
          <w:rFonts w:ascii="Times New Roman" w:hAnsi="Times New Roman" w:cs="Times New Roman"/>
          <w:sz w:val="24"/>
          <w:szCs w:val="24"/>
        </w:rPr>
        <w:t>mie</w:t>
      </w:r>
      <w:r w:rsidR="003F38C0" w:rsidRPr="00C244A7">
        <w:rPr>
          <w:rFonts w:ascii="Times New Roman" w:hAnsi="Times New Roman" w:cs="Times New Roman"/>
          <w:sz w:val="24"/>
          <w:szCs w:val="24"/>
        </w:rPr>
        <w:t xml:space="preserve"> ubi jalar ungu dengan konsentrasi </w:t>
      </w:r>
      <w:r w:rsidR="004E5E6C">
        <w:rPr>
          <w:rFonts w:ascii="Times New Roman" w:hAnsi="Times New Roman" w:cs="Times New Roman"/>
          <w:sz w:val="24"/>
          <w:szCs w:val="24"/>
        </w:rPr>
        <w:t>berbeda dapa</w:t>
      </w:r>
      <w:r w:rsidR="00DA7218">
        <w:rPr>
          <w:rFonts w:ascii="Times New Roman" w:hAnsi="Times New Roman" w:cs="Times New Roman"/>
          <w:sz w:val="24"/>
          <w:szCs w:val="24"/>
        </w:rPr>
        <w:t xml:space="preserve">t dilihat pada </w:t>
      </w:r>
      <w:r w:rsidR="00C05247">
        <w:rPr>
          <w:rFonts w:ascii="Times New Roman" w:hAnsi="Times New Roman" w:cs="Times New Roman"/>
          <w:sz w:val="24"/>
          <w:szCs w:val="24"/>
        </w:rPr>
        <w:t>Tabel 8</w:t>
      </w:r>
      <w:r w:rsidR="00DA7218">
        <w:rPr>
          <w:rFonts w:ascii="Times New Roman" w:hAnsi="Times New Roman" w:cs="Times New Roman"/>
          <w:sz w:val="24"/>
          <w:szCs w:val="24"/>
        </w:rPr>
        <w:t>.</w:t>
      </w:r>
    </w:p>
    <w:p w:rsidR="00D20D02" w:rsidRDefault="00C05247" w:rsidP="006F0403">
      <w:pPr>
        <w:spacing w:after="120" w:line="480" w:lineRule="auto"/>
        <w:jc w:val="both"/>
        <w:rPr>
          <w:rFonts w:ascii="Times New Roman" w:hAnsi="Times New Roman" w:cs="Times New Roman"/>
          <w:sz w:val="24"/>
          <w:szCs w:val="24"/>
        </w:rPr>
      </w:pPr>
      <w:r>
        <w:rPr>
          <w:rFonts w:ascii="Times New Roman" w:hAnsi="Times New Roman" w:cs="Times New Roman"/>
          <w:sz w:val="24"/>
          <w:szCs w:val="24"/>
        </w:rPr>
        <w:tab/>
        <w:t>Dari T</w:t>
      </w:r>
      <w:r w:rsidR="002823CF" w:rsidRPr="00C244A7">
        <w:rPr>
          <w:rFonts w:ascii="Times New Roman" w:hAnsi="Times New Roman" w:cs="Times New Roman"/>
          <w:sz w:val="24"/>
          <w:szCs w:val="24"/>
        </w:rPr>
        <w:t xml:space="preserve">abel </w:t>
      </w:r>
      <w:r>
        <w:rPr>
          <w:rFonts w:ascii="Times New Roman" w:hAnsi="Times New Roman" w:cs="Times New Roman"/>
          <w:sz w:val="24"/>
          <w:szCs w:val="24"/>
        </w:rPr>
        <w:t>8</w:t>
      </w:r>
      <w:r w:rsidR="002823CF" w:rsidRPr="00C244A7">
        <w:rPr>
          <w:rFonts w:ascii="Times New Roman" w:hAnsi="Times New Roman" w:cs="Times New Roman"/>
          <w:sz w:val="24"/>
          <w:szCs w:val="24"/>
        </w:rPr>
        <w:t xml:space="preserve"> d</w:t>
      </w:r>
      <w:r w:rsidR="00A870AA">
        <w:rPr>
          <w:rFonts w:ascii="Times New Roman" w:hAnsi="Times New Roman" w:cs="Times New Roman"/>
          <w:sz w:val="24"/>
          <w:szCs w:val="24"/>
        </w:rPr>
        <w:t>apat dilihat bahwa ada pengaruh</w:t>
      </w:r>
      <w:r w:rsidR="002823CF" w:rsidRPr="00C244A7">
        <w:rPr>
          <w:rFonts w:ascii="Times New Roman" w:hAnsi="Times New Roman" w:cs="Times New Roman"/>
          <w:sz w:val="24"/>
          <w:szCs w:val="24"/>
        </w:rPr>
        <w:t xml:space="preserve"> yang nyata rasa </w:t>
      </w:r>
      <w:r>
        <w:rPr>
          <w:rFonts w:ascii="Times New Roman" w:hAnsi="Times New Roman" w:cs="Times New Roman"/>
          <w:sz w:val="24"/>
          <w:szCs w:val="24"/>
        </w:rPr>
        <w:t>mie</w:t>
      </w:r>
      <w:r w:rsidR="002823CF" w:rsidRPr="00C244A7">
        <w:rPr>
          <w:rFonts w:ascii="Times New Roman" w:hAnsi="Times New Roman" w:cs="Times New Roman"/>
          <w:sz w:val="24"/>
          <w:szCs w:val="24"/>
        </w:rPr>
        <w:t xml:space="preserve"> ubi jalar ungu pada perlakuan konsentrasi yang berbeda. Nilai rata-rata rasa </w:t>
      </w:r>
      <w:r>
        <w:rPr>
          <w:rFonts w:ascii="Times New Roman" w:hAnsi="Times New Roman" w:cs="Times New Roman"/>
          <w:sz w:val="24"/>
          <w:szCs w:val="24"/>
        </w:rPr>
        <w:t>mie</w:t>
      </w:r>
      <w:r w:rsidR="002823CF" w:rsidRPr="00C244A7">
        <w:rPr>
          <w:rFonts w:ascii="Times New Roman" w:hAnsi="Times New Roman" w:cs="Times New Roman"/>
          <w:sz w:val="24"/>
          <w:szCs w:val="24"/>
        </w:rPr>
        <w:t xml:space="preserve"> ubi jalar ungu berdasark</w:t>
      </w:r>
      <w:r w:rsidR="004E5E6C">
        <w:rPr>
          <w:rFonts w:ascii="Times New Roman" w:hAnsi="Times New Roman" w:cs="Times New Roman"/>
          <w:sz w:val="24"/>
          <w:szCs w:val="24"/>
        </w:rPr>
        <w:t>an nilai panelis tertinggi 4,15</w:t>
      </w:r>
      <w:r w:rsidR="002823CF" w:rsidRPr="00C244A7">
        <w:rPr>
          <w:rFonts w:ascii="Times New Roman" w:hAnsi="Times New Roman" w:cs="Times New Roman"/>
          <w:sz w:val="24"/>
          <w:szCs w:val="24"/>
        </w:rPr>
        <w:t xml:space="preserve"> yaitu pa</w:t>
      </w:r>
      <w:r w:rsidR="004E5E6C">
        <w:rPr>
          <w:rFonts w:ascii="Times New Roman" w:hAnsi="Times New Roman" w:cs="Times New Roman"/>
          <w:sz w:val="24"/>
          <w:szCs w:val="24"/>
        </w:rPr>
        <w:t>da konsentrasi ubi jalar ungu 20</w:t>
      </w:r>
      <w:r w:rsidR="002823CF" w:rsidRPr="00C244A7">
        <w:rPr>
          <w:rFonts w:ascii="Times New Roman" w:hAnsi="Times New Roman" w:cs="Times New Roman"/>
          <w:sz w:val="24"/>
          <w:szCs w:val="24"/>
        </w:rPr>
        <w:t>% dan nilai rata-rata rasa</w:t>
      </w:r>
      <w:r w:rsidR="004E5E6C">
        <w:rPr>
          <w:rFonts w:ascii="Times New Roman" w:hAnsi="Times New Roman" w:cs="Times New Roman"/>
          <w:sz w:val="24"/>
          <w:szCs w:val="24"/>
        </w:rPr>
        <w:t xml:space="preserve"> </w:t>
      </w:r>
      <w:r>
        <w:rPr>
          <w:rFonts w:ascii="Times New Roman" w:hAnsi="Times New Roman" w:cs="Times New Roman"/>
          <w:sz w:val="24"/>
          <w:szCs w:val="24"/>
        </w:rPr>
        <w:t>mie</w:t>
      </w:r>
      <w:r w:rsidR="004E5E6C">
        <w:rPr>
          <w:rFonts w:ascii="Times New Roman" w:hAnsi="Times New Roman" w:cs="Times New Roman"/>
          <w:sz w:val="24"/>
          <w:szCs w:val="24"/>
        </w:rPr>
        <w:t xml:space="preserve"> ubi jalar ungu terendah 2,87</w:t>
      </w:r>
      <w:r w:rsidR="002823CF" w:rsidRPr="00C244A7">
        <w:rPr>
          <w:rFonts w:ascii="Times New Roman" w:hAnsi="Times New Roman" w:cs="Times New Roman"/>
          <w:sz w:val="24"/>
          <w:szCs w:val="24"/>
        </w:rPr>
        <w:t xml:space="preserve"> yaitu pada konsentrasi ubi jalar ungu </w:t>
      </w:r>
      <w:r w:rsidR="004E5E6C">
        <w:rPr>
          <w:rFonts w:ascii="Times New Roman" w:hAnsi="Times New Roman" w:cs="Times New Roman"/>
          <w:sz w:val="24"/>
          <w:szCs w:val="24"/>
        </w:rPr>
        <w:t>1</w:t>
      </w:r>
      <w:r w:rsidR="002823CF" w:rsidRPr="00C244A7">
        <w:rPr>
          <w:rFonts w:ascii="Times New Roman" w:hAnsi="Times New Roman" w:cs="Times New Roman"/>
          <w:sz w:val="24"/>
          <w:szCs w:val="24"/>
        </w:rPr>
        <w:t>0%. Angka tersebut berada pada kisaran</w:t>
      </w:r>
      <w:r w:rsidR="009A47C4" w:rsidRPr="009A47C4">
        <w:rPr>
          <w:rFonts w:ascii="Times New Roman" w:hAnsi="Times New Roman" w:cs="Times New Roman"/>
          <w:sz w:val="24"/>
          <w:szCs w:val="24"/>
        </w:rPr>
        <w:t xml:space="preserve"> </w:t>
      </w:r>
      <w:r w:rsidR="009A47C4" w:rsidRPr="00C244A7">
        <w:rPr>
          <w:rFonts w:ascii="Times New Roman" w:hAnsi="Times New Roman" w:cs="Times New Roman"/>
          <w:sz w:val="24"/>
          <w:szCs w:val="24"/>
        </w:rPr>
        <w:t xml:space="preserve">tidak suka sampai </w:t>
      </w:r>
      <w:r w:rsidR="009A47C4">
        <w:rPr>
          <w:rFonts w:ascii="Times New Roman" w:hAnsi="Times New Roman" w:cs="Times New Roman"/>
          <w:sz w:val="24"/>
          <w:szCs w:val="24"/>
        </w:rPr>
        <w:t>suka</w:t>
      </w:r>
      <w:r w:rsidR="002823CF" w:rsidRPr="00C244A7">
        <w:rPr>
          <w:rFonts w:ascii="Times New Roman" w:hAnsi="Times New Roman" w:cs="Times New Roman"/>
          <w:sz w:val="24"/>
          <w:szCs w:val="24"/>
        </w:rPr>
        <w:t>.</w:t>
      </w:r>
      <w:r w:rsidR="004E5E6C">
        <w:rPr>
          <w:rFonts w:ascii="Times New Roman" w:hAnsi="Times New Roman" w:cs="Times New Roman"/>
          <w:sz w:val="24"/>
          <w:szCs w:val="24"/>
        </w:rPr>
        <w:t xml:space="preserve"> </w:t>
      </w:r>
      <w:r w:rsidR="00745E35">
        <w:rPr>
          <w:rFonts w:ascii="Times New Roman" w:hAnsi="Times New Roman" w:cs="Times New Roman"/>
          <w:sz w:val="24"/>
          <w:szCs w:val="24"/>
        </w:rPr>
        <w:t>H</w:t>
      </w:r>
      <w:r w:rsidR="004E5E6C">
        <w:rPr>
          <w:rFonts w:ascii="Times New Roman" w:hAnsi="Times New Roman" w:cs="Times New Roman"/>
          <w:sz w:val="24"/>
          <w:szCs w:val="24"/>
        </w:rPr>
        <w:t>asil uji panelis menyatakan bahwa sebanyak 44%</w:t>
      </w:r>
      <w:r w:rsidR="00745E35">
        <w:rPr>
          <w:rFonts w:ascii="Times New Roman" w:hAnsi="Times New Roman" w:cs="Times New Roman"/>
          <w:sz w:val="24"/>
          <w:szCs w:val="24"/>
        </w:rPr>
        <w:t xml:space="preserve"> dari 25 orang</w:t>
      </w:r>
      <w:r w:rsidR="00DA7218">
        <w:rPr>
          <w:rFonts w:ascii="Times New Roman" w:hAnsi="Times New Roman" w:cs="Times New Roman"/>
          <w:sz w:val="24"/>
          <w:szCs w:val="24"/>
        </w:rPr>
        <w:t xml:space="preserve"> panelis</w:t>
      </w:r>
      <w:r w:rsidR="004E5E6C">
        <w:rPr>
          <w:rFonts w:ascii="Times New Roman" w:hAnsi="Times New Roman" w:cs="Times New Roman"/>
          <w:sz w:val="24"/>
          <w:szCs w:val="24"/>
        </w:rPr>
        <w:t xml:space="preserve"> menyukai </w:t>
      </w:r>
      <w:r w:rsidR="00745E35">
        <w:rPr>
          <w:rFonts w:ascii="Times New Roman" w:hAnsi="Times New Roman" w:cs="Times New Roman"/>
          <w:sz w:val="24"/>
          <w:szCs w:val="24"/>
        </w:rPr>
        <w:t xml:space="preserve">rasa </w:t>
      </w:r>
      <w:r w:rsidR="004E5E6C">
        <w:rPr>
          <w:rFonts w:ascii="Times New Roman" w:hAnsi="Times New Roman" w:cs="Times New Roman"/>
          <w:sz w:val="24"/>
          <w:szCs w:val="24"/>
        </w:rPr>
        <w:t xml:space="preserve">produk </w:t>
      </w:r>
      <w:r>
        <w:rPr>
          <w:rFonts w:ascii="Times New Roman" w:hAnsi="Times New Roman" w:cs="Times New Roman"/>
          <w:sz w:val="24"/>
          <w:szCs w:val="24"/>
        </w:rPr>
        <w:t>mie</w:t>
      </w:r>
      <w:r w:rsidR="00DA7218">
        <w:rPr>
          <w:rFonts w:ascii="Times New Roman" w:hAnsi="Times New Roman" w:cs="Times New Roman"/>
          <w:sz w:val="24"/>
          <w:szCs w:val="24"/>
        </w:rPr>
        <w:t xml:space="preserve"> ubi jalar ungu </w:t>
      </w:r>
      <w:r w:rsidR="004E5E6C">
        <w:rPr>
          <w:rFonts w:ascii="Times New Roman" w:hAnsi="Times New Roman" w:cs="Times New Roman"/>
          <w:sz w:val="24"/>
          <w:szCs w:val="24"/>
        </w:rPr>
        <w:t>pada perlakua</w:t>
      </w:r>
      <w:r w:rsidR="00086915">
        <w:rPr>
          <w:rFonts w:ascii="Times New Roman" w:hAnsi="Times New Roman" w:cs="Times New Roman"/>
          <w:sz w:val="24"/>
          <w:szCs w:val="24"/>
        </w:rPr>
        <w:t>n ketiga dengan konsentrasi 20%.</w:t>
      </w:r>
    </w:p>
    <w:p w:rsidR="00086915" w:rsidRPr="007869E8" w:rsidRDefault="00086915" w:rsidP="006F0403">
      <w:pPr>
        <w:spacing w:after="120" w:line="480" w:lineRule="auto"/>
        <w:jc w:val="both"/>
        <w:rPr>
          <w:rFonts w:ascii="Times New Roman" w:hAnsi="Times New Roman" w:cs="Times New Roman"/>
          <w:sz w:val="24"/>
          <w:szCs w:val="24"/>
        </w:rPr>
      </w:pPr>
    </w:p>
    <w:p w:rsidR="0012007F" w:rsidRPr="006331DB" w:rsidRDefault="0012007F" w:rsidP="0012007F">
      <w:pPr>
        <w:pStyle w:val="ListParagraph"/>
        <w:numPr>
          <w:ilvl w:val="0"/>
          <w:numId w:val="3"/>
        </w:numPr>
        <w:spacing w:after="120" w:line="480" w:lineRule="auto"/>
        <w:rPr>
          <w:rFonts w:ascii="Times New Roman" w:hAnsi="Times New Roman" w:cs="Times New Roman"/>
          <w:b/>
          <w:sz w:val="24"/>
          <w:szCs w:val="24"/>
        </w:rPr>
      </w:pPr>
      <w:r w:rsidRPr="006331DB">
        <w:rPr>
          <w:rFonts w:ascii="Times New Roman" w:hAnsi="Times New Roman" w:cs="Times New Roman"/>
          <w:b/>
          <w:sz w:val="24"/>
          <w:szCs w:val="24"/>
        </w:rPr>
        <w:lastRenderedPageBreak/>
        <w:t xml:space="preserve">Tekstur </w:t>
      </w:r>
    </w:p>
    <w:p w:rsidR="0012007F" w:rsidRPr="00C244A7" w:rsidRDefault="0012007F" w:rsidP="0012007F">
      <w:pPr>
        <w:spacing w:after="120" w:line="480" w:lineRule="auto"/>
        <w:ind w:firstLine="360"/>
        <w:jc w:val="both"/>
        <w:rPr>
          <w:rFonts w:ascii="Times New Roman" w:hAnsi="Times New Roman" w:cs="Times New Roman"/>
          <w:sz w:val="24"/>
          <w:szCs w:val="24"/>
        </w:rPr>
      </w:pPr>
      <w:r w:rsidRPr="00C244A7">
        <w:rPr>
          <w:rFonts w:ascii="Times New Roman" w:hAnsi="Times New Roman" w:cs="Times New Roman"/>
          <w:sz w:val="24"/>
          <w:szCs w:val="24"/>
        </w:rPr>
        <w:t>Berdasarkan hasil analisis sidik ragam</w:t>
      </w:r>
      <w:r w:rsidR="004B66AF">
        <w:rPr>
          <w:rFonts w:ascii="Times New Roman" w:hAnsi="Times New Roman" w:cs="Times New Roman"/>
          <w:sz w:val="24"/>
          <w:szCs w:val="24"/>
        </w:rPr>
        <w:t xml:space="preserve"> pada lampiran 8,</w:t>
      </w:r>
      <w:r w:rsidRPr="00C244A7">
        <w:rPr>
          <w:rFonts w:ascii="Times New Roman" w:hAnsi="Times New Roman" w:cs="Times New Roman"/>
          <w:sz w:val="24"/>
          <w:szCs w:val="24"/>
        </w:rPr>
        <w:t xml:space="preserve"> perlakuan konsentrasi ubi jalar ungu </w:t>
      </w:r>
      <w:r w:rsidR="00A35996">
        <w:rPr>
          <w:rFonts w:ascii="Times New Roman" w:hAnsi="Times New Roman" w:cs="Times New Roman"/>
          <w:sz w:val="24"/>
          <w:szCs w:val="24"/>
        </w:rPr>
        <w:t>yang berbeda menunjukkan ada pengaruh</w:t>
      </w:r>
      <w:r>
        <w:rPr>
          <w:rFonts w:ascii="Times New Roman" w:hAnsi="Times New Roman" w:cs="Times New Roman"/>
          <w:sz w:val="24"/>
          <w:szCs w:val="24"/>
        </w:rPr>
        <w:t xml:space="preserve"> yang</w:t>
      </w:r>
      <w:r w:rsidR="00A35996">
        <w:rPr>
          <w:rFonts w:ascii="Times New Roman" w:hAnsi="Times New Roman" w:cs="Times New Roman"/>
          <w:sz w:val="24"/>
          <w:szCs w:val="24"/>
        </w:rPr>
        <w:t xml:space="preserve"> sangat </w:t>
      </w:r>
      <w:r>
        <w:rPr>
          <w:rFonts w:ascii="Times New Roman" w:hAnsi="Times New Roman" w:cs="Times New Roman"/>
          <w:sz w:val="24"/>
          <w:szCs w:val="24"/>
        </w:rPr>
        <w:t xml:space="preserve">nyata terhadap tekstur </w:t>
      </w:r>
      <w:r w:rsidR="00C05247">
        <w:rPr>
          <w:rFonts w:ascii="Times New Roman" w:hAnsi="Times New Roman" w:cs="Times New Roman"/>
          <w:sz w:val="24"/>
          <w:szCs w:val="24"/>
        </w:rPr>
        <w:t>mie</w:t>
      </w:r>
      <w:r w:rsidR="004B66AF">
        <w:rPr>
          <w:rFonts w:ascii="Times New Roman" w:hAnsi="Times New Roman" w:cs="Times New Roman"/>
          <w:sz w:val="24"/>
          <w:szCs w:val="24"/>
        </w:rPr>
        <w:t xml:space="preserve"> ubi jalar ungu F Hitung </w:t>
      </w:r>
      <w:proofErr w:type="gramStart"/>
      <w:r w:rsidR="004B66AF">
        <w:rPr>
          <w:rFonts w:ascii="Times New Roman" w:hAnsi="Times New Roman" w:cs="Times New Roman"/>
          <w:sz w:val="24"/>
          <w:szCs w:val="24"/>
        </w:rPr>
        <w:t>( 107,17</w:t>
      </w:r>
      <w:proofErr w:type="gramEnd"/>
      <w:r w:rsidR="00A35996">
        <w:rPr>
          <w:rFonts w:ascii="Times New Roman" w:hAnsi="Times New Roman" w:cs="Times New Roman"/>
          <w:sz w:val="24"/>
          <w:szCs w:val="24"/>
        </w:rPr>
        <w:t>) &gt; F table 0,01 (3,37</w:t>
      </w:r>
      <w:r w:rsidRPr="00C244A7">
        <w:rPr>
          <w:rFonts w:ascii="Times New Roman" w:hAnsi="Times New Roman" w:cs="Times New Roman"/>
          <w:sz w:val="24"/>
          <w:szCs w:val="24"/>
        </w:rPr>
        <w:t>) maka dilanjutkan ke uji BNT. Nila</w:t>
      </w:r>
      <w:r>
        <w:rPr>
          <w:rFonts w:ascii="Times New Roman" w:hAnsi="Times New Roman" w:cs="Times New Roman"/>
          <w:sz w:val="24"/>
          <w:szCs w:val="24"/>
        </w:rPr>
        <w:t xml:space="preserve">i rata-rata tekstur </w:t>
      </w:r>
      <w:r w:rsidR="00C05247">
        <w:rPr>
          <w:rFonts w:ascii="Times New Roman" w:hAnsi="Times New Roman" w:cs="Times New Roman"/>
          <w:sz w:val="24"/>
          <w:szCs w:val="24"/>
        </w:rPr>
        <w:t>mie</w:t>
      </w:r>
      <w:r w:rsidRPr="00C244A7">
        <w:rPr>
          <w:rFonts w:ascii="Times New Roman" w:hAnsi="Times New Roman" w:cs="Times New Roman"/>
          <w:sz w:val="24"/>
          <w:szCs w:val="24"/>
        </w:rPr>
        <w:t xml:space="preserve"> ubi jalar ungu pada masing-masing perlakuan </w:t>
      </w:r>
      <w:r w:rsidR="00C05247">
        <w:rPr>
          <w:rFonts w:ascii="Times New Roman" w:hAnsi="Times New Roman" w:cs="Times New Roman"/>
          <w:sz w:val="24"/>
          <w:szCs w:val="24"/>
        </w:rPr>
        <w:t>mie</w:t>
      </w:r>
      <w:r w:rsidRPr="00C244A7">
        <w:rPr>
          <w:rFonts w:ascii="Times New Roman" w:hAnsi="Times New Roman" w:cs="Times New Roman"/>
          <w:sz w:val="24"/>
          <w:szCs w:val="24"/>
        </w:rPr>
        <w:t xml:space="preserve"> ubi jalar ungu dengan konsentrasi b</w:t>
      </w:r>
      <w:r w:rsidR="004B66AF">
        <w:rPr>
          <w:rFonts w:ascii="Times New Roman" w:hAnsi="Times New Roman" w:cs="Times New Roman"/>
          <w:sz w:val="24"/>
          <w:szCs w:val="24"/>
        </w:rPr>
        <w:t>e</w:t>
      </w:r>
      <w:r w:rsidR="00C05247">
        <w:rPr>
          <w:rFonts w:ascii="Times New Roman" w:hAnsi="Times New Roman" w:cs="Times New Roman"/>
          <w:sz w:val="24"/>
          <w:szCs w:val="24"/>
        </w:rPr>
        <w:t>rbeda dapat dilihat pada Tabel 8</w:t>
      </w:r>
      <w:r w:rsidR="004B66AF">
        <w:rPr>
          <w:rFonts w:ascii="Times New Roman" w:hAnsi="Times New Roman" w:cs="Times New Roman"/>
          <w:sz w:val="24"/>
          <w:szCs w:val="24"/>
        </w:rPr>
        <w:t>.</w:t>
      </w:r>
    </w:p>
    <w:p w:rsidR="004B66AF" w:rsidRDefault="0012007F" w:rsidP="004B66AF">
      <w:pPr>
        <w:spacing w:after="120" w:line="480" w:lineRule="auto"/>
        <w:jc w:val="both"/>
        <w:rPr>
          <w:rFonts w:ascii="Times New Roman" w:hAnsi="Times New Roman" w:cs="Times New Roman"/>
          <w:sz w:val="24"/>
          <w:szCs w:val="24"/>
        </w:rPr>
      </w:pPr>
      <w:r w:rsidRPr="00C244A7">
        <w:rPr>
          <w:rFonts w:ascii="Times New Roman" w:hAnsi="Times New Roman" w:cs="Times New Roman"/>
          <w:sz w:val="24"/>
          <w:szCs w:val="24"/>
        </w:rPr>
        <w:tab/>
        <w:t xml:space="preserve">Dari </w:t>
      </w:r>
      <w:r w:rsidR="00C05247">
        <w:rPr>
          <w:rFonts w:ascii="Times New Roman" w:hAnsi="Times New Roman" w:cs="Times New Roman"/>
          <w:sz w:val="24"/>
          <w:szCs w:val="24"/>
        </w:rPr>
        <w:t>T</w:t>
      </w:r>
      <w:r w:rsidRPr="00C244A7">
        <w:rPr>
          <w:rFonts w:ascii="Times New Roman" w:hAnsi="Times New Roman" w:cs="Times New Roman"/>
          <w:sz w:val="24"/>
          <w:szCs w:val="24"/>
        </w:rPr>
        <w:t>abel</w:t>
      </w:r>
      <w:r w:rsidR="00C05247">
        <w:rPr>
          <w:rFonts w:ascii="Times New Roman" w:hAnsi="Times New Roman" w:cs="Times New Roman"/>
          <w:sz w:val="24"/>
          <w:szCs w:val="24"/>
        </w:rPr>
        <w:t xml:space="preserve"> 8 </w:t>
      </w:r>
      <w:r w:rsidRPr="00C244A7">
        <w:rPr>
          <w:rFonts w:ascii="Times New Roman" w:hAnsi="Times New Roman" w:cs="Times New Roman"/>
          <w:sz w:val="24"/>
          <w:szCs w:val="24"/>
        </w:rPr>
        <w:t xml:space="preserve">dapat dilihat bahwa </w:t>
      </w:r>
      <w:r>
        <w:rPr>
          <w:rFonts w:ascii="Times New Roman" w:hAnsi="Times New Roman" w:cs="Times New Roman"/>
          <w:sz w:val="24"/>
          <w:szCs w:val="24"/>
        </w:rPr>
        <w:t>ada perbedaan yang nyata tekstur</w:t>
      </w:r>
      <w:r w:rsidRPr="00C244A7">
        <w:rPr>
          <w:rFonts w:ascii="Times New Roman" w:hAnsi="Times New Roman" w:cs="Times New Roman"/>
          <w:sz w:val="24"/>
          <w:szCs w:val="24"/>
        </w:rPr>
        <w:t xml:space="preserve"> </w:t>
      </w:r>
      <w:r w:rsidR="00C05247">
        <w:rPr>
          <w:rFonts w:ascii="Times New Roman" w:hAnsi="Times New Roman" w:cs="Times New Roman"/>
          <w:sz w:val="24"/>
          <w:szCs w:val="24"/>
        </w:rPr>
        <w:t>mie</w:t>
      </w:r>
      <w:r w:rsidRPr="00C244A7">
        <w:rPr>
          <w:rFonts w:ascii="Times New Roman" w:hAnsi="Times New Roman" w:cs="Times New Roman"/>
          <w:sz w:val="24"/>
          <w:szCs w:val="24"/>
        </w:rPr>
        <w:t xml:space="preserve"> ubi jalar ungu pada perlakuan konsentrasi yang berbeda. Nilai </w:t>
      </w:r>
      <w:r>
        <w:rPr>
          <w:rFonts w:ascii="Times New Roman" w:hAnsi="Times New Roman" w:cs="Times New Roman"/>
          <w:sz w:val="24"/>
          <w:szCs w:val="24"/>
        </w:rPr>
        <w:t>rata-rata tekstur</w:t>
      </w:r>
      <w:r w:rsidRPr="00C244A7">
        <w:rPr>
          <w:rFonts w:ascii="Times New Roman" w:hAnsi="Times New Roman" w:cs="Times New Roman"/>
          <w:sz w:val="24"/>
          <w:szCs w:val="24"/>
        </w:rPr>
        <w:t xml:space="preserve"> </w:t>
      </w:r>
      <w:r w:rsidR="00C05247">
        <w:rPr>
          <w:rFonts w:ascii="Times New Roman" w:hAnsi="Times New Roman" w:cs="Times New Roman"/>
          <w:sz w:val="24"/>
          <w:szCs w:val="24"/>
        </w:rPr>
        <w:t>mie</w:t>
      </w:r>
      <w:r w:rsidRPr="00C244A7">
        <w:rPr>
          <w:rFonts w:ascii="Times New Roman" w:hAnsi="Times New Roman" w:cs="Times New Roman"/>
          <w:sz w:val="24"/>
          <w:szCs w:val="24"/>
        </w:rPr>
        <w:t xml:space="preserve"> ubi jalar ungu berdasarkan nilai panelis tertinggi </w:t>
      </w:r>
      <w:r>
        <w:rPr>
          <w:rFonts w:ascii="Times New Roman" w:hAnsi="Times New Roman" w:cs="Times New Roman"/>
          <w:sz w:val="24"/>
          <w:szCs w:val="24"/>
        </w:rPr>
        <w:t>3,87</w:t>
      </w:r>
      <w:r w:rsidRPr="00C244A7">
        <w:rPr>
          <w:rFonts w:ascii="Times New Roman" w:hAnsi="Times New Roman" w:cs="Times New Roman"/>
          <w:sz w:val="24"/>
          <w:szCs w:val="24"/>
        </w:rPr>
        <w:t xml:space="preserve"> yaitu pada konsentrasi ubi jalar ungu </w:t>
      </w:r>
      <w:r>
        <w:rPr>
          <w:rFonts w:ascii="Times New Roman" w:hAnsi="Times New Roman" w:cs="Times New Roman"/>
          <w:sz w:val="24"/>
          <w:szCs w:val="24"/>
        </w:rPr>
        <w:t>20% dan nilai rata-rata tekstur</w:t>
      </w:r>
      <w:r w:rsidRPr="00C244A7">
        <w:rPr>
          <w:rFonts w:ascii="Times New Roman" w:hAnsi="Times New Roman" w:cs="Times New Roman"/>
          <w:sz w:val="24"/>
          <w:szCs w:val="24"/>
        </w:rPr>
        <w:t xml:space="preserve"> </w:t>
      </w:r>
      <w:r w:rsidR="00C05247">
        <w:rPr>
          <w:rFonts w:ascii="Times New Roman" w:hAnsi="Times New Roman" w:cs="Times New Roman"/>
          <w:sz w:val="24"/>
          <w:szCs w:val="24"/>
        </w:rPr>
        <w:t>mie</w:t>
      </w:r>
      <w:r w:rsidRPr="00C244A7">
        <w:rPr>
          <w:rFonts w:ascii="Times New Roman" w:hAnsi="Times New Roman" w:cs="Times New Roman"/>
          <w:sz w:val="24"/>
          <w:szCs w:val="24"/>
        </w:rPr>
        <w:t xml:space="preserve"> ubi jalar ungu terendah </w:t>
      </w:r>
      <w:r w:rsidR="004B66AF">
        <w:rPr>
          <w:rFonts w:ascii="Times New Roman" w:hAnsi="Times New Roman" w:cs="Times New Roman"/>
          <w:sz w:val="24"/>
          <w:szCs w:val="24"/>
        </w:rPr>
        <w:t>2,36</w:t>
      </w:r>
      <w:r w:rsidRPr="00C244A7">
        <w:rPr>
          <w:rFonts w:ascii="Times New Roman" w:hAnsi="Times New Roman" w:cs="Times New Roman"/>
          <w:sz w:val="24"/>
          <w:szCs w:val="24"/>
        </w:rPr>
        <w:t xml:space="preserve"> yaitu pada konsentrasi ubi jalar ungu </w:t>
      </w:r>
      <w:r w:rsidR="004B66AF">
        <w:rPr>
          <w:rFonts w:ascii="Times New Roman" w:hAnsi="Times New Roman" w:cs="Times New Roman"/>
          <w:sz w:val="24"/>
          <w:szCs w:val="24"/>
        </w:rPr>
        <w:t>3</w:t>
      </w:r>
      <w:r w:rsidRPr="00C244A7">
        <w:rPr>
          <w:rFonts w:ascii="Times New Roman" w:hAnsi="Times New Roman" w:cs="Times New Roman"/>
          <w:sz w:val="24"/>
          <w:szCs w:val="24"/>
        </w:rPr>
        <w:t xml:space="preserve">0%. Angka tersebut berada pada kisaran </w:t>
      </w:r>
      <w:r w:rsidR="00D20D02">
        <w:rPr>
          <w:rFonts w:ascii="Times New Roman" w:hAnsi="Times New Roman" w:cs="Times New Roman"/>
          <w:sz w:val="24"/>
          <w:szCs w:val="24"/>
        </w:rPr>
        <w:t xml:space="preserve">netral </w:t>
      </w:r>
      <w:r w:rsidR="009A47C4" w:rsidRPr="00C244A7">
        <w:rPr>
          <w:rFonts w:ascii="Times New Roman" w:hAnsi="Times New Roman" w:cs="Times New Roman"/>
          <w:sz w:val="24"/>
          <w:szCs w:val="24"/>
        </w:rPr>
        <w:t>sampai suka.</w:t>
      </w:r>
      <w:r w:rsidR="004B66AF">
        <w:rPr>
          <w:rFonts w:ascii="Times New Roman" w:hAnsi="Times New Roman" w:cs="Times New Roman"/>
          <w:sz w:val="24"/>
          <w:szCs w:val="24"/>
        </w:rPr>
        <w:t xml:space="preserve"> Hasil uji panelis menunjukkan bahwa 40% dari 25 panelis menyatakan sangat menyukai tekstur </w:t>
      </w:r>
      <w:r w:rsidR="00C05247">
        <w:rPr>
          <w:rFonts w:ascii="Times New Roman" w:hAnsi="Times New Roman" w:cs="Times New Roman"/>
          <w:sz w:val="24"/>
          <w:szCs w:val="24"/>
        </w:rPr>
        <w:t>mie</w:t>
      </w:r>
      <w:r w:rsidR="004B66AF">
        <w:rPr>
          <w:rFonts w:ascii="Times New Roman" w:hAnsi="Times New Roman" w:cs="Times New Roman"/>
          <w:sz w:val="24"/>
          <w:szCs w:val="24"/>
        </w:rPr>
        <w:t xml:space="preserve"> ubi jalar ungu pada perlakuan ke 3 dengan konsentrasi 20%.</w:t>
      </w:r>
    </w:p>
    <w:p w:rsidR="00870C34" w:rsidRPr="006331DB" w:rsidRDefault="00870C34" w:rsidP="00870C34">
      <w:pPr>
        <w:pStyle w:val="ListParagraph"/>
        <w:numPr>
          <w:ilvl w:val="0"/>
          <w:numId w:val="3"/>
        </w:numPr>
        <w:spacing w:after="120" w:line="480" w:lineRule="auto"/>
        <w:jc w:val="both"/>
        <w:rPr>
          <w:rFonts w:ascii="Times New Roman" w:hAnsi="Times New Roman" w:cs="Times New Roman"/>
          <w:b/>
          <w:sz w:val="24"/>
          <w:szCs w:val="24"/>
        </w:rPr>
      </w:pPr>
      <w:r w:rsidRPr="006331DB">
        <w:rPr>
          <w:rFonts w:ascii="Times New Roman" w:hAnsi="Times New Roman" w:cs="Times New Roman"/>
          <w:b/>
          <w:sz w:val="24"/>
          <w:szCs w:val="24"/>
        </w:rPr>
        <w:t>Penerimaan Keseluruhan</w:t>
      </w:r>
    </w:p>
    <w:p w:rsidR="00870C34" w:rsidRPr="00C244A7" w:rsidRDefault="00870C34" w:rsidP="00870C34">
      <w:pPr>
        <w:spacing w:after="120" w:line="480" w:lineRule="auto"/>
        <w:ind w:firstLine="360"/>
        <w:jc w:val="both"/>
        <w:rPr>
          <w:rFonts w:ascii="Times New Roman" w:hAnsi="Times New Roman" w:cs="Times New Roman"/>
          <w:sz w:val="24"/>
          <w:szCs w:val="24"/>
        </w:rPr>
      </w:pPr>
      <w:r w:rsidRPr="006331DB">
        <w:rPr>
          <w:rFonts w:ascii="Times New Roman" w:hAnsi="Times New Roman" w:cs="Times New Roman"/>
          <w:sz w:val="24"/>
          <w:szCs w:val="24"/>
        </w:rPr>
        <w:t xml:space="preserve">Berdasarkan hasil analisis sidik ragam perlakuan konsentrasi ubi jalar ungu yang berbeda menunjukkan ada perbedaan yang nyata terhadap </w:t>
      </w:r>
      <w:r>
        <w:rPr>
          <w:rFonts w:ascii="Times New Roman" w:hAnsi="Times New Roman" w:cs="Times New Roman"/>
          <w:sz w:val="24"/>
          <w:szCs w:val="24"/>
        </w:rPr>
        <w:t xml:space="preserve">penerimaan keseluruhan </w:t>
      </w:r>
      <w:r w:rsidR="00C05247">
        <w:rPr>
          <w:rFonts w:ascii="Times New Roman" w:hAnsi="Times New Roman" w:cs="Times New Roman"/>
          <w:sz w:val="24"/>
          <w:szCs w:val="24"/>
        </w:rPr>
        <w:t>mie</w:t>
      </w:r>
      <w:r>
        <w:rPr>
          <w:rFonts w:ascii="Times New Roman" w:hAnsi="Times New Roman" w:cs="Times New Roman"/>
          <w:sz w:val="24"/>
          <w:szCs w:val="24"/>
        </w:rPr>
        <w:t xml:space="preserve"> u</w:t>
      </w:r>
      <w:r w:rsidR="005F382F">
        <w:rPr>
          <w:rFonts w:ascii="Times New Roman" w:hAnsi="Times New Roman" w:cs="Times New Roman"/>
          <w:sz w:val="24"/>
          <w:szCs w:val="24"/>
        </w:rPr>
        <w:t xml:space="preserve">bi jalar ungu F Hitung </w:t>
      </w:r>
      <w:proofErr w:type="gramStart"/>
      <w:r w:rsidR="005F382F">
        <w:rPr>
          <w:rFonts w:ascii="Times New Roman" w:hAnsi="Times New Roman" w:cs="Times New Roman"/>
          <w:sz w:val="24"/>
          <w:szCs w:val="24"/>
        </w:rPr>
        <w:t>( 67,40</w:t>
      </w:r>
      <w:proofErr w:type="gramEnd"/>
      <w:r w:rsidRPr="006331DB">
        <w:rPr>
          <w:rFonts w:ascii="Times New Roman" w:hAnsi="Times New Roman" w:cs="Times New Roman"/>
          <w:sz w:val="24"/>
          <w:szCs w:val="24"/>
        </w:rPr>
        <w:t xml:space="preserve">) </w:t>
      </w:r>
      <w:r>
        <w:rPr>
          <w:rFonts w:ascii="Times New Roman" w:hAnsi="Times New Roman" w:cs="Times New Roman"/>
          <w:sz w:val="24"/>
          <w:szCs w:val="24"/>
        </w:rPr>
        <w:t>&gt;</w:t>
      </w:r>
      <w:r w:rsidR="005F382F">
        <w:rPr>
          <w:rFonts w:ascii="Times New Roman" w:hAnsi="Times New Roman" w:cs="Times New Roman"/>
          <w:sz w:val="24"/>
          <w:szCs w:val="24"/>
        </w:rPr>
        <w:t xml:space="preserve"> F table 0,05 (2,40</w:t>
      </w:r>
      <w:r w:rsidRPr="006331DB">
        <w:rPr>
          <w:rFonts w:ascii="Times New Roman" w:hAnsi="Times New Roman" w:cs="Times New Roman"/>
          <w:sz w:val="24"/>
          <w:szCs w:val="24"/>
        </w:rPr>
        <w:t xml:space="preserve">) maka dilanjutkan ke uji BNT. Nilai rata-rata </w:t>
      </w:r>
      <w:r>
        <w:rPr>
          <w:rFonts w:ascii="Times New Roman" w:hAnsi="Times New Roman" w:cs="Times New Roman"/>
          <w:sz w:val="24"/>
          <w:szCs w:val="24"/>
        </w:rPr>
        <w:t xml:space="preserve">penerimaan keseluruhan </w:t>
      </w:r>
      <w:r w:rsidR="00C05247">
        <w:rPr>
          <w:rFonts w:ascii="Times New Roman" w:hAnsi="Times New Roman" w:cs="Times New Roman"/>
          <w:sz w:val="24"/>
          <w:szCs w:val="24"/>
        </w:rPr>
        <w:t>mie</w:t>
      </w:r>
      <w:r w:rsidRPr="006331DB">
        <w:rPr>
          <w:rFonts w:ascii="Times New Roman" w:hAnsi="Times New Roman" w:cs="Times New Roman"/>
          <w:sz w:val="24"/>
          <w:szCs w:val="24"/>
        </w:rPr>
        <w:t xml:space="preserve"> ubi jalar ungu pada masing-masing perlakuan </w:t>
      </w:r>
      <w:r w:rsidR="00C05247">
        <w:rPr>
          <w:rFonts w:ascii="Times New Roman" w:hAnsi="Times New Roman" w:cs="Times New Roman"/>
          <w:sz w:val="24"/>
          <w:szCs w:val="24"/>
        </w:rPr>
        <w:t>mie</w:t>
      </w:r>
      <w:r w:rsidRPr="006331DB">
        <w:rPr>
          <w:rFonts w:ascii="Times New Roman" w:hAnsi="Times New Roman" w:cs="Times New Roman"/>
          <w:sz w:val="24"/>
          <w:szCs w:val="24"/>
        </w:rPr>
        <w:t xml:space="preserve"> ubi jalar ungu dengan konsentr</w:t>
      </w:r>
      <w:r w:rsidR="00C05247">
        <w:rPr>
          <w:rFonts w:ascii="Times New Roman" w:hAnsi="Times New Roman" w:cs="Times New Roman"/>
          <w:sz w:val="24"/>
          <w:szCs w:val="24"/>
        </w:rPr>
        <w:t>asi berbeda dapat dilihat pada T</w:t>
      </w:r>
      <w:r w:rsidRPr="006331DB">
        <w:rPr>
          <w:rFonts w:ascii="Times New Roman" w:hAnsi="Times New Roman" w:cs="Times New Roman"/>
          <w:sz w:val="24"/>
          <w:szCs w:val="24"/>
        </w:rPr>
        <w:t xml:space="preserve">abel </w:t>
      </w:r>
      <w:r w:rsidR="00C05247">
        <w:rPr>
          <w:rFonts w:ascii="Times New Roman" w:hAnsi="Times New Roman" w:cs="Times New Roman"/>
          <w:sz w:val="24"/>
          <w:szCs w:val="24"/>
        </w:rPr>
        <w:t>8</w:t>
      </w:r>
      <w:r>
        <w:rPr>
          <w:rFonts w:ascii="Times New Roman" w:hAnsi="Times New Roman" w:cs="Times New Roman"/>
          <w:sz w:val="24"/>
          <w:szCs w:val="24"/>
        </w:rPr>
        <w:t>.</w:t>
      </w:r>
    </w:p>
    <w:p w:rsidR="009A47C4" w:rsidRPr="00C244A7" w:rsidRDefault="00C05247" w:rsidP="007869E8">
      <w:pPr>
        <w:spacing w:after="120" w:line="480" w:lineRule="auto"/>
        <w:ind w:firstLine="360"/>
        <w:jc w:val="both"/>
        <w:rPr>
          <w:rFonts w:ascii="Times New Roman" w:hAnsi="Times New Roman" w:cs="Times New Roman"/>
          <w:sz w:val="24"/>
          <w:szCs w:val="24"/>
        </w:rPr>
      </w:pPr>
      <w:r>
        <w:rPr>
          <w:rFonts w:ascii="Times New Roman" w:hAnsi="Times New Roman" w:cs="Times New Roman"/>
          <w:sz w:val="24"/>
          <w:szCs w:val="24"/>
        </w:rPr>
        <w:t>Dari T</w:t>
      </w:r>
      <w:r w:rsidR="00870C34" w:rsidRPr="009A47C4">
        <w:rPr>
          <w:rFonts w:ascii="Times New Roman" w:hAnsi="Times New Roman" w:cs="Times New Roman"/>
          <w:sz w:val="24"/>
          <w:szCs w:val="24"/>
        </w:rPr>
        <w:t>abel</w:t>
      </w:r>
      <w:r w:rsidR="00870C34">
        <w:rPr>
          <w:rFonts w:ascii="Times New Roman" w:hAnsi="Times New Roman" w:cs="Times New Roman"/>
          <w:sz w:val="24"/>
          <w:szCs w:val="24"/>
        </w:rPr>
        <w:t xml:space="preserve"> </w:t>
      </w:r>
      <w:r>
        <w:rPr>
          <w:rFonts w:ascii="Times New Roman" w:hAnsi="Times New Roman" w:cs="Times New Roman"/>
          <w:sz w:val="24"/>
          <w:szCs w:val="24"/>
        </w:rPr>
        <w:t>8</w:t>
      </w:r>
      <w:r w:rsidR="00870C34" w:rsidRPr="009A47C4">
        <w:rPr>
          <w:rFonts w:ascii="Times New Roman" w:hAnsi="Times New Roman" w:cs="Times New Roman"/>
          <w:sz w:val="24"/>
          <w:szCs w:val="24"/>
        </w:rPr>
        <w:t xml:space="preserve"> dapat dilihat bahwa </w:t>
      </w:r>
      <w:r w:rsidR="00A35996">
        <w:rPr>
          <w:rFonts w:ascii="Times New Roman" w:hAnsi="Times New Roman" w:cs="Times New Roman"/>
          <w:sz w:val="24"/>
          <w:szCs w:val="24"/>
        </w:rPr>
        <w:t>ada pengaruh</w:t>
      </w:r>
      <w:r w:rsidR="00870C34">
        <w:rPr>
          <w:rFonts w:ascii="Times New Roman" w:hAnsi="Times New Roman" w:cs="Times New Roman"/>
          <w:sz w:val="24"/>
          <w:szCs w:val="24"/>
        </w:rPr>
        <w:t xml:space="preserve"> yang nyata penerimaan keseluruhan</w:t>
      </w:r>
      <w:r w:rsidR="00870C34" w:rsidRPr="009A47C4">
        <w:rPr>
          <w:rFonts w:ascii="Times New Roman" w:hAnsi="Times New Roman" w:cs="Times New Roman"/>
          <w:sz w:val="24"/>
          <w:szCs w:val="24"/>
        </w:rPr>
        <w:t xml:space="preserve"> </w:t>
      </w:r>
      <w:r>
        <w:rPr>
          <w:rFonts w:ascii="Times New Roman" w:hAnsi="Times New Roman" w:cs="Times New Roman"/>
          <w:sz w:val="24"/>
          <w:szCs w:val="24"/>
        </w:rPr>
        <w:t>mie</w:t>
      </w:r>
      <w:r w:rsidR="00870C34" w:rsidRPr="009A47C4">
        <w:rPr>
          <w:rFonts w:ascii="Times New Roman" w:hAnsi="Times New Roman" w:cs="Times New Roman"/>
          <w:sz w:val="24"/>
          <w:szCs w:val="24"/>
        </w:rPr>
        <w:t xml:space="preserve"> ubi jalar ungu pada perlakuan konsentrasi yang berbeda. Nilai rata-rata tekstur </w:t>
      </w:r>
      <w:r>
        <w:rPr>
          <w:rFonts w:ascii="Times New Roman" w:hAnsi="Times New Roman" w:cs="Times New Roman"/>
          <w:sz w:val="24"/>
          <w:szCs w:val="24"/>
        </w:rPr>
        <w:t>mie</w:t>
      </w:r>
      <w:r w:rsidR="00870C34" w:rsidRPr="009A47C4">
        <w:rPr>
          <w:rFonts w:ascii="Times New Roman" w:hAnsi="Times New Roman" w:cs="Times New Roman"/>
          <w:sz w:val="24"/>
          <w:szCs w:val="24"/>
        </w:rPr>
        <w:t xml:space="preserve"> ubi jalar ungu berdasar</w:t>
      </w:r>
      <w:r w:rsidR="005F382F">
        <w:rPr>
          <w:rFonts w:ascii="Times New Roman" w:hAnsi="Times New Roman" w:cs="Times New Roman"/>
          <w:sz w:val="24"/>
          <w:szCs w:val="24"/>
        </w:rPr>
        <w:t>kan nilai panelis tertinggi 3,92</w:t>
      </w:r>
      <w:r w:rsidR="00870C34" w:rsidRPr="009A47C4">
        <w:rPr>
          <w:rFonts w:ascii="Times New Roman" w:hAnsi="Times New Roman" w:cs="Times New Roman"/>
          <w:sz w:val="24"/>
          <w:szCs w:val="24"/>
        </w:rPr>
        <w:t xml:space="preserve"> yaitu pad</w:t>
      </w:r>
      <w:r w:rsidR="005F382F">
        <w:rPr>
          <w:rFonts w:ascii="Times New Roman" w:hAnsi="Times New Roman" w:cs="Times New Roman"/>
          <w:sz w:val="24"/>
          <w:szCs w:val="24"/>
        </w:rPr>
        <w:t xml:space="preserve">a </w:t>
      </w:r>
      <w:r w:rsidR="005F382F">
        <w:rPr>
          <w:rFonts w:ascii="Times New Roman" w:hAnsi="Times New Roman" w:cs="Times New Roman"/>
          <w:sz w:val="24"/>
          <w:szCs w:val="24"/>
        </w:rPr>
        <w:lastRenderedPageBreak/>
        <w:t xml:space="preserve">konsentrasi ubi jalar ungu 20% </w:t>
      </w:r>
      <w:r w:rsidR="00870C34" w:rsidRPr="009A47C4">
        <w:rPr>
          <w:rFonts w:ascii="Times New Roman" w:hAnsi="Times New Roman" w:cs="Times New Roman"/>
          <w:sz w:val="24"/>
          <w:szCs w:val="24"/>
        </w:rPr>
        <w:t>,  nilai ra</w:t>
      </w:r>
      <w:r w:rsidR="005F382F">
        <w:rPr>
          <w:rFonts w:ascii="Times New Roman" w:hAnsi="Times New Roman" w:cs="Times New Roman"/>
          <w:sz w:val="24"/>
          <w:szCs w:val="24"/>
        </w:rPr>
        <w:t xml:space="preserve">ta-rata penerimaan keseluruhan </w:t>
      </w:r>
      <w:r>
        <w:rPr>
          <w:rFonts w:ascii="Times New Roman" w:hAnsi="Times New Roman" w:cs="Times New Roman"/>
          <w:sz w:val="24"/>
          <w:szCs w:val="24"/>
        </w:rPr>
        <w:t>mie</w:t>
      </w:r>
      <w:r w:rsidR="005F382F">
        <w:rPr>
          <w:rFonts w:ascii="Times New Roman" w:hAnsi="Times New Roman" w:cs="Times New Roman"/>
          <w:sz w:val="24"/>
          <w:szCs w:val="24"/>
        </w:rPr>
        <w:t xml:space="preserve"> ubi jalar ungu terendah 2,7</w:t>
      </w:r>
      <w:r w:rsidR="00870C34" w:rsidRPr="009A47C4">
        <w:rPr>
          <w:rFonts w:ascii="Times New Roman" w:hAnsi="Times New Roman" w:cs="Times New Roman"/>
          <w:sz w:val="24"/>
          <w:szCs w:val="24"/>
        </w:rPr>
        <w:t xml:space="preserve">7 yaitu pada konsentrasi ubi jalar ungu 0%. </w:t>
      </w:r>
      <w:r w:rsidR="005F382F" w:rsidRPr="00C244A7">
        <w:rPr>
          <w:rFonts w:ascii="Times New Roman" w:hAnsi="Times New Roman" w:cs="Times New Roman"/>
          <w:sz w:val="24"/>
          <w:szCs w:val="24"/>
        </w:rPr>
        <w:t xml:space="preserve">Angka tersebut berada pada kisaran </w:t>
      </w:r>
      <w:r w:rsidR="00D20D02">
        <w:rPr>
          <w:rFonts w:ascii="Times New Roman" w:hAnsi="Times New Roman" w:cs="Times New Roman"/>
          <w:sz w:val="24"/>
          <w:szCs w:val="24"/>
        </w:rPr>
        <w:t xml:space="preserve">netral </w:t>
      </w:r>
      <w:r w:rsidR="005F382F" w:rsidRPr="00C244A7">
        <w:rPr>
          <w:rFonts w:ascii="Times New Roman" w:hAnsi="Times New Roman" w:cs="Times New Roman"/>
          <w:sz w:val="24"/>
          <w:szCs w:val="24"/>
        </w:rPr>
        <w:t>sampai suka.</w:t>
      </w:r>
      <w:r w:rsidR="005F382F">
        <w:rPr>
          <w:rFonts w:ascii="Times New Roman" w:hAnsi="Times New Roman" w:cs="Times New Roman"/>
          <w:sz w:val="24"/>
          <w:szCs w:val="24"/>
        </w:rPr>
        <w:t xml:space="preserve"> Hasil uji panelis menunjukkan bahwa 40% dari 25 panelis menyatakan sangat menyukai penerimaan secara keseluruhan </w:t>
      </w:r>
      <w:r>
        <w:rPr>
          <w:rFonts w:ascii="Times New Roman" w:hAnsi="Times New Roman" w:cs="Times New Roman"/>
          <w:sz w:val="24"/>
          <w:szCs w:val="24"/>
        </w:rPr>
        <w:t>mie</w:t>
      </w:r>
      <w:r w:rsidR="005F382F">
        <w:rPr>
          <w:rFonts w:ascii="Times New Roman" w:hAnsi="Times New Roman" w:cs="Times New Roman"/>
          <w:sz w:val="24"/>
          <w:szCs w:val="24"/>
        </w:rPr>
        <w:t xml:space="preserve"> ubi jalar ungu pada perlakuan ke 3 dengan konsentrasi 20%.</w:t>
      </w:r>
    </w:p>
    <w:p w:rsidR="0012007F" w:rsidRPr="006331DB" w:rsidRDefault="0012007F" w:rsidP="009A47C4">
      <w:pPr>
        <w:pStyle w:val="ListParagraph"/>
        <w:numPr>
          <w:ilvl w:val="0"/>
          <w:numId w:val="3"/>
        </w:numPr>
        <w:spacing w:after="120" w:line="480" w:lineRule="auto"/>
        <w:jc w:val="both"/>
        <w:rPr>
          <w:rFonts w:ascii="Times New Roman" w:hAnsi="Times New Roman" w:cs="Times New Roman"/>
          <w:b/>
          <w:sz w:val="24"/>
          <w:szCs w:val="24"/>
        </w:rPr>
      </w:pPr>
      <w:r w:rsidRPr="006331DB">
        <w:rPr>
          <w:rFonts w:ascii="Times New Roman" w:hAnsi="Times New Roman" w:cs="Times New Roman"/>
          <w:b/>
          <w:sz w:val="24"/>
          <w:szCs w:val="24"/>
        </w:rPr>
        <w:t>Mutu Aroma</w:t>
      </w:r>
    </w:p>
    <w:p w:rsidR="007869E8" w:rsidRPr="00B36948" w:rsidRDefault="0012007F" w:rsidP="00B36948">
      <w:pPr>
        <w:spacing w:after="120" w:line="480" w:lineRule="auto"/>
        <w:ind w:firstLine="360"/>
        <w:jc w:val="both"/>
        <w:rPr>
          <w:rFonts w:ascii="Times New Roman" w:hAnsi="Times New Roman" w:cs="Times New Roman"/>
          <w:sz w:val="24"/>
          <w:szCs w:val="24"/>
        </w:rPr>
      </w:pPr>
      <w:r w:rsidRPr="00C244A7">
        <w:rPr>
          <w:rFonts w:ascii="Times New Roman" w:hAnsi="Times New Roman" w:cs="Times New Roman"/>
          <w:sz w:val="24"/>
          <w:szCs w:val="24"/>
        </w:rPr>
        <w:t xml:space="preserve">Berdasarkan hasil analisis sidik ragam perlakuan konsentrasi ubi jalar ungu </w:t>
      </w:r>
      <w:r w:rsidR="00FA2563">
        <w:rPr>
          <w:rFonts w:ascii="Times New Roman" w:hAnsi="Times New Roman" w:cs="Times New Roman"/>
          <w:sz w:val="24"/>
          <w:szCs w:val="24"/>
        </w:rPr>
        <w:t xml:space="preserve">yang berbeda menunjukkan ada pengaruh </w:t>
      </w:r>
      <w:r>
        <w:rPr>
          <w:rFonts w:ascii="Times New Roman" w:hAnsi="Times New Roman" w:cs="Times New Roman"/>
          <w:sz w:val="24"/>
          <w:szCs w:val="24"/>
        </w:rPr>
        <w:t>yang</w:t>
      </w:r>
      <w:r w:rsidR="00FA2563">
        <w:rPr>
          <w:rFonts w:ascii="Times New Roman" w:hAnsi="Times New Roman" w:cs="Times New Roman"/>
          <w:sz w:val="24"/>
          <w:szCs w:val="24"/>
        </w:rPr>
        <w:t xml:space="preserve"> sangat</w:t>
      </w:r>
      <w:r>
        <w:rPr>
          <w:rFonts w:ascii="Times New Roman" w:hAnsi="Times New Roman" w:cs="Times New Roman"/>
          <w:sz w:val="24"/>
          <w:szCs w:val="24"/>
        </w:rPr>
        <w:t xml:space="preserve"> nyata terhadap mutu aroma </w:t>
      </w:r>
      <w:r w:rsidR="00C05247">
        <w:rPr>
          <w:rFonts w:ascii="Times New Roman" w:hAnsi="Times New Roman" w:cs="Times New Roman"/>
          <w:sz w:val="24"/>
          <w:szCs w:val="24"/>
        </w:rPr>
        <w:t>mie</w:t>
      </w:r>
      <w:r>
        <w:rPr>
          <w:rFonts w:ascii="Times New Roman" w:hAnsi="Times New Roman" w:cs="Times New Roman"/>
          <w:sz w:val="24"/>
          <w:szCs w:val="24"/>
        </w:rPr>
        <w:t xml:space="preserve"> ubi jalar ungu F Hitung </w:t>
      </w:r>
      <w:proofErr w:type="gramStart"/>
      <w:r>
        <w:rPr>
          <w:rFonts w:ascii="Times New Roman" w:hAnsi="Times New Roman" w:cs="Times New Roman"/>
          <w:sz w:val="24"/>
          <w:szCs w:val="24"/>
        </w:rPr>
        <w:t>( 33,94</w:t>
      </w:r>
      <w:proofErr w:type="gramEnd"/>
      <w:r w:rsidR="00FA2563">
        <w:rPr>
          <w:rFonts w:ascii="Times New Roman" w:hAnsi="Times New Roman" w:cs="Times New Roman"/>
          <w:sz w:val="24"/>
          <w:szCs w:val="24"/>
        </w:rPr>
        <w:t>) &gt; F table 0,01 (3,37</w:t>
      </w:r>
      <w:r w:rsidRPr="00C244A7">
        <w:rPr>
          <w:rFonts w:ascii="Times New Roman" w:hAnsi="Times New Roman" w:cs="Times New Roman"/>
          <w:sz w:val="24"/>
          <w:szCs w:val="24"/>
        </w:rPr>
        <w:t>) maka dilanjutkan ke uji BNT. Nila</w:t>
      </w:r>
      <w:r>
        <w:rPr>
          <w:rFonts w:ascii="Times New Roman" w:hAnsi="Times New Roman" w:cs="Times New Roman"/>
          <w:sz w:val="24"/>
          <w:szCs w:val="24"/>
        </w:rPr>
        <w:t xml:space="preserve">i rata-rata tekstur </w:t>
      </w:r>
      <w:r w:rsidR="00C05247">
        <w:rPr>
          <w:rFonts w:ascii="Times New Roman" w:hAnsi="Times New Roman" w:cs="Times New Roman"/>
          <w:sz w:val="24"/>
          <w:szCs w:val="24"/>
        </w:rPr>
        <w:t>mie</w:t>
      </w:r>
      <w:r w:rsidRPr="00C244A7">
        <w:rPr>
          <w:rFonts w:ascii="Times New Roman" w:hAnsi="Times New Roman" w:cs="Times New Roman"/>
          <w:sz w:val="24"/>
          <w:szCs w:val="24"/>
        </w:rPr>
        <w:t xml:space="preserve"> ubi jalar ungu pada masing-masing perlakuan </w:t>
      </w:r>
      <w:r w:rsidR="00C05247">
        <w:rPr>
          <w:rFonts w:ascii="Times New Roman" w:hAnsi="Times New Roman" w:cs="Times New Roman"/>
          <w:sz w:val="24"/>
          <w:szCs w:val="24"/>
        </w:rPr>
        <w:t>mie</w:t>
      </w:r>
      <w:r w:rsidRPr="00C244A7">
        <w:rPr>
          <w:rFonts w:ascii="Times New Roman" w:hAnsi="Times New Roman" w:cs="Times New Roman"/>
          <w:sz w:val="24"/>
          <w:szCs w:val="24"/>
        </w:rPr>
        <w:t xml:space="preserve"> ubi jalar ungu dengan konsentrasi b</w:t>
      </w:r>
      <w:r w:rsidR="00870C34">
        <w:rPr>
          <w:rFonts w:ascii="Times New Roman" w:hAnsi="Times New Roman" w:cs="Times New Roman"/>
          <w:sz w:val="24"/>
          <w:szCs w:val="24"/>
        </w:rPr>
        <w:t>e</w:t>
      </w:r>
      <w:r w:rsidR="00086915">
        <w:rPr>
          <w:rFonts w:ascii="Times New Roman" w:hAnsi="Times New Roman" w:cs="Times New Roman"/>
          <w:sz w:val="24"/>
          <w:szCs w:val="24"/>
        </w:rPr>
        <w:t>rbeda dapat dilihat pada Ta</w:t>
      </w:r>
      <w:r w:rsidR="005F382F">
        <w:rPr>
          <w:rFonts w:ascii="Times New Roman" w:hAnsi="Times New Roman" w:cs="Times New Roman"/>
          <w:sz w:val="24"/>
          <w:szCs w:val="24"/>
        </w:rPr>
        <w:t xml:space="preserve">bel </w:t>
      </w:r>
      <w:r w:rsidR="00086915">
        <w:rPr>
          <w:rFonts w:ascii="Times New Roman" w:hAnsi="Times New Roman" w:cs="Times New Roman"/>
          <w:sz w:val="24"/>
          <w:szCs w:val="24"/>
        </w:rPr>
        <w:t>9</w:t>
      </w:r>
      <w:r w:rsidR="00B36948">
        <w:rPr>
          <w:rFonts w:ascii="Times New Roman" w:hAnsi="Times New Roman" w:cs="Times New Roman"/>
          <w:sz w:val="24"/>
          <w:szCs w:val="24"/>
        </w:rPr>
        <w:t>.</w:t>
      </w:r>
    </w:p>
    <w:p w:rsidR="005F382F" w:rsidRPr="005F382F" w:rsidRDefault="00C05247" w:rsidP="00B36948">
      <w:pPr>
        <w:spacing w:after="120" w:line="360" w:lineRule="auto"/>
        <w:ind w:firstLine="360"/>
        <w:jc w:val="center"/>
        <w:rPr>
          <w:rFonts w:ascii="Times New Roman" w:hAnsi="Times New Roman" w:cs="Times New Roman"/>
          <w:b/>
          <w:sz w:val="24"/>
          <w:szCs w:val="24"/>
        </w:rPr>
      </w:pPr>
      <w:r>
        <w:rPr>
          <w:rFonts w:ascii="Times New Roman" w:hAnsi="Times New Roman" w:cs="Times New Roman"/>
          <w:b/>
          <w:sz w:val="24"/>
          <w:szCs w:val="24"/>
        </w:rPr>
        <w:t>Tabel 9</w:t>
      </w:r>
    </w:p>
    <w:p w:rsidR="005F382F" w:rsidRPr="005F382F" w:rsidRDefault="005F382F" w:rsidP="00B36948">
      <w:pPr>
        <w:pStyle w:val="ListParagraph"/>
        <w:spacing w:after="120" w:line="360" w:lineRule="auto"/>
        <w:ind w:left="1080"/>
        <w:jc w:val="center"/>
        <w:rPr>
          <w:rFonts w:ascii="Times New Roman" w:hAnsi="Times New Roman" w:cs="Times New Roman"/>
          <w:b/>
          <w:sz w:val="24"/>
          <w:szCs w:val="24"/>
        </w:rPr>
      </w:pPr>
      <w:r w:rsidRPr="005F382F">
        <w:rPr>
          <w:rFonts w:ascii="Times New Roman" w:hAnsi="Times New Roman" w:cs="Times New Roman"/>
          <w:b/>
          <w:sz w:val="24"/>
          <w:szCs w:val="24"/>
        </w:rPr>
        <w:t xml:space="preserve">Nilai Rata-Rata Uji Organoleptik Terhadap </w:t>
      </w:r>
    </w:p>
    <w:p w:rsidR="005F382F" w:rsidRPr="005F382F" w:rsidRDefault="005F382F" w:rsidP="00B36948">
      <w:pPr>
        <w:pStyle w:val="ListParagraph"/>
        <w:spacing w:after="120" w:line="360" w:lineRule="auto"/>
        <w:ind w:left="1080"/>
        <w:jc w:val="center"/>
        <w:rPr>
          <w:rFonts w:ascii="Times New Roman" w:hAnsi="Times New Roman" w:cs="Times New Roman"/>
          <w:b/>
          <w:sz w:val="24"/>
          <w:szCs w:val="24"/>
        </w:rPr>
      </w:pPr>
      <w:r w:rsidRPr="005F382F">
        <w:rPr>
          <w:rFonts w:ascii="Times New Roman" w:hAnsi="Times New Roman" w:cs="Times New Roman"/>
          <w:b/>
          <w:sz w:val="24"/>
          <w:szCs w:val="24"/>
        </w:rPr>
        <w:t xml:space="preserve">Mutu Aroma </w:t>
      </w:r>
      <w:r w:rsidR="00C05247">
        <w:rPr>
          <w:rFonts w:ascii="Times New Roman" w:hAnsi="Times New Roman" w:cs="Times New Roman"/>
          <w:b/>
          <w:sz w:val="24"/>
          <w:szCs w:val="24"/>
        </w:rPr>
        <w:t>Mie</w:t>
      </w:r>
      <w:r w:rsidRPr="005F382F">
        <w:rPr>
          <w:rFonts w:ascii="Times New Roman" w:hAnsi="Times New Roman" w:cs="Times New Roman"/>
          <w:b/>
          <w:sz w:val="24"/>
          <w:szCs w:val="24"/>
        </w:rPr>
        <w:t xml:space="preserve"> Ubi Jalar Ungu</w:t>
      </w:r>
    </w:p>
    <w:tbl>
      <w:tblPr>
        <w:tblStyle w:val="PlainTable2"/>
        <w:tblW w:w="0" w:type="auto"/>
        <w:jc w:val="center"/>
        <w:tblLook w:val="04A0" w:firstRow="1" w:lastRow="0" w:firstColumn="1" w:lastColumn="0" w:noHBand="0" w:noVBand="1"/>
      </w:tblPr>
      <w:tblGrid>
        <w:gridCol w:w="1643"/>
        <w:gridCol w:w="2226"/>
        <w:gridCol w:w="2265"/>
      </w:tblGrid>
      <w:tr w:rsidR="005F382F" w:rsidRPr="005F382F" w:rsidTr="005F382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47" w:type="dxa"/>
          </w:tcPr>
          <w:p w:rsidR="005F382F" w:rsidRPr="005F382F" w:rsidRDefault="005F382F" w:rsidP="005F382F">
            <w:pPr>
              <w:spacing w:after="120" w:line="480" w:lineRule="auto"/>
              <w:ind w:firstLine="360"/>
              <w:jc w:val="center"/>
              <w:rPr>
                <w:rFonts w:ascii="Times New Roman" w:hAnsi="Times New Roman" w:cs="Times New Roman"/>
                <w:sz w:val="24"/>
                <w:szCs w:val="24"/>
              </w:rPr>
            </w:pPr>
            <w:r w:rsidRPr="005F382F">
              <w:rPr>
                <w:rFonts w:ascii="Times New Roman" w:hAnsi="Times New Roman" w:cs="Times New Roman"/>
                <w:sz w:val="24"/>
                <w:szCs w:val="24"/>
              </w:rPr>
              <w:t>Perlakuan</w:t>
            </w:r>
          </w:p>
        </w:tc>
        <w:tc>
          <w:tcPr>
            <w:tcW w:w="2226" w:type="dxa"/>
          </w:tcPr>
          <w:p w:rsidR="005F382F" w:rsidRPr="005F382F" w:rsidRDefault="005F382F" w:rsidP="005F382F">
            <w:pPr>
              <w:spacing w:after="120" w:line="480" w:lineRule="auto"/>
              <w:ind w:firstLine="36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F382F">
              <w:rPr>
                <w:rFonts w:ascii="Times New Roman" w:hAnsi="Times New Roman" w:cs="Times New Roman"/>
                <w:sz w:val="24"/>
                <w:szCs w:val="24"/>
              </w:rPr>
              <w:t>Nilai rata-rata</w:t>
            </w:r>
          </w:p>
        </w:tc>
        <w:tc>
          <w:tcPr>
            <w:tcW w:w="2265" w:type="dxa"/>
          </w:tcPr>
          <w:p w:rsidR="005F382F" w:rsidRPr="005F382F" w:rsidRDefault="005F382F" w:rsidP="005F382F">
            <w:pPr>
              <w:spacing w:after="120" w:line="480" w:lineRule="auto"/>
              <w:ind w:firstLine="36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F382F">
              <w:rPr>
                <w:rFonts w:ascii="Times New Roman" w:hAnsi="Times New Roman" w:cs="Times New Roman"/>
                <w:sz w:val="24"/>
                <w:szCs w:val="24"/>
              </w:rPr>
              <w:t>Notasi</w:t>
            </w:r>
          </w:p>
        </w:tc>
      </w:tr>
      <w:tr w:rsidR="005F382F" w:rsidRPr="005F382F" w:rsidTr="005F382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47" w:type="dxa"/>
          </w:tcPr>
          <w:p w:rsidR="005F382F" w:rsidRPr="005F382F" w:rsidRDefault="005F382F" w:rsidP="005F382F">
            <w:pPr>
              <w:spacing w:after="120" w:line="480" w:lineRule="auto"/>
              <w:jc w:val="center"/>
              <w:rPr>
                <w:rFonts w:ascii="Times New Roman" w:hAnsi="Times New Roman" w:cs="Times New Roman"/>
                <w:sz w:val="24"/>
                <w:szCs w:val="24"/>
              </w:rPr>
            </w:pPr>
            <w:r>
              <w:rPr>
                <w:rFonts w:ascii="Times New Roman" w:hAnsi="Times New Roman" w:cs="Times New Roman"/>
                <w:sz w:val="24"/>
                <w:szCs w:val="24"/>
              </w:rPr>
              <w:t>P1</w:t>
            </w:r>
          </w:p>
          <w:p w:rsidR="005F382F" w:rsidRPr="005F382F" w:rsidRDefault="005F382F" w:rsidP="005F382F">
            <w:pPr>
              <w:spacing w:after="120" w:line="480" w:lineRule="auto"/>
              <w:jc w:val="center"/>
              <w:rPr>
                <w:rFonts w:ascii="Times New Roman" w:hAnsi="Times New Roman" w:cs="Times New Roman"/>
                <w:sz w:val="24"/>
                <w:szCs w:val="24"/>
              </w:rPr>
            </w:pPr>
            <w:r>
              <w:rPr>
                <w:rFonts w:ascii="Times New Roman" w:hAnsi="Times New Roman" w:cs="Times New Roman"/>
                <w:sz w:val="24"/>
                <w:szCs w:val="24"/>
              </w:rPr>
              <w:t>P2</w:t>
            </w:r>
          </w:p>
          <w:p w:rsidR="005F382F" w:rsidRPr="005F382F" w:rsidRDefault="005F382F" w:rsidP="005F382F">
            <w:pPr>
              <w:spacing w:after="120" w:line="480" w:lineRule="auto"/>
              <w:jc w:val="center"/>
              <w:rPr>
                <w:rFonts w:ascii="Times New Roman" w:hAnsi="Times New Roman" w:cs="Times New Roman"/>
                <w:sz w:val="24"/>
                <w:szCs w:val="24"/>
              </w:rPr>
            </w:pPr>
            <w:r>
              <w:rPr>
                <w:rFonts w:ascii="Times New Roman" w:hAnsi="Times New Roman" w:cs="Times New Roman"/>
                <w:sz w:val="24"/>
                <w:szCs w:val="24"/>
              </w:rPr>
              <w:t>P3</w:t>
            </w:r>
          </w:p>
          <w:p w:rsidR="005F382F" w:rsidRPr="005F382F" w:rsidRDefault="005F382F" w:rsidP="005F382F">
            <w:pPr>
              <w:spacing w:after="120" w:line="480" w:lineRule="auto"/>
              <w:jc w:val="center"/>
              <w:rPr>
                <w:rFonts w:ascii="Times New Roman" w:hAnsi="Times New Roman" w:cs="Times New Roman"/>
                <w:sz w:val="24"/>
                <w:szCs w:val="24"/>
              </w:rPr>
            </w:pPr>
            <w:r>
              <w:rPr>
                <w:rFonts w:ascii="Times New Roman" w:hAnsi="Times New Roman" w:cs="Times New Roman"/>
                <w:sz w:val="24"/>
                <w:szCs w:val="24"/>
              </w:rPr>
              <w:t>P4</w:t>
            </w:r>
          </w:p>
          <w:p w:rsidR="005F382F" w:rsidRPr="005F382F" w:rsidRDefault="005F382F" w:rsidP="005F382F">
            <w:pPr>
              <w:spacing w:after="120" w:line="480" w:lineRule="auto"/>
              <w:jc w:val="center"/>
              <w:rPr>
                <w:rFonts w:ascii="Times New Roman" w:hAnsi="Times New Roman" w:cs="Times New Roman"/>
                <w:sz w:val="24"/>
                <w:szCs w:val="24"/>
              </w:rPr>
            </w:pPr>
            <w:r>
              <w:rPr>
                <w:rFonts w:ascii="Times New Roman" w:hAnsi="Times New Roman" w:cs="Times New Roman"/>
                <w:sz w:val="24"/>
                <w:szCs w:val="24"/>
              </w:rPr>
              <w:t>P5</w:t>
            </w:r>
          </w:p>
        </w:tc>
        <w:tc>
          <w:tcPr>
            <w:tcW w:w="2226" w:type="dxa"/>
          </w:tcPr>
          <w:p w:rsidR="005F382F" w:rsidRPr="005F382F" w:rsidRDefault="005F382F" w:rsidP="005F382F">
            <w:pPr>
              <w:spacing w:after="120" w:line="480" w:lineRule="auto"/>
              <w:ind w:firstLine="3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2,07</w:t>
            </w:r>
          </w:p>
          <w:p w:rsidR="005F382F" w:rsidRPr="005F382F" w:rsidRDefault="005F382F" w:rsidP="005F382F">
            <w:pPr>
              <w:spacing w:after="120" w:line="480" w:lineRule="auto"/>
              <w:ind w:firstLine="3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2,48</w:t>
            </w:r>
          </w:p>
          <w:p w:rsidR="005F382F" w:rsidRPr="005F382F" w:rsidRDefault="005F382F" w:rsidP="005F382F">
            <w:pPr>
              <w:spacing w:after="120" w:line="480" w:lineRule="auto"/>
              <w:ind w:firstLine="3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2,81</w:t>
            </w:r>
          </w:p>
          <w:p w:rsidR="005F382F" w:rsidRPr="005F382F" w:rsidRDefault="005F382F" w:rsidP="005F382F">
            <w:pPr>
              <w:spacing w:after="120" w:line="480" w:lineRule="auto"/>
              <w:ind w:firstLine="3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3,00</w:t>
            </w:r>
          </w:p>
          <w:p w:rsidR="005F382F" w:rsidRPr="005F382F" w:rsidRDefault="005F382F" w:rsidP="005F382F">
            <w:pPr>
              <w:spacing w:after="120" w:line="480" w:lineRule="auto"/>
              <w:ind w:firstLine="3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3,00</w:t>
            </w:r>
          </w:p>
        </w:tc>
        <w:tc>
          <w:tcPr>
            <w:tcW w:w="2265" w:type="dxa"/>
          </w:tcPr>
          <w:p w:rsidR="005F382F" w:rsidRPr="005F382F" w:rsidRDefault="005F382F" w:rsidP="005F382F">
            <w:pPr>
              <w:spacing w:after="120" w:line="480" w:lineRule="auto"/>
              <w:ind w:firstLine="3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F382F">
              <w:rPr>
                <w:rFonts w:ascii="Times New Roman" w:hAnsi="Times New Roman" w:cs="Times New Roman"/>
                <w:sz w:val="24"/>
                <w:szCs w:val="24"/>
              </w:rPr>
              <w:t>a</w:t>
            </w:r>
          </w:p>
          <w:p w:rsidR="005F382F" w:rsidRPr="005F382F" w:rsidRDefault="005F382F" w:rsidP="005F382F">
            <w:pPr>
              <w:spacing w:after="120" w:line="480" w:lineRule="auto"/>
              <w:ind w:firstLine="3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b</w:t>
            </w:r>
          </w:p>
          <w:p w:rsidR="005F382F" w:rsidRPr="005F382F" w:rsidRDefault="005174F1" w:rsidP="005F382F">
            <w:pPr>
              <w:spacing w:after="120" w:line="480" w:lineRule="auto"/>
              <w:ind w:firstLine="3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w:t>
            </w:r>
          </w:p>
          <w:p w:rsidR="005F382F" w:rsidRPr="005F382F" w:rsidRDefault="005174F1" w:rsidP="005F382F">
            <w:pPr>
              <w:spacing w:after="120" w:line="480" w:lineRule="auto"/>
              <w:ind w:firstLine="3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d</w:t>
            </w:r>
          </w:p>
          <w:p w:rsidR="005F382F" w:rsidRPr="005F382F" w:rsidRDefault="00EB1160" w:rsidP="005F382F">
            <w:pPr>
              <w:spacing w:after="120" w:line="480" w:lineRule="auto"/>
              <w:ind w:firstLine="3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d</w:t>
            </w:r>
          </w:p>
        </w:tc>
      </w:tr>
    </w:tbl>
    <w:p w:rsidR="00B36948" w:rsidRPr="003B271E" w:rsidRDefault="00FA2563" w:rsidP="00086915">
      <w:pPr>
        <w:spacing w:after="120" w:line="240" w:lineRule="auto"/>
        <w:jc w:val="both"/>
        <w:rPr>
          <w:rFonts w:ascii="Times New Roman" w:hAnsi="Times New Roman" w:cs="Times New Roman"/>
          <w:sz w:val="24"/>
          <w:szCs w:val="24"/>
        </w:rPr>
      </w:pPr>
      <w:proofErr w:type="gramStart"/>
      <w:r w:rsidRPr="003B271E">
        <w:rPr>
          <w:rFonts w:ascii="Times New Roman" w:hAnsi="Times New Roman" w:cs="Times New Roman"/>
          <w:sz w:val="24"/>
          <w:szCs w:val="24"/>
        </w:rPr>
        <w:t>Keterangan :</w:t>
      </w:r>
      <w:proofErr w:type="gramEnd"/>
      <w:r w:rsidRPr="003B271E">
        <w:rPr>
          <w:rFonts w:ascii="Times New Roman" w:hAnsi="Times New Roman" w:cs="Times New Roman"/>
          <w:sz w:val="24"/>
          <w:szCs w:val="24"/>
        </w:rPr>
        <w:t xml:space="preserve"> huruf yang berbeda dibelakang tabel menunjukkan adanya pengaruh yang sangat nyata (P </w:t>
      </w:r>
      <w:r w:rsidR="00D20D02">
        <w:rPr>
          <w:rFonts w:ascii="Times New Roman" w:hAnsi="Times New Roman" w:cs="Times New Roman"/>
          <w:sz w:val="24"/>
          <w:szCs w:val="24"/>
        </w:rPr>
        <w:t xml:space="preserve">&lt; </w:t>
      </w:r>
      <w:r w:rsidRPr="003B271E">
        <w:rPr>
          <w:rFonts w:ascii="Times New Roman" w:hAnsi="Times New Roman" w:cs="Times New Roman"/>
          <w:sz w:val="24"/>
          <w:szCs w:val="24"/>
        </w:rPr>
        <w:t>0,01)</w:t>
      </w:r>
    </w:p>
    <w:p w:rsidR="003B271E" w:rsidRPr="00D20D02" w:rsidRDefault="00C05247" w:rsidP="00D20D02">
      <w:pPr>
        <w:spacing w:after="120" w:line="480" w:lineRule="auto"/>
        <w:ind w:firstLine="360"/>
        <w:jc w:val="both"/>
        <w:rPr>
          <w:rFonts w:ascii="Times New Roman" w:hAnsi="Times New Roman" w:cs="Times New Roman"/>
          <w:sz w:val="24"/>
          <w:szCs w:val="24"/>
        </w:rPr>
      </w:pPr>
      <w:r>
        <w:rPr>
          <w:rFonts w:ascii="Times New Roman" w:hAnsi="Times New Roman" w:cs="Times New Roman"/>
          <w:sz w:val="24"/>
          <w:szCs w:val="24"/>
        </w:rPr>
        <w:lastRenderedPageBreak/>
        <w:t>Dari T</w:t>
      </w:r>
      <w:r w:rsidR="0012007F" w:rsidRPr="00C244A7">
        <w:rPr>
          <w:rFonts w:ascii="Times New Roman" w:hAnsi="Times New Roman" w:cs="Times New Roman"/>
          <w:sz w:val="24"/>
          <w:szCs w:val="24"/>
        </w:rPr>
        <w:t>abel</w:t>
      </w:r>
      <w:r w:rsidR="005174F1">
        <w:rPr>
          <w:rFonts w:ascii="Times New Roman" w:hAnsi="Times New Roman" w:cs="Times New Roman"/>
          <w:sz w:val="24"/>
          <w:szCs w:val="24"/>
        </w:rPr>
        <w:t xml:space="preserve"> </w:t>
      </w:r>
      <w:r>
        <w:rPr>
          <w:rFonts w:ascii="Times New Roman" w:hAnsi="Times New Roman" w:cs="Times New Roman"/>
          <w:sz w:val="24"/>
          <w:szCs w:val="24"/>
        </w:rPr>
        <w:t>9</w:t>
      </w:r>
      <w:r w:rsidR="005174F1">
        <w:rPr>
          <w:rFonts w:ascii="Times New Roman" w:hAnsi="Times New Roman" w:cs="Times New Roman"/>
          <w:sz w:val="24"/>
          <w:szCs w:val="24"/>
        </w:rPr>
        <w:t xml:space="preserve"> </w:t>
      </w:r>
      <w:r w:rsidR="0012007F" w:rsidRPr="00C244A7">
        <w:rPr>
          <w:rFonts w:ascii="Times New Roman" w:hAnsi="Times New Roman" w:cs="Times New Roman"/>
          <w:sz w:val="24"/>
          <w:szCs w:val="24"/>
        </w:rPr>
        <w:t xml:space="preserve">dapat dilihat bahwa </w:t>
      </w:r>
      <w:r w:rsidR="005174F1">
        <w:rPr>
          <w:rFonts w:ascii="Times New Roman" w:hAnsi="Times New Roman" w:cs="Times New Roman"/>
          <w:sz w:val="24"/>
          <w:szCs w:val="24"/>
        </w:rPr>
        <w:t>ada perbedaan yang nyata mutu a</w:t>
      </w:r>
      <w:r w:rsidR="0012007F">
        <w:rPr>
          <w:rFonts w:ascii="Times New Roman" w:hAnsi="Times New Roman" w:cs="Times New Roman"/>
          <w:sz w:val="24"/>
          <w:szCs w:val="24"/>
        </w:rPr>
        <w:t>r</w:t>
      </w:r>
      <w:r w:rsidR="005174F1">
        <w:rPr>
          <w:rFonts w:ascii="Times New Roman" w:hAnsi="Times New Roman" w:cs="Times New Roman"/>
          <w:sz w:val="24"/>
          <w:szCs w:val="24"/>
        </w:rPr>
        <w:t>oma</w:t>
      </w:r>
      <w:r w:rsidR="0012007F" w:rsidRPr="00C244A7">
        <w:rPr>
          <w:rFonts w:ascii="Times New Roman" w:hAnsi="Times New Roman" w:cs="Times New Roman"/>
          <w:sz w:val="24"/>
          <w:szCs w:val="24"/>
        </w:rPr>
        <w:t xml:space="preserve"> </w:t>
      </w:r>
      <w:r>
        <w:rPr>
          <w:rFonts w:ascii="Times New Roman" w:hAnsi="Times New Roman" w:cs="Times New Roman"/>
          <w:sz w:val="24"/>
          <w:szCs w:val="24"/>
        </w:rPr>
        <w:t>mie</w:t>
      </w:r>
      <w:r w:rsidR="0012007F" w:rsidRPr="00C244A7">
        <w:rPr>
          <w:rFonts w:ascii="Times New Roman" w:hAnsi="Times New Roman" w:cs="Times New Roman"/>
          <w:sz w:val="24"/>
          <w:szCs w:val="24"/>
        </w:rPr>
        <w:t xml:space="preserve"> ubi jalar ungu pada perlakuan konsentrasi yang berbeda. Nilai </w:t>
      </w:r>
      <w:r w:rsidR="005174F1">
        <w:rPr>
          <w:rFonts w:ascii="Times New Roman" w:hAnsi="Times New Roman" w:cs="Times New Roman"/>
          <w:sz w:val="24"/>
          <w:szCs w:val="24"/>
        </w:rPr>
        <w:t xml:space="preserve">rata-rata mutu </w:t>
      </w:r>
      <w:r>
        <w:rPr>
          <w:rFonts w:ascii="Times New Roman" w:hAnsi="Times New Roman" w:cs="Times New Roman"/>
          <w:sz w:val="24"/>
          <w:szCs w:val="24"/>
        </w:rPr>
        <w:t>mie</w:t>
      </w:r>
      <w:r w:rsidR="0012007F" w:rsidRPr="00C244A7">
        <w:rPr>
          <w:rFonts w:ascii="Times New Roman" w:hAnsi="Times New Roman" w:cs="Times New Roman"/>
          <w:sz w:val="24"/>
          <w:szCs w:val="24"/>
        </w:rPr>
        <w:t xml:space="preserve"> ubi jalar ungu berdasarkan nilai panelis tertinggi </w:t>
      </w:r>
      <w:r w:rsidR="009A47C4">
        <w:rPr>
          <w:rFonts w:ascii="Times New Roman" w:hAnsi="Times New Roman" w:cs="Times New Roman"/>
          <w:sz w:val="24"/>
          <w:szCs w:val="24"/>
        </w:rPr>
        <w:t>3,00</w:t>
      </w:r>
      <w:r w:rsidR="0012007F" w:rsidRPr="00C244A7">
        <w:rPr>
          <w:rFonts w:ascii="Times New Roman" w:hAnsi="Times New Roman" w:cs="Times New Roman"/>
          <w:sz w:val="24"/>
          <w:szCs w:val="24"/>
        </w:rPr>
        <w:t xml:space="preserve"> yaitu pada konsentrasi ubi jalar ungu </w:t>
      </w:r>
      <w:r w:rsidR="009A47C4">
        <w:rPr>
          <w:rFonts w:ascii="Times New Roman" w:hAnsi="Times New Roman" w:cs="Times New Roman"/>
          <w:sz w:val="24"/>
          <w:szCs w:val="24"/>
        </w:rPr>
        <w:t>25</w:t>
      </w:r>
      <w:r w:rsidR="0012007F">
        <w:rPr>
          <w:rFonts w:ascii="Times New Roman" w:hAnsi="Times New Roman" w:cs="Times New Roman"/>
          <w:sz w:val="24"/>
          <w:szCs w:val="24"/>
        </w:rPr>
        <w:t>% dan</w:t>
      </w:r>
      <w:r w:rsidR="009A47C4">
        <w:rPr>
          <w:rFonts w:ascii="Times New Roman" w:hAnsi="Times New Roman" w:cs="Times New Roman"/>
          <w:sz w:val="24"/>
          <w:szCs w:val="24"/>
        </w:rPr>
        <w:t xml:space="preserve"> 30%, </w:t>
      </w:r>
      <w:r w:rsidR="005174F1">
        <w:rPr>
          <w:rFonts w:ascii="Times New Roman" w:hAnsi="Times New Roman" w:cs="Times New Roman"/>
          <w:sz w:val="24"/>
          <w:szCs w:val="24"/>
        </w:rPr>
        <w:t xml:space="preserve"> nilai rata-rata mutu aroma</w:t>
      </w:r>
      <w:r w:rsidR="0012007F" w:rsidRPr="00C244A7">
        <w:rPr>
          <w:rFonts w:ascii="Times New Roman" w:hAnsi="Times New Roman" w:cs="Times New Roman"/>
          <w:sz w:val="24"/>
          <w:szCs w:val="24"/>
        </w:rPr>
        <w:t xml:space="preserve"> </w:t>
      </w:r>
      <w:r>
        <w:rPr>
          <w:rFonts w:ascii="Times New Roman" w:hAnsi="Times New Roman" w:cs="Times New Roman"/>
          <w:sz w:val="24"/>
          <w:szCs w:val="24"/>
        </w:rPr>
        <w:t>mie</w:t>
      </w:r>
      <w:r w:rsidR="0012007F" w:rsidRPr="00C244A7">
        <w:rPr>
          <w:rFonts w:ascii="Times New Roman" w:hAnsi="Times New Roman" w:cs="Times New Roman"/>
          <w:sz w:val="24"/>
          <w:szCs w:val="24"/>
        </w:rPr>
        <w:t xml:space="preserve"> ubi jalar ungu terendah </w:t>
      </w:r>
      <w:r w:rsidR="009A47C4">
        <w:rPr>
          <w:rFonts w:ascii="Times New Roman" w:hAnsi="Times New Roman" w:cs="Times New Roman"/>
          <w:sz w:val="24"/>
          <w:szCs w:val="24"/>
        </w:rPr>
        <w:t>2,07</w:t>
      </w:r>
      <w:r w:rsidR="0012007F" w:rsidRPr="00C244A7">
        <w:rPr>
          <w:rFonts w:ascii="Times New Roman" w:hAnsi="Times New Roman" w:cs="Times New Roman"/>
          <w:sz w:val="24"/>
          <w:szCs w:val="24"/>
        </w:rPr>
        <w:t xml:space="preserve"> yaitu pada konsentrasi ubi jalar ungu 0%. Angka tersebut berada pada kisaran</w:t>
      </w:r>
      <w:r w:rsidR="00D20D02">
        <w:rPr>
          <w:rFonts w:ascii="Times New Roman" w:hAnsi="Times New Roman" w:cs="Times New Roman"/>
          <w:sz w:val="24"/>
          <w:szCs w:val="24"/>
        </w:rPr>
        <w:t xml:space="preserve"> agak langu </w:t>
      </w:r>
      <w:r w:rsidR="00EB1160">
        <w:rPr>
          <w:rFonts w:ascii="Times New Roman" w:hAnsi="Times New Roman" w:cs="Times New Roman"/>
          <w:sz w:val="24"/>
          <w:szCs w:val="24"/>
        </w:rPr>
        <w:t>sampai tidak langu.</w:t>
      </w:r>
    </w:p>
    <w:p w:rsidR="0012007F" w:rsidRPr="006331DB" w:rsidRDefault="0012007F" w:rsidP="0012007F">
      <w:pPr>
        <w:pStyle w:val="ListParagraph"/>
        <w:numPr>
          <w:ilvl w:val="0"/>
          <w:numId w:val="3"/>
        </w:numPr>
        <w:spacing w:after="120" w:line="480" w:lineRule="auto"/>
        <w:jc w:val="both"/>
        <w:rPr>
          <w:rFonts w:ascii="Times New Roman" w:hAnsi="Times New Roman" w:cs="Times New Roman"/>
          <w:b/>
          <w:sz w:val="24"/>
          <w:szCs w:val="24"/>
        </w:rPr>
      </w:pPr>
      <w:r w:rsidRPr="006331DB">
        <w:rPr>
          <w:rFonts w:ascii="Times New Roman" w:hAnsi="Times New Roman" w:cs="Times New Roman"/>
          <w:b/>
          <w:sz w:val="24"/>
          <w:szCs w:val="24"/>
        </w:rPr>
        <w:t>Mutu Tekstur</w:t>
      </w:r>
    </w:p>
    <w:p w:rsidR="009A47C4" w:rsidRDefault="009A47C4" w:rsidP="009A47C4">
      <w:pPr>
        <w:spacing w:after="120" w:line="480" w:lineRule="auto"/>
        <w:ind w:firstLine="360"/>
        <w:jc w:val="both"/>
        <w:rPr>
          <w:rFonts w:ascii="Times New Roman" w:hAnsi="Times New Roman" w:cs="Times New Roman"/>
          <w:sz w:val="24"/>
          <w:szCs w:val="24"/>
        </w:rPr>
      </w:pPr>
      <w:r w:rsidRPr="009A47C4">
        <w:rPr>
          <w:rFonts w:ascii="Times New Roman" w:hAnsi="Times New Roman" w:cs="Times New Roman"/>
          <w:sz w:val="24"/>
          <w:szCs w:val="24"/>
        </w:rPr>
        <w:t xml:space="preserve">Berdasarkan hasil analisis sidik ragam perlakuan konsentrasi ubi jalar ungu yang berbeda menunjukkan ada perbedaan yang nyata terhadap </w:t>
      </w:r>
      <w:r>
        <w:rPr>
          <w:rFonts w:ascii="Times New Roman" w:hAnsi="Times New Roman" w:cs="Times New Roman"/>
          <w:sz w:val="24"/>
          <w:szCs w:val="24"/>
        </w:rPr>
        <w:t xml:space="preserve">mutu tekstur </w:t>
      </w:r>
      <w:r w:rsidR="00C05247">
        <w:rPr>
          <w:rFonts w:ascii="Times New Roman" w:hAnsi="Times New Roman" w:cs="Times New Roman"/>
          <w:sz w:val="24"/>
          <w:szCs w:val="24"/>
        </w:rPr>
        <w:t>mie</w:t>
      </w:r>
      <w:r>
        <w:rPr>
          <w:rFonts w:ascii="Times New Roman" w:hAnsi="Times New Roman" w:cs="Times New Roman"/>
          <w:sz w:val="24"/>
          <w:szCs w:val="24"/>
        </w:rPr>
        <w:t xml:space="preserve"> ubi jalar ungu F Hitung </w:t>
      </w:r>
      <w:proofErr w:type="gramStart"/>
      <w:r>
        <w:rPr>
          <w:rFonts w:ascii="Times New Roman" w:hAnsi="Times New Roman" w:cs="Times New Roman"/>
          <w:sz w:val="24"/>
          <w:szCs w:val="24"/>
        </w:rPr>
        <w:t>( 1,86</w:t>
      </w:r>
      <w:proofErr w:type="gramEnd"/>
      <w:r w:rsidRPr="009A47C4">
        <w:rPr>
          <w:rFonts w:ascii="Times New Roman" w:hAnsi="Times New Roman" w:cs="Times New Roman"/>
          <w:sz w:val="24"/>
          <w:szCs w:val="24"/>
        </w:rPr>
        <w:t>) &lt; F table 0,05 (2,51) maka</w:t>
      </w:r>
      <w:r>
        <w:rPr>
          <w:rFonts w:ascii="Times New Roman" w:hAnsi="Times New Roman" w:cs="Times New Roman"/>
          <w:sz w:val="24"/>
          <w:szCs w:val="24"/>
        </w:rPr>
        <w:t xml:space="preserve"> tidak</w:t>
      </w:r>
      <w:r w:rsidRPr="009A47C4">
        <w:rPr>
          <w:rFonts w:ascii="Times New Roman" w:hAnsi="Times New Roman" w:cs="Times New Roman"/>
          <w:sz w:val="24"/>
          <w:szCs w:val="24"/>
        </w:rPr>
        <w:t xml:space="preserve"> dilanjutkan </w:t>
      </w:r>
      <w:r>
        <w:rPr>
          <w:rFonts w:ascii="Times New Roman" w:hAnsi="Times New Roman" w:cs="Times New Roman"/>
          <w:sz w:val="24"/>
          <w:szCs w:val="24"/>
        </w:rPr>
        <w:t xml:space="preserve">ke uji BNT. </w:t>
      </w:r>
      <w:r w:rsidR="006D6237">
        <w:rPr>
          <w:rFonts w:ascii="Times New Roman" w:hAnsi="Times New Roman" w:cs="Times New Roman"/>
          <w:sz w:val="24"/>
          <w:szCs w:val="24"/>
        </w:rPr>
        <w:t xml:space="preserve">Hv   </w:t>
      </w:r>
      <w:r>
        <w:rPr>
          <w:rFonts w:ascii="Times New Roman" w:hAnsi="Times New Roman" w:cs="Times New Roman"/>
          <w:sz w:val="24"/>
          <w:szCs w:val="24"/>
        </w:rPr>
        <w:t>Nilai rata-rata mutu tekstur</w:t>
      </w:r>
      <w:r w:rsidRPr="009A47C4">
        <w:rPr>
          <w:rFonts w:ascii="Times New Roman" w:hAnsi="Times New Roman" w:cs="Times New Roman"/>
          <w:sz w:val="24"/>
          <w:szCs w:val="24"/>
        </w:rPr>
        <w:t xml:space="preserve"> </w:t>
      </w:r>
      <w:r w:rsidR="00C05247">
        <w:rPr>
          <w:rFonts w:ascii="Times New Roman" w:hAnsi="Times New Roman" w:cs="Times New Roman"/>
          <w:sz w:val="24"/>
          <w:szCs w:val="24"/>
        </w:rPr>
        <w:t>mie</w:t>
      </w:r>
      <w:r w:rsidRPr="009A47C4">
        <w:rPr>
          <w:rFonts w:ascii="Times New Roman" w:hAnsi="Times New Roman" w:cs="Times New Roman"/>
          <w:sz w:val="24"/>
          <w:szCs w:val="24"/>
        </w:rPr>
        <w:t xml:space="preserve"> ubi jalar ungu pada masing-masing perlakuan </w:t>
      </w:r>
      <w:r w:rsidR="00C05247">
        <w:rPr>
          <w:rFonts w:ascii="Times New Roman" w:hAnsi="Times New Roman" w:cs="Times New Roman"/>
          <w:sz w:val="24"/>
          <w:szCs w:val="24"/>
        </w:rPr>
        <w:t>mie</w:t>
      </w:r>
      <w:r w:rsidRPr="009A47C4">
        <w:rPr>
          <w:rFonts w:ascii="Times New Roman" w:hAnsi="Times New Roman" w:cs="Times New Roman"/>
          <w:sz w:val="24"/>
          <w:szCs w:val="24"/>
        </w:rPr>
        <w:t xml:space="preserve"> ubi jalar ungu dengan konsentrasi berbeda dapat dilihat pada </w:t>
      </w:r>
      <w:r w:rsidR="00C05247">
        <w:rPr>
          <w:rFonts w:ascii="Times New Roman" w:hAnsi="Times New Roman" w:cs="Times New Roman"/>
          <w:sz w:val="24"/>
          <w:szCs w:val="24"/>
        </w:rPr>
        <w:t>T</w:t>
      </w:r>
      <w:r w:rsidRPr="009A47C4">
        <w:rPr>
          <w:rFonts w:ascii="Times New Roman" w:hAnsi="Times New Roman" w:cs="Times New Roman"/>
          <w:sz w:val="24"/>
          <w:szCs w:val="24"/>
        </w:rPr>
        <w:t xml:space="preserve">abel </w:t>
      </w:r>
      <w:r w:rsidR="00C05247">
        <w:rPr>
          <w:rFonts w:ascii="Times New Roman" w:hAnsi="Times New Roman" w:cs="Times New Roman"/>
          <w:sz w:val="24"/>
          <w:szCs w:val="24"/>
        </w:rPr>
        <w:t>10.</w:t>
      </w:r>
    </w:p>
    <w:p w:rsidR="00086915" w:rsidRDefault="00086915" w:rsidP="009A47C4">
      <w:pPr>
        <w:spacing w:after="120" w:line="480" w:lineRule="auto"/>
        <w:ind w:firstLine="360"/>
        <w:jc w:val="both"/>
        <w:rPr>
          <w:rFonts w:ascii="Times New Roman" w:hAnsi="Times New Roman" w:cs="Times New Roman"/>
          <w:sz w:val="24"/>
          <w:szCs w:val="24"/>
        </w:rPr>
      </w:pPr>
    </w:p>
    <w:p w:rsidR="00086915" w:rsidRDefault="00086915" w:rsidP="009A47C4">
      <w:pPr>
        <w:spacing w:after="120" w:line="480" w:lineRule="auto"/>
        <w:ind w:firstLine="360"/>
        <w:jc w:val="both"/>
        <w:rPr>
          <w:rFonts w:ascii="Times New Roman" w:hAnsi="Times New Roman" w:cs="Times New Roman"/>
          <w:sz w:val="24"/>
          <w:szCs w:val="24"/>
        </w:rPr>
      </w:pPr>
    </w:p>
    <w:p w:rsidR="00086915" w:rsidRDefault="00086915" w:rsidP="009A47C4">
      <w:pPr>
        <w:spacing w:after="120" w:line="480" w:lineRule="auto"/>
        <w:ind w:firstLine="360"/>
        <w:jc w:val="both"/>
        <w:rPr>
          <w:rFonts w:ascii="Times New Roman" w:hAnsi="Times New Roman" w:cs="Times New Roman"/>
          <w:sz w:val="24"/>
          <w:szCs w:val="24"/>
        </w:rPr>
      </w:pPr>
    </w:p>
    <w:p w:rsidR="00086915" w:rsidRDefault="00086915" w:rsidP="009A47C4">
      <w:pPr>
        <w:spacing w:after="120" w:line="480" w:lineRule="auto"/>
        <w:ind w:firstLine="360"/>
        <w:jc w:val="both"/>
        <w:rPr>
          <w:rFonts w:ascii="Times New Roman" w:hAnsi="Times New Roman" w:cs="Times New Roman"/>
          <w:sz w:val="24"/>
          <w:szCs w:val="24"/>
        </w:rPr>
      </w:pPr>
    </w:p>
    <w:p w:rsidR="00086915" w:rsidRDefault="00086915" w:rsidP="009A47C4">
      <w:pPr>
        <w:spacing w:after="120" w:line="480" w:lineRule="auto"/>
        <w:ind w:firstLine="360"/>
        <w:jc w:val="both"/>
        <w:rPr>
          <w:rFonts w:ascii="Times New Roman" w:hAnsi="Times New Roman" w:cs="Times New Roman"/>
          <w:sz w:val="24"/>
          <w:szCs w:val="24"/>
        </w:rPr>
      </w:pPr>
    </w:p>
    <w:p w:rsidR="00086915" w:rsidRDefault="00086915" w:rsidP="009A47C4">
      <w:pPr>
        <w:spacing w:after="120" w:line="480" w:lineRule="auto"/>
        <w:ind w:firstLine="360"/>
        <w:jc w:val="both"/>
        <w:rPr>
          <w:rFonts w:ascii="Times New Roman" w:hAnsi="Times New Roman" w:cs="Times New Roman"/>
          <w:sz w:val="24"/>
          <w:szCs w:val="24"/>
        </w:rPr>
      </w:pPr>
    </w:p>
    <w:p w:rsidR="00086915" w:rsidRDefault="00086915" w:rsidP="009A47C4">
      <w:pPr>
        <w:spacing w:after="120" w:line="480" w:lineRule="auto"/>
        <w:ind w:firstLine="360"/>
        <w:jc w:val="both"/>
        <w:rPr>
          <w:rFonts w:ascii="Times New Roman" w:hAnsi="Times New Roman" w:cs="Times New Roman"/>
          <w:sz w:val="24"/>
          <w:szCs w:val="24"/>
        </w:rPr>
      </w:pPr>
    </w:p>
    <w:p w:rsidR="00086915" w:rsidRDefault="00086915" w:rsidP="009A47C4">
      <w:pPr>
        <w:spacing w:after="120" w:line="480" w:lineRule="auto"/>
        <w:ind w:firstLine="360"/>
        <w:jc w:val="both"/>
        <w:rPr>
          <w:rFonts w:ascii="Times New Roman" w:hAnsi="Times New Roman" w:cs="Times New Roman"/>
          <w:sz w:val="24"/>
          <w:szCs w:val="24"/>
        </w:rPr>
      </w:pPr>
    </w:p>
    <w:p w:rsidR="00086915" w:rsidRPr="009A47C4" w:rsidRDefault="00086915" w:rsidP="009A47C4">
      <w:pPr>
        <w:spacing w:after="120" w:line="480" w:lineRule="auto"/>
        <w:ind w:firstLine="360"/>
        <w:jc w:val="both"/>
        <w:rPr>
          <w:rFonts w:ascii="Times New Roman" w:hAnsi="Times New Roman" w:cs="Times New Roman"/>
          <w:sz w:val="24"/>
          <w:szCs w:val="24"/>
        </w:rPr>
      </w:pPr>
    </w:p>
    <w:p w:rsidR="009A47C4" w:rsidRPr="005174F1" w:rsidRDefault="009A47C4" w:rsidP="00B36948">
      <w:pPr>
        <w:pStyle w:val="ListParagraph"/>
        <w:spacing w:after="120" w:line="360" w:lineRule="auto"/>
        <w:ind w:left="1080"/>
        <w:jc w:val="center"/>
        <w:rPr>
          <w:rFonts w:ascii="Times New Roman" w:hAnsi="Times New Roman" w:cs="Times New Roman"/>
          <w:b/>
          <w:sz w:val="24"/>
          <w:szCs w:val="24"/>
        </w:rPr>
      </w:pPr>
      <w:r w:rsidRPr="005174F1">
        <w:rPr>
          <w:rFonts w:ascii="Times New Roman" w:hAnsi="Times New Roman" w:cs="Times New Roman"/>
          <w:b/>
          <w:sz w:val="24"/>
          <w:szCs w:val="24"/>
        </w:rPr>
        <w:lastRenderedPageBreak/>
        <w:t>Tabel</w:t>
      </w:r>
      <w:r w:rsidR="00C05247">
        <w:rPr>
          <w:rFonts w:ascii="Times New Roman" w:hAnsi="Times New Roman" w:cs="Times New Roman"/>
          <w:b/>
          <w:sz w:val="24"/>
          <w:szCs w:val="24"/>
        </w:rPr>
        <w:t xml:space="preserve"> 10</w:t>
      </w:r>
    </w:p>
    <w:p w:rsidR="009A47C4" w:rsidRPr="005174F1" w:rsidRDefault="009A47C4" w:rsidP="00B36948">
      <w:pPr>
        <w:pStyle w:val="ListParagraph"/>
        <w:spacing w:after="120" w:line="360" w:lineRule="auto"/>
        <w:ind w:left="1080"/>
        <w:jc w:val="center"/>
        <w:rPr>
          <w:rFonts w:ascii="Times New Roman" w:hAnsi="Times New Roman" w:cs="Times New Roman"/>
          <w:b/>
          <w:sz w:val="24"/>
          <w:szCs w:val="24"/>
        </w:rPr>
      </w:pPr>
      <w:r w:rsidRPr="005174F1">
        <w:rPr>
          <w:rFonts w:ascii="Times New Roman" w:hAnsi="Times New Roman" w:cs="Times New Roman"/>
          <w:b/>
          <w:sz w:val="24"/>
          <w:szCs w:val="24"/>
        </w:rPr>
        <w:t xml:space="preserve">Nilai Rata-Rata Uji Organoleptik Terhadap </w:t>
      </w:r>
    </w:p>
    <w:p w:rsidR="009A47C4" w:rsidRPr="005174F1" w:rsidRDefault="009A47C4" w:rsidP="00B36948">
      <w:pPr>
        <w:pStyle w:val="ListParagraph"/>
        <w:spacing w:after="120" w:line="360" w:lineRule="auto"/>
        <w:ind w:left="1080"/>
        <w:jc w:val="center"/>
        <w:rPr>
          <w:rFonts w:ascii="Times New Roman" w:hAnsi="Times New Roman" w:cs="Times New Roman"/>
          <w:b/>
          <w:sz w:val="24"/>
          <w:szCs w:val="24"/>
        </w:rPr>
      </w:pPr>
      <w:r w:rsidRPr="005174F1">
        <w:rPr>
          <w:rFonts w:ascii="Times New Roman" w:hAnsi="Times New Roman" w:cs="Times New Roman"/>
          <w:b/>
          <w:sz w:val="24"/>
          <w:szCs w:val="24"/>
        </w:rPr>
        <w:t xml:space="preserve">Mutu Tekstur </w:t>
      </w:r>
      <w:r w:rsidR="00C05247">
        <w:rPr>
          <w:rFonts w:ascii="Times New Roman" w:hAnsi="Times New Roman" w:cs="Times New Roman"/>
          <w:b/>
          <w:sz w:val="24"/>
          <w:szCs w:val="24"/>
        </w:rPr>
        <w:t>Mie</w:t>
      </w:r>
      <w:r w:rsidRPr="005174F1">
        <w:rPr>
          <w:rFonts w:ascii="Times New Roman" w:hAnsi="Times New Roman" w:cs="Times New Roman"/>
          <w:b/>
          <w:sz w:val="24"/>
          <w:szCs w:val="24"/>
        </w:rPr>
        <w:t xml:space="preserve"> Ubi Jalar Ungu</w:t>
      </w:r>
    </w:p>
    <w:tbl>
      <w:tblPr>
        <w:tblStyle w:val="PlainTable2"/>
        <w:tblW w:w="0" w:type="auto"/>
        <w:jc w:val="center"/>
        <w:tblLook w:val="04A0" w:firstRow="1" w:lastRow="0" w:firstColumn="1" w:lastColumn="0" w:noHBand="0" w:noVBand="1"/>
      </w:tblPr>
      <w:tblGrid>
        <w:gridCol w:w="1643"/>
        <w:gridCol w:w="2226"/>
        <w:gridCol w:w="2265"/>
      </w:tblGrid>
      <w:tr w:rsidR="005174F1" w:rsidRPr="005F382F" w:rsidTr="007A52B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47" w:type="dxa"/>
          </w:tcPr>
          <w:p w:rsidR="005174F1" w:rsidRPr="005F382F" w:rsidRDefault="005174F1" w:rsidP="007A52B3">
            <w:pPr>
              <w:spacing w:after="120" w:line="480" w:lineRule="auto"/>
              <w:ind w:firstLine="360"/>
              <w:jc w:val="center"/>
              <w:rPr>
                <w:rFonts w:ascii="Times New Roman" w:hAnsi="Times New Roman" w:cs="Times New Roman"/>
                <w:sz w:val="24"/>
                <w:szCs w:val="24"/>
              </w:rPr>
            </w:pPr>
            <w:r w:rsidRPr="005F382F">
              <w:rPr>
                <w:rFonts w:ascii="Times New Roman" w:hAnsi="Times New Roman" w:cs="Times New Roman"/>
                <w:sz w:val="24"/>
                <w:szCs w:val="24"/>
              </w:rPr>
              <w:t>Perlakuan</w:t>
            </w:r>
          </w:p>
        </w:tc>
        <w:tc>
          <w:tcPr>
            <w:tcW w:w="2226" w:type="dxa"/>
          </w:tcPr>
          <w:p w:rsidR="005174F1" w:rsidRPr="005F382F" w:rsidRDefault="005174F1" w:rsidP="007A52B3">
            <w:pPr>
              <w:spacing w:after="120" w:line="480" w:lineRule="auto"/>
              <w:ind w:firstLine="36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F382F">
              <w:rPr>
                <w:rFonts w:ascii="Times New Roman" w:hAnsi="Times New Roman" w:cs="Times New Roman"/>
                <w:sz w:val="24"/>
                <w:szCs w:val="24"/>
              </w:rPr>
              <w:t>Nilai rata-rata</w:t>
            </w:r>
          </w:p>
        </w:tc>
        <w:tc>
          <w:tcPr>
            <w:tcW w:w="2265" w:type="dxa"/>
          </w:tcPr>
          <w:p w:rsidR="005174F1" w:rsidRPr="005F382F" w:rsidRDefault="005174F1" w:rsidP="007A52B3">
            <w:pPr>
              <w:spacing w:after="120" w:line="480" w:lineRule="auto"/>
              <w:ind w:firstLine="36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F382F">
              <w:rPr>
                <w:rFonts w:ascii="Times New Roman" w:hAnsi="Times New Roman" w:cs="Times New Roman"/>
                <w:sz w:val="24"/>
                <w:szCs w:val="24"/>
              </w:rPr>
              <w:t>Notasi</w:t>
            </w:r>
          </w:p>
        </w:tc>
      </w:tr>
      <w:tr w:rsidR="005174F1" w:rsidRPr="005F382F" w:rsidTr="007A52B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47" w:type="dxa"/>
          </w:tcPr>
          <w:p w:rsidR="005174F1" w:rsidRPr="005F382F" w:rsidRDefault="005174F1" w:rsidP="007A52B3">
            <w:pPr>
              <w:spacing w:after="120" w:line="480" w:lineRule="auto"/>
              <w:jc w:val="center"/>
              <w:rPr>
                <w:rFonts w:ascii="Times New Roman" w:hAnsi="Times New Roman" w:cs="Times New Roman"/>
                <w:sz w:val="24"/>
                <w:szCs w:val="24"/>
              </w:rPr>
            </w:pPr>
            <w:r>
              <w:rPr>
                <w:rFonts w:ascii="Times New Roman" w:hAnsi="Times New Roman" w:cs="Times New Roman"/>
                <w:sz w:val="24"/>
                <w:szCs w:val="24"/>
              </w:rPr>
              <w:t>P1</w:t>
            </w:r>
          </w:p>
          <w:p w:rsidR="005174F1" w:rsidRPr="005F382F" w:rsidRDefault="005174F1" w:rsidP="007A52B3">
            <w:pPr>
              <w:spacing w:after="120" w:line="480" w:lineRule="auto"/>
              <w:jc w:val="center"/>
              <w:rPr>
                <w:rFonts w:ascii="Times New Roman" w:hAnsi="Times New Roman" w:cs="Times New Roman"/>
                <w:sz w:val="24"/>
                <w:szCs w:val="24"/>
              </w:rPr>
            </w:pPr>
            <w:r>
              <w:rPr>
                <w:rFonts w:ascii="Times New Roman" w:hAnsi="Times New Roman" w:cs="Times New Roman"/>
                <w:sz w:val="24"/>
                <w:szCs w:val="24"/>
              </w:rPr>
              <w:t>P2</w:t>
            </w:r>
          </w:p>
          <w:p w:rsidR="005174F1" w:rsidRPr="005F382F" w:rsidRDefault="005174F1" w:rsidP="007A52B3">
            <w:pPr>
              <w:spacing w:after="120" w:line="480" w:lineRule="auto"/>
              <w:jc w:val="center"/>
              <w:rPr>
                <w:rFonts w:ascii="Times New Roman" w:hAnsi="Times New Roman" w:cs="Times New Roman"/>
                <w:sz w:val="24"/>
                <w:szCs w:val="24"/>
              </w:rPr>
            </w:pPr>
            <w:r>
              <w:rPr>
                <w:rFonts w:ascii="Times New Roman" w:hAnsi="Times New Roman" w:cs="Times New Roman"/>
                <w:sz w:val="24"/>
                <w:szCs w:val="24"/>
              </w:rPr>
              <w:t>P3</w:t>
            </w:r>
          </w:p>
          <w:p w:rsidR="005174F1" w:rsidRPr="005F382F" w:rsidRDefault="005174F1" w:rsidP="007A52B3">
            <w:pPr>
              <w:spacing w:after="120" w:line="480" w:lineRule="auto"/>
              <w:jc w:val="center"/>
              <w:rPr>
                <w:rFonts w:ascii="Times New Roman" w:hAnsi="Times New Roman" w:cs="Times New Roman"/>
                <w:sz w:val="24"/>
                <w:szCs w:val="24"/>
              </w:rPr>
            </w:pPr>
            <w:r>
              <w:rPr>
                <w:rFonts w:ascii="Times New Roman" w:hAnsi="Times New Roman" w:cs="Times New Roman"/>
                <w:sz w:val="24"/>
                <w:szCs w:val="24"/>
              </w:rPr>
              <w:t>P4</w:t>
            </w:r>
          </w:p>
          <w:p w:rsidR="005174F1" w:rsidRPr="005F382F" w:rsidRDefault="005174F1" w:rsidP="007A52B3">
            <w:pPr>
              <w:spacing w:after="120" w:line="480" w:lineRule="auto"/>
              <w:jc w:val="center"/>
              <w:rPr>
                <w:rFonts w:ascii="Times New Roman" w:hAnsi="Times New Roman" w:cs="Times New Roman"/>
                <w:sz w:val="24"/>
                <w:szCs w:val="24"/>
              </w:rPr>
            </w:pPr>
            <w:r>
              <w:rPr>
                <w:rFonts w:ascii="Times New Roman" w:hAnsi="Times New Roman" w:cs="Times New Roman"/>
                <w:sz w:val="24"/>
                <w:szCs w:val="24"/>
              </w:rPr>
              <w:t>P5</w:t>
            </w:r>
          </w:p>
        </w:tc>
        <w:tc>
          <w:tcPr>
            <w:tcW w:w="2226" w:type="dxa"/>
          </w:tcPr>
          <w:p w:rsidR="005174F1" w:rsidRPr="005F382F" w:rsidRDefault="005174F1" w:rsidP="007A52B3">
            <w:pPr>
              <w:spacing w:after="120" w:line="480" w:lineRule="auto"/>
              <w:ind w:firstLine="3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2,88</w:t>
            </w:r>
          </w:p>
          <w:p w:rsidR="005174F1" w:rsidRPr="005F382F" w:rsidRDefault="005174F1" w:rsidP="007A52B3">
            <w:pPr>
              <w:spacing w:after="120" w:line="480" w:lineRule="auto"/>
              <w:ind w:firstLine="3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2,8</w:t>
            </w:r>
            <w:r w:rsidR="00747615">
              <w:rPr>
                <w:rFonts w:ascii="Times New Roman" w:hAnsi="Times New Roman" w:cs="Times New Roman"/>
                <w:sz w:val="24"/>
                <w:szCs w:val="24"/>
              </w:rPr>
              <w:t>0</w:t>
            </w:r>
          </w:p>
          <w:p w:rsidR="005174F1" w:rsidRPr="005F382F" w:rsidRDefault="00747615" w:rsidP="007A52B3">
            <w:pPr>
              <w:spacing w:after="120" w:line="480" w:lineRule="auto"/>
              <w:ind w:firstLine="3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3,17</w:t>
            </w:r>
          </w:p>
          <w:p w:rsidR="005174F1" w:rsidRPr="005F382F" w:rsidRDefault="005174F1" w:rsidP="007A52B3">
            <w:pPr>
              <w:spacing w:after="120" w:line="480" w:lineRule="auto"/>
              <w:ind w:firstLine="3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w:t>
            </w:r>
            <w:r w:rsidR="006A7C88">
              <w:rPr>
                <w:rFonts w:ascii="Times New Roman" w:hAnsi="Times New Roman" w:cs="Times New Roman"/>
                <w:sz w:val="24"/>
                <w:szCs w:val="24"/>
              </w:rPr>
              <w:t>09</w:t>
            </w:r>
          </w:p>
          <w:p w:rsidR="005174F1" w:rsidRPr="005F382F" w:rsidRDefault="006A7C88" w:rsidP="007A52B3">
            <w:pPr>
              <w:spacing w:after="120" w:line="480" w:lineRule="auto"/>
              <w:ind w:firstLine="3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3,04</w:t>
            </w:r>
          </w:p>
        </w:tc>
        <w:tc>
          <w:tcPr>
            <w:tcW w:w="2265" w:type="dxa"/>
          </w:tcPr>
          <w:p w:rsidR="005174F1" w:rsidRPr="005F382F" w:rsidRDefault="00747615" w:rsidP="007A52B3">
            <w:pPr>
              <w:spacing w:after="120" w:line="480" w:lineRule="auto"/>
              <w:ind w:firstLine="3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w:t>
            </w:r>
          </w:p>
          <w:p w:rsidR="005174F1" w:rsidRPr="005F382F" w:rsidRDefault="00747615" w:rsidP="007A52B3">
            <w:pPr>
              <w:spacing w:after="120" w:line="480" w:lineRule="auto"/>
              <w:ind w:firstLine="3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w:t>
            </w:r>
            <w:r w:rsidR="000C6E7E">
              <w:rPr>
                <w:rFonts w:ascii="Times New Roman" w:hAnsi="Times New Roman" w:cs="Times New Roman"/>
                <w:sz w:val="24"/>
                <w:szCs w:val="24"/>
              </w:rPr>
              <w:t>b</w:t>
            </w:r>
          </w:p>
          <w:p w:rsidR="005174F1" w:rsidRPr="005F382F" w:rsidRDefault="005174F1" w:rsidP="007A52B3">
            <w:pPr>
              <w:spacing w:after="120" w:line="480" w:lineRule="auto"/>
              <w:ind w:firstLine="3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b</w:t>
            </w:r>
          </w:p>
          <w:p w:rsidR="005174F1" w:rsidRPr="005F382F" w:rsidRDefault="005174F1" w:rsidP="007A52B3">
            <w:pPr>
              <w:spacing w:after="120" w:line="480" w:lineRule="auto"/>
              <w:ind w:firstLine="3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b</w:t>
            </w:r>
          </w:p>
          <w:p w:rsidR="005174F1" w:rsidRPr="005F382F" w:rsidRDefault="005174F1" w:rsidP="007A52B3">
            <w:pPr>
              <w:spacing w:after="120" w:line="480" w:lineRule="auto"/>
              <w:ind w:firstLine="3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b</w:t>
            </w:r>
          </w:p>
        </w:tc>
      </w:tr>
    </w:tbl>
    <w:p w:rsidR="009A47C4" w:rsidRDefault="009A47C4" w:rsidP="00086915">
      <w:pPr>
        <w:spacing w:after="120" w:line="240" w:lineRule="auto"/>
        <w:jc w:val="both"/>
        <w:rPr>
          <w:rFonts w:ascii="Times New Roman" w:hAnsi="Times New Roman" w:cs="Times New Roman"/>
          <w:sz w:val="24"/>
          <w:szCs w:val="24"/>
        </w:rPr>
      </w:pPr>
      <w:proofErr w:type="gramStart"/>
      <w:r w:rsidRPr="003B271E">
        <w:rPr>
          <w:rFonts w:ascii="Times New Roman" w:hAnsi="Times New Roman" w:cs="Times New Roman"/>
          <w:sz w:val="24"/>
          <w:szCs w:val="24"/>
        </w:rPr>
        <w:t>Keterangan :</w:t>
      </w:r>
      <w:proofErr w:type="gramEnd"/>
      <w:r w:rsidRPr="003B271E">
        <w:rPr>
          <w:rFonts w:ascii="Times New Roman" w:hAnsi="Times New Roman" w:cs="Times New Roman"/>
          <w:sz w:val="24"/>
          <w:szCs w:val="24"/>
        </w:rPr>
        <w:t xml:space="preserve"> huruf yang berbeda di belakang nilai rata-rata </w:t>
      </w:r>
      <w:r w:rsidR="000C6E7E" w:rsidRPr="003B271E">
        <w:rPr>
          <w:rFonts w:ascii="Times New Roman" w:hAnsi="Times New Roman" w:cs="Times New Roman"/>
          <w:sz w:val="24"/>
          <w:szCs w:val="24"/>
        </w:rPr>
        <w:t>menunjukkan berbeda nyata ( p &lt; 0,01)</w:t>
      </w:r>
    </w:p>
    <w:p w:rsidR="00086915" w:rsidRPr="003B271E" w:rsidRDefault="00086915" w:rsidP="00086915">
      <w:pPr>
        <w:spacing w:after="120" w:line="240" w:lineRule="auto"/>
        <w:jc w:val="both"/>
        <w:rPr>
          <w:rFonts w:ascii="Times New Roman" w:hAnsi="Times New Roman" w:cs="Times New Roman"/>
          <w:sz w:val="24"/>
          <w:szCs w:val="24"/>
        </w:rPr>
      </w:pPr>
    </w:p>
    <w:p w:rsidR="00DE05E4" w:rsidRDefault="009A47C4" w:rsidP="000C6E7E">
      <w:pPr>
        <w:spacing w:after="120" w:line="480" w:lineRule="auto"/>
        <w:jc w:val="both"/>
        <w:rPr>
          <w:rFonts w:ascii="Times New Roman" w:hAnsi="Times New Roman" w:cs="Times New Roman"/>
          <w:sz w:val="24"/>
          <w:szCs w:val="24"/>
        </w:rPr>
      </w:pPr>
      <w:r w:rsidRPr="00C244A7">
        <w:rPr>
          <w:rFonts w:ascii="Times New Roman" w:hAnsi="Times New Roman" w:cs="Times New Roman"/>
          <w:sz w:val="24"/>
          <w:szCs w:val="24"/>
        </w:rPr>
        <w:tab/>
        <w:t>Dari tabel</w:t>
      </w:r>
      <w:r w:rsidR="005174F1">
        <w:rPr>
          <w:rFonts w:ascii="Times New Roman" w:hAnsi="Times New Roman" w:cs="Times New Roman"/>
          <w:sz w:val="24"/>
          <w:szCs w:val="24"/>
        </w:rPr>
        <w:t xml:space="preserve"> </w:t>
      </w:r>
      <w:r w:rsidR="00EB69A7">
        <w:rPr>
          <w:rFonts w:ascii="Times New Roman" w:hAnsi="Times New Roman" w:cs="Times New Roman"/>
          <w:sz w:val="24"/>
          <w:szCs w:val="24"/>
        </w:rPr>
        <w:t>10</w:t>
      </w:r>
      <w:r w:rsidRPr="00C244A7">
        <w:rPr>
          <w:rFonts w:ascii="Times New Roman" w:hAnsi="Times New Roman" w:cs="Times New Roman"/>
          <w:sz w:val="24"/>
          <w:szCs w:val="24"/>
        </w:rPr>
        <w:t xml:space="preserve"> dapat dilihat bahwa</w:t>
      </w:r>
      <w:r w:rsidR="000C6E7E">
        <w:rPr>
          <w:rFonts w:ascii="Times New Roman" w:hAnsi="Times New Roman" w:cs="Times New Roman"/>
          <w:sz w:val="24"/>
          <w:szCs w:val="24"/>
        </w:rPr>
        <w:t xml:space="preserve"> </w:t>
      </w:r>
      <w:r>
        <w:rPr>
          <w:rFonts w:ascii="Times New Roman" w:hAnsi="Times New Roman" w:cs="Times New Roman"/>
          <w:sz w:val="24"/>
          <w:szCs w:val="24"/>
        </w:rPr>
        <w:t>ada perbedaan yang nyata</w:t>
      </w:r>
      <w:r w:rsidR="005174F1">
        <w:rPr>
          <w:rFonts w:ascii="Times New Roman" w:hAnsi="Times New Roman" w:cs="Times New Roman"/>
          <w:sz w:val="24"/>
          <w:szCs w:val="24"/>
        </w:rPr>
        <w:t xml:space="preserve"> mutu</w:t>
      </w:r>
      <w:r>
        <w:rPr>
          <w:rFonts w:ascii="Times New Roman" w:hAnsi="Times New Roman" w:cs="Times New Roman"/>
          <w:sz w:val="24"/>
          <w:szCs w:val="24"/>
        </w:rPr>
        <w:t xml:space="preserve"> tekstur</w:t>
      </w:r>
      <w:r w:rsidRPr="00C244A7">
        <w:rPr>
          <w:rFonts w:ascii="Times New Roman" w:hAnsi="Times New Roman" w:cs="Times New Roman"/>
          <w:sz w:val="24"/>
          <w:szCs w:val="24"/>
        </w:rPr>
        <w:t xml:space="preserve"> </w:t>
      </w:r>
      <w:r w:rsidR="00C05247">
        <w:rPr>
          <w:rFonts w:ascii="Times New Roman" w:hAnsi="Times New Roman" w:cs="Times New Roman"/>
          <w:sz w:val="24"/>
          <w:szCs w:val="24"/>
        </w:rPr>
        <w:t>mie</w:t>
      </w:r>
      <w:r w:rsidRPr="00C244A7">
        <w:rPr>
          <w:rFonts w:ascii="Times New Roman" w:hAnsi="Times New Roman" w:cs="Times New Roman"/>
          <w:sz w:val="24"/>
          <w:szCs w:val="24"/>
        </w:rPr>
        <w:t xml:space="preserve"> ubi jalar ungu pada perlakuan konsentrasi yang berbeda. Nilai </w:t>
      </w:r>
      <w:r>
        <w:rPr>
          <w:rFonts w:ascii="Times New Roman" w:hAnsi="Times New Roman" w:cs="Times New Roman"/>
          <w:sz w:val="24"/>
          <w:szCs w:val="24"/>
        </w:rPr>
        <w:t xml:space="preserve">rata-rata </w:t>
      </w:r>
      <w:r w:rsidR="005174F1">
        <w:rPr>
          <w:rFonts w:ascii="Times New Roman" w:hAnsi="Times New Roman" w:cs="Times New Roman"/>
          <w:sz w:val="24"/>
          <w:szCs w:val="24"/>
        </w:rPr>
        <w:t xml:space="preserve">mutu </w:t>
      </w:r>
      <w:r>
        <w:rPr>
          <w:rFonts w:ascii="Times New Roman" w:hAnsi="Times New Roman" w:cs="Times New Roman"/>
          <w:sz w:val="24"/>
          <w:szCs w:val="24"/>
        </w:rPr>
        <w:t>tekstur</w:t>
      </w:r>
      <w:r w:rsidRPr="00C244A7">
        <w:rPr>
          <w:rFonts w:ascii="Times New Roman" w:hAnsi="Times New Roman" w:cs="Times New Roman"/>
          <w:sz w:val="24"/>
          <w:szCs w:val="24"/>
        </w:rPr>
        <w:t xml:space="preserve"> </w:t>
      </w:r>
      <w:r w:rsidR="00C05247">
        <w:rPr>
          <w:rFonts w:ascii="Times New Roman" w:hAnsi="Times New Roman" w:cs="Times New Roman"/>
          <w:sz w:val="24"/>
          <w:szCs w:val="24"/>
        </w:rPr>
        <w:t>mie</w:t>
      </w:r>
      <w:r w:rsidRPr="00C244A7">
        <w:rPr>
          <w:rFonts w:ascii="Times New Roman" w:hAnsi="Times New Roman" w:cs="Times New Roman"/>
          <w:sz w:val="24"/>
          <w:szCs w:val="24"/>
        </w:rPr>
        <w:t xml:space="preserve"> ubi jalar ungu berdasarkan nilai panelis tertinggi </w:t>
      </w:r>
      <w:r w:rsidR="00747615">
        <w:rPr>
          <w:rFonts w:ascii="Times New Roman" w:hAnsi="Times New Roman" w:cs="Times New Roman"/>
          <w:sz w:val="24"/>
          <w:szCs w:val="24"/>
        </w:rPr>
        <w:t>3,17</w:t>
      </w:r>
      <w:r w:rsidRPr="00C244A7">
        <w:rPr>
          <w:rFonts w:ascii="Times New Roman" w:hAnsi="Times New Roman" w:cs="Times New Roman"/>
          <w:sz w:val="24"/>
          <w:szCs w:val="24"/>
        </w:rPr>
        <w:t xml:space="preserve"> yaitu pada konsentrasi ubi jalar ungu </w:t>
      </w:r>
      <w:r w:rsidR="00747615">
        <w:rPr>
          <w:rFonts w:ascii="Times New Roman" w:hAnsi="Times New Roman" w:cs="Times New Roman"/>
          <w:sz w:val="24"/>
          <w:szCs w:val="24"/>
        </w:rPr>
        <w:t>20</w:t>
      </w:r>
      <w:r>
        <w:rPr>
          <w:rFonts w:ascii="Times New Roman" w:hAnsi="Times New Roman" w:cs="Times New Roman"/>
          <w:sz w:val="24"/>
          <w:szCs w:val="24"/>
        </w:rPr>
        <w:t xml:space="preserve">% ,  nilai rata-rata </w:t>
      </w:r>
      <w:r w:rsidR="00747615">
        <w:rPr>
          <w:rFonts w:ascii="Times New Roman" w:hAnsi="Times New Roman" w:cs="Times New Roman"/>
          <w:sz w:val="24"/>
          <w:szCs w:val="24"/>
        </w:rPr>
        <w:t xml:space="preserve">mutu </w:t>
      </w:r>
      <w:r>
        <w:rPr>
          <w:rFonts w:ascii="Times New Roman" w:hAnsi="Times New Roman" w:cs="Times New Roman"/>
          <w:sz w:val="24"/>
          <w:szCs w:val="24"/>
        </w:rPr>
        <w:t>tekstur</w:t>
      </w:r>
      <w:r w:rsidRPr="00C244A7">
        <w:rPr>
          <w:rFonts w:ascii="Times New Roman" w:hAnsi="Times New Roman" w:cs="Times New Roman"/>
          <w:sz w:val="24"/>
          <w:szCs w:val="24"/>
        </w:rPr>
        <w:t xml:space="preserve"> </w:t>
      </w:r>
      <w:r w:rsidR="00C05247">
        <w:rPr>
          <w:rFonts w:ascii="Times New Roman" w:hAnsi="Times New Roman" w:cs="Times New Roman"/>
          <w:sz w:val="24"/>
          <w:szCs w:val="24"/>
        </w:rPr>
        <w:t>mie</w:t>
      </w:r>
      <w:r w:rsidRPr="00C244A7">
        <w:rPr>
          <w:rFonts w:ascii="Times New Roman" w:hAnsi="Times New Roman" w:cs="Times New Roman"/>
          <w:sz w:val="24"/>
          <w:szCs w:val="24"/>
        </w:rPr>
        <w:t xml:space="preserve"> ubi jalar ungu terendah </w:t>
      </w:r>
      <w:r w:rsidR="00747615">
        <w:rPr>
          <w:rFonts w:ascii="Times New Roman" w:hAnsi="Times New Roman" w:cs="Times New Roman"/>
          <w:sz w:val="24"/>
          <w:szCs w:val="24"/>
        </w:rPr>
        <w:t>2,80</w:t>
      </w:r>
      <w:r w:rsidRPr="00C244A7">
        <w:rPr>
          <w:rFonts w:ascii="Times New Roman" w:hAnsi="Times New Roman" w:cs="Times New Roman"/>
          <w:sz w:val="24"/>
          <w:szCs w:val="24"/>
        </w:rPr>
        <w:t xml:space="preserve"> yaitu pada konsentrasi ubi jalar ungu </w:t>
      </w:r>
      <w:r w:rsidR="00747615">
        <w:rPr>
          <w:rFonts w:ascii="Times New Roman" w:hAnsi="Times New Roman" w:cs="Times New Roman"/>
          <w:sz w:val="24"/>
          <w:szCs w:val="24"/>
        </w:rPr>
        <w:t>1</w:t>
      </w:r>
      <w:r w:rsidRPr="00C244A7">
        <w:rPr>
          <w:rFonts w:ascii="Times New Roman" w:hAnsi="Times New Roman" w:cs="Times New Roman"/>
          <w:sz w:val="24"/>
          <w:szCs w:val="24"/>
        </w:rPr>
        <w:t>0%. Angka tersebut berada pada kisaran</w:t>
      </w:r>
      <w:r>
        <w:rPr>
          <w:rFonts w:ascii="Times New Roman" w:hAnsi="Times New Roman" w:cs="Times New Roman"/>
          <w:sz w:val="24"/>
          <w:szCs w:val="24"/>
        </w:rPr>
        <w:t xml:space="preserve"> </w:t>
      </w:r>
      <w:r w:rsidR="00D20D02">
        <w:rPr>
          <w:rFonts w:ascii="Times New Roman" w:hAnsi="Times New Roman" w:cs="Times New Roman"/>
          <w:sz w:val="24"/>
          <w:szCs w:val="24"/>
        </w:rPr>
        <w:t>biasa sampa</w:t>
      </w:r>
      <w:r w:rsidR="009B4C85">
        <w:rPr>
          <w:rFonts w:ascii="Times New Roman" w:hAnsi="Times New Roman" w:cs="Times New Roman"/>
          <w:sz w:val="24"/>
          <w:szCs w:val="24"/>
        </w:rPr>
        <w:t>i</w:t>
      </w:r>
      <w:r w:rsidR="00D20D02">
        <w:rPr>
          <w:rFonts w:ascii="Times New Roman" w:hAnsi="Times New Roman" w:cs="Times New Roman"/>
          <w:sz w:val="24"/>
          <w:szCs w:val="24"/>
        </w:rPr>
        <w:t xml:space="preserve"> tidak kenyal.</w:t>
      </w:r>
    </w:p>
    <w:p w:rsidR="001A4947" w:rsidRPr="005174F1" w:rsidRDefault="006331DB" w:rsidP="001A4947">
      <w:pPr>
        <w:pStyle w:val="ListParagraph"/>
        <w:numPr>
          <w:ilvl w:val="0"/>
          <w:numId w:val="3"/>
        </w:numPr>
        <w:spacing w:after="120" w:line="480" w:lineRule="auto"/>
        <w:jc w:val="both"/>
        <w:rPr>
          <w:rFonts w:ascii="Times New Roman" w:hAnsi="Times New Roman" w:cs="Times New Roman"/>
          <w:b/>
          <w:sz w:val="24"/>
          <w:szCs w:val="24"/>
        </w:rPr>
      </w:pPr>
      <w:r w:rsidRPr="005174F1">
        <w:rPr>
          <w:rFonts w:ascii="Times New Roman" w:hAnsi="Times New Roman" w:cs="Times New Roman"/>
          <w:b/>
          <w:sz w:val="24"/>
          <w:szCs w:val="24"/>
        </w:rPr>
        <w:t xml:space="preserve">Penentuan </w:t>
      </w:r>
      <w:r w:rsidR="00C05247">
        <w:rPr>
          <w:rFonts w:ascii="Times New Roman" w:hAnsi="Times New Roman" w:cs="Times New Roman"/>
          <w:b/>
          <w:sz w:val="24"/>
          <w:szCs w:val="24"/>
        </w:rPr>
        <w:t>Mie</w:t>
      </w:r>
      <w:r w:rsidRPr="005174F1">
        <w:rPr>
          <w:rFonts w:ascii="Times New Roman" w:hAnsi="Times New Roman" w:cs="Times New Roman"/>
          <w:b/>
          <w:sz w:val="24"/>
          <w:szCs w:val="24"/>
        </w:rPr>
        <w:t xml:space="preserve"> Kering Paling Terbaik berdasarkan Uji Organoleptik</w:t>
      </w:r>
    </w:p>
    <w:p w:rsidR="006331DB" w:rsidRDefault="001A4947" w:rsidP="001A4947">
      <w:pPr>
        <w:spacing w:after="120" w:line="480" w:lineRule="auto"/>
        <w:ind w:firstLine="360"/>
        <w:jc w:val="both"/>
        <w:rPr>
          <w:rFonts w:ascii="Times New Roman" w:hAnsi="Times New Roman" w:cs="Times New Roman"/>
          <w:sz w:val="24"/>
          <w:szCs w:val="24"/>
        </w:rPr>
      </w:pPr>
      <w:r w:rsidRPr="001A4947">
        <w:rPr>
          <w:rFonts w:ascii="Times New Roman" w:hAnsi="Times New Roman" w:cs="Times New Roman"/>
          <w:sz w:val="24"/>
          <w:szCs w:val="24"/>
        </w:rPr>
        <w:t>Berdasarkan uji statistik yang telah dilakukan</w:t>
      </w:r>
      <w:r>
        <w:rPr>
          <w:rFonts w:ascii="Times New Roman" w:hAnsi="Times New Roman" w:cs="Times New Roman"/>
          <w:sz w:val="24"/>
          <w:szCs w:val="24"/>
        </w:rPr>
        <w:t xml:space="preserve"> melalui uji organoleptik</w:t>
      </w:r>
      <w:r w:rsidRPr="001A4947">
        <w:rPr>
          <w:rFonts w:ascii="Times New Roman" w:hAnsi="Times New Roman" w:cs="Times New Roman"/>
          <w:sz w:val="24"/>
          <w:szCs w:val="24"/>
        </w:rPr>
        <w:t xml:space="preserve">, maka dapat ditentukan perlakuan terbaik dari konsentrasi </w:t>
      </w:r>
      <w:r w:rsidR="00C05247">
        <w:rPr>
          <w:rFonts w:ascii="Times New Roman" w:hAnsi="Times New Roman" w:cs="Times New Roman"/>
          <w:sz w:val="24"/>
          <w:szCs w:val="24"/>
        </w:rPr>
        <w:t>Mie</w:t>
      </w:r>
      <w:r w:rsidRPr="001A4947">
        <w:rPr>
          <w:rFonts w:ascii="Times New Roman" w:hAnsi="Times New Roman" w:cs="Times New Roman"/>
          <w:sz w:val="24"/>
          <w:szCs w:val="24"/>
        </w:rPr>
        <w:t xml:space="preserve"> Kering </w:t>
      </w:r>
      <w:r>
        <w:rPr>
          <w:rFonts w:ascii="Times New Roman" w:hAnsi="Times New Roman" w:cs="Times New Roman"/>
          <w:sz w:val="24"/>
          <w:szCs w:val="24"/>
        </w:rPr>
        <w:t xml:space="preserve">Ubi Jalar Ungu yang dihasilkan, </w:t>
      </w:r>
      <w:r w:rsidR="00086915">
        <w:rPr>
          <w:rFonts w:ascii="Times New Roman" w:hAnsi="Times New Roman" w:cs="Times New Roman"/>
          <w:sz w:val="24"/>
          <w:szCs w:val="24"/>
        </w:rPr>
        <w:t>dapat dilihat pada Tabel 11</w:t>
      </w:r>
      <w:r>
        <w:rPr>
          <w:rFonts w:ascii="Times New Roman" w:hAnsi="Times New Roman" w:cs="Times New Roman"/>
          <w:sz w:val="24"/>
          <w:szCs w:val="24"/>
        </w:rPr>
        <w:t>.</w:t>
      </w:r>
    </w:p>
    <w:p w:rsidR="00086915" w:rsidRDefault="00086915" w:rsidP="00B36948">
      <w:pPr>
        <w:spacing w:after="120" w:line="360" w:lineRule="auto"/>
        <w:ind w:firstLine="360"/>
        <w:jc w:val="center"/>
        <w:rPr>
          <w:rFonts w:ascii="Times New Roman" w:hAnsi="Times New Roman" w:cs="Times New Roman"/>
          <w:b/>
          <w:sz w:val="24"/>
          <w:szCs w:val="24"/>
        </w:rPr>
      </w:pPr>
    </w:p>
    <w:p w:rsidR="00086915" w:rsidRDefault="00086915" w:rsidP="00B36948">
      <w:pPr>
        <w:spacing w:after="120" w:line="360" w:lineRule="auto"/>
        <w:ind w:firstLine="360"/>
        <w:jc w:val="center"/>
        <w:rPr>
          <w:rFonts w:ascii="Times New Roman" w:hAnsi="Times New Roman" w:cs="Times New Roman"/>
          <w:b/>
          <w:sz w:val="24"/>
          <w:szCs w:val="24"/>
        </w:rPr>
      </w:pPr>
    </w:p>
    <w:p w:rsidR="001A4947" w:rsidRPr="000C6E7E" w:rsidRDefault="00086915" w:rsidP="00B36948">
      <w:pPr>
        <w:spacing w:after="120" w:line="360" w:lineRule="auto"/>
        <w:ind w:firstLine="360"/>
        <w:jc w:val="center"/>
        <w:rPr>
          <w:rFonts w:ascii="Times New Roman" w:hAnsi="Times New Roman" w:cs="Times New Roman"/>
          <w:b/>
          <w:sz w:val="24"/>
          <w:szCs w:val="24"/>
        </w:rPr>
      </w:pPr>
      <w:r>
        <w:rPr>
          <w:rFonts w:ascii="Times New Roman" w:hAnsi="Times New Roman" w:cs="Times New Roman"/>
          <w:b/>
          <w:sz w:val="24"/>
          <w:szCs w:val="24"/>
        </w:rPr>
        <w:lastRenderedPageBreak/>
        <w:t>Tabel 11</w:t>
      </w:r>
    </w:p>
    <w:p w:rsidR="001A4947" w:rsidRPr="000C6E7E" w:rsidRDefault="00C05247" w:rsidP="00B36948">
      <w:pPr>
        <w:pStyle w:val="ListParagraph"/>
        <w:spacing w:after="120" w:line="360" w:lineRule="auto"/>
        <w:ind w:left="360"/>
        <w:jc w:val="center"/>
        <w:rPr>
          <w:rFonts w:ascii="Times New Roman" w:hAnsi="Times New Roman" w:cs="Times New Roman"/>
          <w:b/>
          <w:sz w:val="24"/>
          <w:szCs w:val="24"/>
        </w:rPr>
      </w:pPr>
      <w:r>
        <w:rPr>
          <w:rFonts w:ascii="Times New Roman" w:hAnsi="Times New Roman" w:cs="Times New Roman"/>
          <w:b/>
          <w:sz w:val="24"/>
          <w:szCs w:val="24"/>
        </w:rPr>
        <w:t>Mie</w:t>
      </w:r>
      <w:r w:rsidR="001A4947" w:rsidRPr="000C6E7E">
        <w:rPr>
          <w:rFonts w:ascii="Times New Roman" w:hAnsi="Times New Roman" w:cs="Times New Roman"/>
          <w:b/>
          <w:sz w:val="24"/>
          <w:szCs w:val="24"/>
        </w:rPr>
        <w:t xml:space="preserve"> Kering Paling Terbaik berdasarkan Uji Organoleptik</w:t>
      </w:r>
    </w:p>
    <w:tbl>
      <w:tblPr>
        <w:tblStyle w:val="PlainTable2"/>
        <w:tblW w:w="9458" w:type="dxa"/>
        <w:jc w:val="center"/>
        <w:tblLayout w:type="fixed"/>
        <w:tblLook w:val="04A0" w:firstRow="1" w:lastRow="0" w:firstColumn="1" w:lastColumn="0" w:noHBand="0" w:noVBand="1"/>
      </w:tblPr>
      <w:tblGrid>
        <w:gridCol w:w="1146"/>
        <w:gridCol w:w="778"/>
        <w:gridCol w:w="876"/>
        <w:gridCol w:w="876"/>
        <w:gridCol w:w="969"/>
        <w:gridCol w:w="872"/>
        <w:gridCol w:w="969"/>
        <w:gridCol w:w="1486"/>
        <w:gridCol w:w="1486"/>
      </w:tblGrid>
      <w:tr w:rsidR="000C6E7E" w:rsidTr="000C6E7E">
        <w:trPr>
          <w:cnfStyle w:val="100000000000" w:firstRow="1" w:lastRow="0" w:firstColumn="0" w:lastColumn="0" w:oddVBand="0" w:evenVBand="0" w:oddHBand="0" w:evenHBand="0" w:firstRowFirstColumn="0" w:firstRowLastColumn="0" w:lastRowFirstColumn="0" w:lastRowLastColumn="0"/>
          <w:trHeight w:val="374"/>
          <w:jc w:val="center"/>
        </w:trPr>
        <w:tc>
          <w:tcPr>
            <w:cnfStyle w:val="001000000000" w:firstRow="0" w:lastRow="0" w:firstColumn="1" w:lastColumn="0" w:oddVBand="0" w:evenVBand="0" w:oddHBand="0" w:evenHBand="0" w:firstRowFirstColumn="0" w:firstRowLastColumn="0" w:lastRowFirstColumn="0" w:lastRowLastColumn="0"/>
            <w:tcW w:w="1146" w:type="dxa"/>
          </w:tcPr>
          <w:p w:rsidR="00870C34" w:rsidRPr="000C6E7E" w:rsidRDefault="00870C34" w:rsidP="000C6E7E">
            <w:pPr>
              <w:pStyle w:val="ListParagraph"/>
              <w:spacing w:after="120"/>
              <w:ind w:left="0"/>
              <w:jc w:val="center"/>
              <w:rPr>
                <w:rFonts w:ascii="Times New Roman" w:hAnsi="Times New Roman" w:cs="Times New Roman"/>
              </w:rPr>
            </w:pPr>
            <w:r w:rsidRPr="000C6E7E">
              <w:rPr>
                <w:rFonts w:ascii="Times New Roman" w:hAnsi="Times New Roman" w:cs="Times New Roman"/>
              </w:rPr>
              <w:t>Perlakuan</w:t>
            </w:r>
          </w:p>
        </w:tc>
        <w:tc>
          <w:tcPr>
            <w:tcW w:w="778" w:type="dxa"/>
          </w:tcPr>
          <w:p w:rsidR="00870C34" w:rsidRPr="000C6E7E" w:rsidRDefault="00870C34" w:rsidP="000C6E7E">
            <w:pPr>
              <w:pStyle w:val="ListParagraph"/>
              <w:spacing w:after="120"/>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0C6E7E">
              <w:rPr>
                <w:rFonts w:ascii="Times New Roman" w:hAnsi="Times New Roman" w:cs="Times New Roman"/>
              </w:rPr>
              <w:t>Rasa</w:t>
            </w:r>
          </w:p>
        </w:tc>
        <w:tc>
          <w:tcPr>
            <w:tcW w:w="876" w:type="dxa"/>
          </w:tcPr>
          <w:p w:rsidR="00870C34" w:rsidRPr="000C6E7E" w:rsidRDefault="00870C34" w:rsidP="000C6E7E">
            <w:pPr>
              <w:pStyle w:val="ListParagraph"/>
              <w:spacing w:after="120"/>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0C6E7E">
              <w:rPr>
                <w:rFonts w:ascii="Times New Roman" w:hAnsi="Times New Roman" w:cs="Times New Roman"/>
              </w:rPr>
              <w:t>Aroma</w:t>
            </w:r>
          </w:p>
        </w:tc>
        <w:tc>
          <w:tcPr>
            <w:tcW w:w="876" w:type="dxa"/>
          </w:tcPr>
          <w:p w:rsidR="00870C34" w:rsidRPr="000C6E7E" w:rsidRDefault="00870C34" w:rsidP="000C6E7E">
            <w:pPr>
              <w:pStyle w:val="ListParagraph"/>
              <w:spacing w:after="120"/>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0C6E7E">
              <w:rPr>
                <w:rFonts w:ascii="Times New Roman" w:hAnsi="Times New Roman" w:cs="Times New Roman"/>
              </w:rPr>
              <w:t>Warna</w:t>
            </w:r>
          </w:p>
        </w:tc>
        <w:tc>
          <w:tcPr>
            <w:tcW w:w="969" w:type="dxa"/>
          </w:tcPr>
          <w:p w:rsidR="00870C34" w:rsidRPr="000C6E7E" w:rsidRDefault="00870C34" w:rsidP="000C6E7E">
            <w:pPr>
              <w:pStyle w:val="ListParagraph"/>
              <w:spacing w:after="120"/>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0C6E7E">
              <w:rPr>
                <w:rFonts w:ascii="Times New Roman" w:hAnsi="Times New Roman" w:cs="Times New Roman"/>
              </w:rPr>
              <w:t>Tekstur</w:t>
            </w:r>
          </w:p>
        </w:tc>
        <w:tc>
          <w:tcPr>
            <w:tcW w:w="872" w:type="dxa"/>
          </w:tcPr>
          <w:p w:rsidR="00870C34" w:rsidRPr="000C6E7E" w:rsidRDefault="00870C34" w:rsidP="000C6E7E">
            <w:pPr>
              <w:pStyle w:val="ListParagraph"/>
              <w:spacing w:after="120"/>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0C6E7E">
              <w:rPr>
                <w:rFonts w:ascii="Times New Roman" w:hAnsi="Times New Roman" w:cs="Times New Roman"/>
              </w:rPr>
              <w:t>Mutu Aroma</w:t>
            </w:r>
          </w:p>
        </w:tc>
        <w:tc>
          <w:tcPr>
            <w:tcW w:w="969" w:type="dxa"/>
          </w:tcPr>
          <w:p w:rsidR="00870C34" w:rsidRPr="000C6E7E" w:rsidRDefault="00870C34" w:rsidP="000C6E7E">
            <w:pPr>
              <w:pStyle w:val="ListParagraph"/>
              <w:spacing w:after="120"/>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0C6E7E">
              <w:rPr>
                <w:rFonts w:ascii="Times New Roman" w:hAnsi="Times New Roman" w:cs="Times New Roman"/>
              </w:rPr>
              <w:t>Mutu</w:t>
            </w:r>
          </w:p>
          <w:p w:rsidR="00870C34" w:rsidRPr="000C6E7E" w:rsidRDefault="00870C34" w:rsidP="000C6E7E">
            <w:pPr>
              <w:pStyle w:val="ListParagraph"/>
              <w:spacing w:after="120"/>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0C6E7E">
              <w:rPr>
                <w:rFonts w:ascii="Times New Roman" w:hAnsi="Times New Roman" w:cs="Times New Roman"/>
              </w:rPr>
              <w:t>Tekstur</w:t>
            </w:r>
          </w:p>
        </w:tc>
        <w:tc>
          <w:tcPr>
            <w:tcW w:w="1486" w:type="dxa"/>
          </w:tcPr>
          <w:p w:rsidR="00870C34" w:rsidRPr="000C6E7E" w:rsidRDefault="00870C34" w:rsidP="000C6E7E">
            <w:pPr>
              <w:pStyle w:val="ListParagraph"/>
              <w:spacing w:after="120"/>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0C6E7E">
              <w:rPr>
                <w:rFonts w:ascii="Times New Roman" w:hAnsi="Times New Roman" w:cs="Times New Roman"/>
              </w:rPr>
              <w:t>Penerimaan Keseluruhan</w:t>
            </w:r>
          </w:p>
        </w:tc>
        <w:tc>
          <w:tcPr>
            <w:tcW w:w="1486" w:type="dxa"/>
          </w:tcPr>
          <w:p w:rsidR="00870C34" w:rsidRPr="000C6E7E" w:rsidRDefault="00747615" w:rsidP="000C6E7E">
            <w:pPr>
              <w:pStyle w:val="ListParagraph"/>
              <w:spacing w:after="120"/>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0C6E7E">
              <w:rPr>
                <w:rFonts w:ascii="Times New Roman" w:hAnsi="Times New Roman" w:cs="Times New Roman"/>
              </w:rPr>
              <w:t>Total</w:t>
            </w:r>
          </w:p>
        </w:tc>
      </w:tr>
      <w:tr w:rsidR="000C6E7E" w:rsidTr="000C6E7E">
        <w:trPr>
          <w:cnfStyle w:val="000000100000" w:firstRow="0" w:lastRow="0" w:firstColumn="0" w:lastColumn="0" w:oddVBand="0" w:evenVBand="0" w:oddHBand="1" w:evenHBand="0" w:firstRowFirstColumn="0" w:firstRowLastColumn="0" w:lastRowFirstColumn="0" w:lastRowLastColumn="0"/>
          <w:trHeight w:val="459"/>
          <w:jc w:val="center"/>
        </w:trPr>
        <w:tc>
          <w:tcPr>
            <w:cnfStyle w:val="001000000000" w:firstRow="0" w:lastRow="0" w:firstColumn="1" w:lastColumn="0" w:oddVBand="0" w:evenVBand="0" w:oddHBand="0" w:evenHBand="0" w:firstRowFirstColumn="0" w:firstRowLastColumn="0" w:lastRowFirstColumn="0" w:lastRowLastColumn="0"/>
            <w:tcW w:w="1146" w:type="dxa"/>
          </w:tcPr>
          <w:p w:rsidR="00870C34" w:rsidRPr="000C6E7E" w:rsidRDefault="00870C34" w:rsidP="001A4947">
            <w:pPr>
              <w:pStyle w:val="ListParagraph"/>
              <w:spacing w:after="120" w:line="480" w:lineRule="auto"/>
              <w:ind w:left="0"/>
              <w:jc w:val="center"/>
              <w:rPr>
                <w:rFonts w:ascii="Times New Roman" w:hAnsi="Times New Roman" w:cs="Times New Roman"/>
              </w:rPr>
            </w:pPr>
            <w:r w:rsidRPr="000C6E7E">
              <w:rPr>
                <w:rFonts w:ascii="Times New Roman" w:hAnsi="Times New Roman" w:cs="Times New Roman"/>
              </w:rPr>
              <w:t>P1</w:t>
            </w:r>
          </w:p>
        </w:tc>
        <w:tc>
          <w:tcPr>
            <w:tcW w:w="778" w:type="dxa"/>
          </w:tcPr>
          <w:p w:rsidR="00870C34" w:rsidRPr="000C6E7E" w:rsidRDefault="00D20D02" w:rsidP="001A4947">
            <w:pPr>
              <w:pStyle w:val="ListParagraph"/>
              <w:spacing w:after="120" w:line="48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w:t>
            </w:r>
          </w:p>
        </w:tc>
        <w:tc>
          <w:tcPr>
            <w:tcW w:w="876" w:type="dxa"/>
          </w:tcPr>
          <w:p w:rsidR="00870C34" w:rsidRPr="000C6E7E" w:rsidRDefault="00870C34" w:rsidP="001A4947">
            <w:pPr>
              <w:pStyle w:val="ListParagraph"/>
              <w:spacing w:after="120" w:line="48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C6E7E">
              <w:rPr>
                <w:rFonts w:ascii="Times New Roman" w:hAnsi="Times New Roman" w:cs="Times New Roman"/>
              </w:rPr>
              <w:t>-</w:t>
            </w:r>
          </w:p>
        </w:tc>
        <w:tc>
          <w:tcPr>
            <w:tcW w:w="876" w:type="dxa"/>
          </w:tcPr>
          <w:p w:rsidR="00870C34" w:rsidRPr="000C6E7E" w:rsidRDefault="00870C34" w:rsidP="001A4947">
            <w:pPr>
              <w:pStyle w:val="ListParagraph"/>
              <w:spacing w:after="120" w:line="48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C6E7E">
              <w:rPr>
                <w:rFonts w:ascii="Times New Roman" w:hAnsi="Times New Roman" w:cs="Times New Roman"/>
              </w:rPr>
              <w:t>-</w:t>
            </w:r>
          </w:p>
        </w:tc>
        <w:tc>
          <w:tcPr>
            <w:tcW w:w="969" w:type="dxa"/>
          </w:tcPr>
          <w:p w:rsidR="00870C34" w:rsidRPr="000C6E7E" w:rsidRDefault="00870C34" w:rsidP="001A4947">
            <w:pPr>
              <w:pStyle w:val="ListParagraph"/>
              <w:spacing w:after="120" w:line="48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C6E7E">
              <w:rPr>
                <w:rFonts w:ascii="Times New Roman" w:hAnsi="Times New Roman" w:cs="Times New Roman"/>
              </w:rPr>
              <w:t>-</w:t>
            </w:r>
          </w:p>
        </w:tc>
        <w:tc>
          <w:tcPr>
            <w:tcW w:w="872" w:type="dxa"/>
          </w:tcPr>
          <w:p w:rsidR="00870C34" w:rsidRPr="000C6E7E" w:rsidRDefault="00870C34" w:rsidP="001A4947">
            <w:pPr>
              <w:pStyle w:val="ListParagraph"/>
              <w:spacing w:after="120" w:line="48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C6E7E">
              <w:rPr>
                <w:rFonts w:ascii="Times New Roman" w:hAnsi="Times New Roman" w:cs="Times New Roman"/>
              </w:rPr>
              <w:t>-</w:t>
            </w:r>
          </w:p>
        </w:tc>
        <w:tc>
          <w:tcPr>
            <w:tcW w:w="969" w:type="dxa"/>
          </w:tcPr>
          <w:p w:rsidR="00870C34" w:rsidRPr="000C6E7E" w:rsidRDefault="00870C34" w:rsidP="001A4947">
            <w:pPr>
              <w:pStyle w:val="ListParagraph"/>
              <w:spacing w:after="120" w:line="48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C6E7E">
              <w:rPr>
                <w:rFonts w:ascii="Times New Roman" w:hAnsi="Times New Roman" w:cs="Times New Roman"/>
              </w:rPr>
              <w:t>-</w:t>
            </w:r>
          </w:p>
        </w:tc>
        <w:tc>
          <w:tcPr>
            <w:tcW w:w="1486" w:type="dxa"/>
          </w:tcPr>
          <w:p w:rsidR="00870C34" w:rsidRPr="000C6E7E" w:rsidRDefault="00870C34" w:rsidP="001A4947">
            <w:pPr>
              <w:pStyle w:val="ListParagraph"/>
              <w:spacing w:after="120" w:line="48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C6E7E">
              <w:rPr>
                <w:rFonts w:ascii="Times New Roman" w:hAnsi="Times New Roman" w:cs="Times New Roman"/>
              </w:rPr>
              <w:t>-</w:t>
            </w:r>
          </w:p>
        </w:tc>
        <w:tc>
          <w:tcPr>
            <w:tcW w:w="1486" w:type="dxa"/>
          </w:tcPr>
          <w:p w:rsidR="00870C34" w:rsidRPr="000C6E7E" w:rsidRDefault="00870C34" w:rsidP="001A4947">
            <w:pPr>
              <w:pStyle w:val="ListParagraph"/>
              <w:spacing w:after="120" w:line="48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C6E7E">
              <w:rPr>
                <w:rFonts w:ascii="Times New Roman" w:hAnsi="Times New Roman" w:cs="Times New Roman"/>
              </w:rPr>
              <w:t>-</w:t>
            </w:r>
          </w:p>
        </w:tc>
      </w:tr>
      <w:tr w:rsidR="000C6E7E" w:rsidTr="000C6E7E">
        <w:trPr>
          <w:trHeight w:val="459"/>
          <w:jc w:val="center"/>
        </w:trPr>
        <w:tc>
          <w:tcPr>
            <w:cnfStyle w:val="001000000000" w:firstRow="0" w:lastRow="0" w:firstColumn="1" w:lastColumn="0" w:oddVBand="0" w:evenVBand="0" w:oddHBand="0" w:evenHBand="0" w:firstRowFirstColumn="0" w:firstRowLastColumn="0" w:lastRowFirstColumn="0" w:lastRowLastColumn="0"/>
            <w:tcW w:w="1146" w:type="dxa"/>
          </w:tcPr>
          <w:p w:rsidR="00870C34" w:rsidRPr="000C6E7E" w:rsidRDefault="00870C34" w:rsidP="001A4947">
            <w:pPr>
              <w:pStyle w:val="ListParagraph"/>
              <w:spacing w:after="120" w:line="480" w:lineRule="auto"/>
              <w:ind w:left="0"/>
              <w:jc w:val="center"/>
              <w:rPr>
                <w:rFonts w:ascii="Times New Roman" w:hAnsi="Times New Roman" w:cs="Times New Roman"/>
              </w:rPr>
            </w:pPr>
            <w:r w:rsidRPr="000C6E7E">
              <w:rPr>
                <w:rFonts w:ascii="Times New Roman" w:hAnsi="Times New Roman" w:cs="Times New Roman"/>
              </w:rPr>
              <w:t>P2</w:t>
            </w:r>
          </w:p>
        </w:tc>
        <w:tc>
          <w:tcPr>
            <w:tcW w:w="778" w:type="dxa"/>
          </w:tcPr>
          <w:p w:rsidR="00870C34" w:rsidRPr="000C6E7E" w:rsidRDefault="00870C34" w:rsidP="001A4947">
            <w:pPr>
              <w:pStyle w:val="ListParagraph"/>
              <w:spacing w:after="120" w:line="48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C6E7E">
              <w:rPr>
                <w:rFonts w:ascii="Times New Roman" w:hAnsi="Times New Roman" w:cs="Times New Roman"/>
              </w:rPr>
              <w:t>-</w:t>
            </w:r>
          </w:p>
        </w:tc>
        <w:tc>
          <w:tcPr>
            <w:tcW w:w="876" w:type="dxa"/>
          </w:tcPr>
          <w:p w:rsidR="00870C34" w:rsidRPr="000C6E7E" w:rsidRDefault="00870C34" w:rsidP="001A4947">
            <w:pPr>
              <w:pStyle w:val="ListParagraph"/>
              <w:spacing w:after="120" w:line="48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C6E7E">
              <w:rPr>
                <w:rFonts w:ascii="Times New Roman" w:hAnsi="Times New Roman" w:cs="Times New Roman"/>
              </w:rPr>
              <w:t>-</w:t>
            </w:r>
          </w:p>
        </w:tc>
        <w:tc>
          <w:tcPr>
            <w:tcW w:w="876" w:type="dxa"/>
          </w:tcPr>
          <w:p w:rsidR="00870C34" w:rsidRPr="000C6E7E" w:rsidRDefault="00497639" w:rsidP="001A4947">
            <w:pPr>
              <w:pStyle w:val="ListParagraph"/>
              <w:spacing w:after="120" w:line="48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C6E7E">
              <w:rPr>
                <w:rFonts w:ascii="Times New Roman" w:hAnsi="Times New Roman" w:cs="Times New Roman"/>
              </w:rPr>
              <w:t>-</w:t>
            </w:r>
          </w:p>
        </w:tc>
        <w:tc>
          <w:tcPr>
            <w:tcW w:w="969" w:type="dxa"/>
          </w:tcPr>
          <w:p w:rsidR="00870C34" w:rsidRPr="000C6E7E" w:rsidRDefault="00870C34" w:rsidP="001A4947">
            <w:pPr>
              <w:pStyle w:val="ListParagraph"/>
              <w:spacing w:after="120" w:line="48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C6E7E">
              <w:rPr>
                <w:rFonts w:ascii="Times New Roman" w:hAnsi="Times New Roman" w:cs="Times New Roman"/>
              </w:rPr>
              <w:t>-</w:t>
            </w:r>
          </w:p>
        </w:tc>
        <w:tc>
          <w:tcPr>
            <w:tcW w:w="872" w:type="dxa"/>
          </w:tcPr>
          <w:p w:rsidR="00870C34" w:rsidRPr="000C6E7E" w:rsidRDefault="00870C34" w:rsidP="001A4947">
            <w:pPr>
              <w:pStyle w:val="ListParagraph"/>
              <w:spacing w:after="120" w:line="48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C6E7E">
              <w:rPr>
                <w:rFonts w:ascii="Times New Roman" w:hAnsi="Times New Roman" w:cs="Times New Roman"/>
              </w:rPr>
              <w:t>-</w:t>
            </w:r>
          </w:p>
        </w:tc>
        <w:tc>
          <w:tcPr>
            <w:tcW w:w="969" w:type="dxa"/>
          </w:tcPr>
          <w:p w:rsidR="00870C34" w:rsidRPr="000C6E7E" w:rsidRDefault="00870C34" w:rsidP="001A4947">
            <w:pPr>
              <w:pStyle w:val="ListParagraph"/>
              <w:spacing w:after="120" w:line="48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C6E7E">
              <w:rPr>
                <w:rFonts w:ascii="Times New Roman" w:hAnsi="Times New Roman" w:cs="Times New Roman"/>
              </w:rPr>
              <w:t>-</w:t>
            </w:r>
          </w:p>
        </w:tc>
        <w:tc>
          <w:tcPr>
            <w:tcW w:w="1486" w:type="dxa"/>
          </w:tcPr>
          <w:p w:rsidR="00870C34" w:rsidRPr="000C6E7E" w:rsidRDefault="00870C34" w:rsidP="001A4947">
            <w:pPr>
              <w:pStyle w:val="ListParagraph"/>
              <w:spacing w:after="120" w:line="48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C6E7E">
              <w:rPr>
                <w:rFonts w:ascii="Times New Roman" w:hAnsi="Times New Roman" w:cs="Times New Roman"/>
              </w:rPr>
              <w:t>-</w:t>
            </w:r>
          </w:p>
        </w:tc>
        <w:tc>
          <w:tcPr>
            <w:tcW w:w="1486" w:type="dxa"/>
          </w:tcPr>
          <w:p w:rsidR="00870C34" w:rsidRPr="000C6E7E" w:rsidRDefault="00870C34" w:rsidP="001A4947">
            <w:pPr>
              <w:pStyle w:val="ListParagraph"/>
              <w:spacing w:after="120" w:line="48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C6E7E">
              <w:rPr>
                <w:rFonts w:ascii="Times New Roman" w:hAnsi="Times New Roman" w:cs="Times New Roman"/>
              </w:rPr>
              <w:t>-</w:t>
            </w:r>
          </w:p>
        </w:tc>
      </w:tr>
      <w:tr w:rsidR="000C6E7E" w:rsidTr="000C6E7E">
        <w:trPr>
          <w:cnfStyle w:val="000000100000" w:firstRow="0" w:lastRow="0" w:firstColumn="0" w:lastColumn="0" w:oddVBand="0" w:evenVBand="0" w:oddHBand="1" w:evenHBand="0" w:firstRowFirstColumn="0" w:firstRowLastColumn="0" w:lastRowFirstColumn="0" w:lastRowLastColumn="0"/>
          <w:trHeight w:val="459"/>
          <w:jc w:val="center"/>
        </w:trPr>
        <w:tc>
          <w:tcPr>
            <w:cnfStyle w:val="001000000000" w:firstRow="0" w:lastRow="0" w:firstColumn="1" w:lastColumn="0" w:oddVBand="0" w:evenVBand="0" w:oddHBand="0" w:evenHBand="0" w:firstRowFirstColumn="0" w:firstRowLastColumn="0" w:lastRowFirstColumn="0" w:lastRowLastColumn="0"/>
            <w:tcW w:w="1146" w:type="dxa"/>
          </w:tcPr>
          <w:p w:rsidR="00870C34" w:rsidRPr="000C6E7E" w:rsidRDefault="00870C34" w:rsidP="001A4947">
            <w:pPr>
              <w:pStyle w:val="ListParagraph"/>
              <w:spacing w:after="120" w:line="480" w:lineRule="auto"/>
              <w:ind w:left="0"/>
              <w:jc w:val="center"/>
              <w:rPr>
                <w:rFonts w:ascii="Times New Roman" w:hAnsi="Times New Roman" w:cs="Times New Roman"/>
              </w:rPr>
            </w:pPr>
            <w:r w:rsidRPr="000C6E7E">
              <w:rPr>
                <w:rFonts w:ascii="Times New Roman" w:hAnsi="Times New Roman" w:cs="Times New Roman"/>
              </w:rPr>
              <w:t>P3</w:t>
            </w:r>
          </w:p>
        </w:tc>
        <w:tc>
          <w:tcPr>
            <w:tcW w:w="778" w:type="dxa"/>
          </w:tcPr>
          <w:p w:rsidR="00870C34" w:rsidRPr="000C6E7E" w:rsidRDefault="00497639" w:rsidP="001A4947">
            <w:pPr>
              <w:pStyle w:val="ListParagraph"/>
              <w:spacing w:after="120" w:line="48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C6E7E">
              <w:rPr>
                <w:rFonts w:ascii="Times New Roman" w:hAnsi="Times New Roman" w:cs="Times New Roman"/>
              </w:rPr>
              <w:t>+</w:t>
            </w:r>
          </w:p>
        </w:tc>
        <w:tc>
          <w:tcPr>
            <w:tcW w:w="876" w:type="dxa"/>
          </w:tcPr>
          <w:p w:rsidR="00870C34" w:rsidRPr="000C6E7E" w:rsidRDefault="00870C34" w:rsidP="001A4947">
            <w:pPr>
              <w:pStyle w:val="ListParagraph"/>
              <w:spacing w:after="120" w:line="48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C6E7E">
              <w:rPr>
                <w:rFonts w:ascii="Times New Roman" w:hAnsi="Times New Roman" w:cs="Times New Roman"/>
              </w:rPr>
              <w:t>-</w:t>
            </w:r>
          </w:p>
        </w:tc>
        <w:tc>
          <w:tcPr>
            <w:tcW w:w="876" w:type="dxa"/>
          </w:tcPr>
          <w:p w:rsidR="00870C34" w:rsidRPr="000C6E7E" w:rsidRDefault="00870C34" w:rsidP="001A4947">
            <w:pPr>
              <w:pStyle w:val="ListParagraph"/>
              <w:spacing w:after="120" w:line="48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C6E7E">
              <w:rPr>
                <w:rFonts w:ascii="Times New Roman" w:hAnsi="Times New Roman" w:cs="Times New Roman"/>
              </w:rPr>
              <w:t>+</w:t>
            </w:r>
          </w:p>
        </w:tc>
        <w:tc>
          <w:tcPr>
            <w:tcW w:w="969" w:type="dxa"/>
          </w:tcPr>
          <w:p w:rsidR="00870C34" w:rsidRPr="000C6E7E" w:rsidRDefault="00870C34" w:rsidP="001A4947">
            <w:pPr>
              <w:pStyle w:val="ListParagraph"/>
              <w:spacing w:after="120" w:line="48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C6E7E">
              <w:rPr>
                <w:rFonts w:ascii="Times New Roman" w:hAnsi="Times New Roman" w:cs="Times New Roman"/>
              </w:rPr>
              <w:t>+</w:t>
            </w:r>
          </w:p>
        </w:tc>
        <w:tc>
          <w:tcPr>
            <w:tcW w:w="872" w:type="dxa"/>
          </w:tcPr>
          <w:p w:rsidR="00870C34" w:rsidRPr="000C6E7E" w:rsidRDefault="00870C34" w:rsidP="001A4947">
            <w:pPr>
              <w:pStyle w:val="ListParagraph"/>
              <w:spacing w:after="120" w:line="48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C6E7E">
              <w:rPr>
                <w:rFonts w:ascii="Times New Roman" w:hAnsi="Times New Roman" w:cs="Times New Roman"/>
              </w:rPr>
              <w:t>-</w:t>
            </w:r>
          </w:p>
        </w:tc>
        <w:tc>
          <w:tcPr>
            <w:tcW w:w="969" w:type="dxa"/>
          </w:tcPr>
          <w:p w:rsidR="00870C34" w:rsidRPr="000C6E7E" w:rsidRDefault="00497639" w:rsidP="001A4947">
            <w:pPr>
              <w:pStyle w:val="ListParagraph"/>
              <w:spacing w:after="120" w:line="48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C6E7E">
              <w:rPr>
                <w:rFonts w:ascii="Times New Roman" w:hAnsi="Times New Roman" w:cs="Times New Roman"/>
              </w:rPr>
              <w:t>+</w:t>
            </w:r>
          </w:p>
        </w:tc>
        <w:tc>
          <w:tcPr>
            <w:tcW w:w="1486" w:type="dxa"/>
          </w:tcPr>
          <w:p w:rsidR="00870C34" w:rsidRPr="000C6E7E" w:rsidRDefault="00870C34" w:rsidP="001A4947">
            <w:pPr>
              <w:pStyle w:val="ListParagraph"/>
              <w:spacing w:after="120" w:line="48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C6E7E">
              <w:rPr>
                <w:rFonts w:ascii="Times New Roman" w:hAnsi="Times New Roman" w:cs="Times New Roman"/>
              </w:rPr>
              <w:t>+</w:t>
            </w:r>
          </w:p>
        </w:tc>
        <w:tc>
          <w:tcPr>
            <w:tcW w:w="1486" w:type="dxa"/>
          </w:tcPr>
          <w:p w:rsidR="00870C34" w:rsidRPr="000C6E7E" w:rsidRDefault="00870C34" w:rsidP="001A4947">
            <w:pPr>
              <w:pStyle w:val="ListParagraph"/>
              <w:spacing w:after="120" w:line="48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C6E7E">
              <w:rPr>
                <w:rFonts w:ascii="Times New Roman" w:hAnsi="Times New Roman" w:cs="Times New Roman"/>
              </w:rPr>
              <w:t>+++</w:t>
            </w:r>
            <w:r w:rsidR="00497639" w:rsidRPr="000C6E7E">
              <w:rPr>
                <w:rFonts w:ascii="Times New Roman" w:hAnsi="Times New Roman" w:cs="Times New Roman"/>
              </w:rPr>
              <w:t>++</w:t>
            </w:r>
          </w:p>
        </w:tc>
      </w:tr>
      <w:tr w:rsidR="000C6E7E" w:rsidTr="000C6E7E">
        <w:trPr>
          <w:trHeight w:val="459"/>
          <w:jc w:val="center"/>
        </w:trPr>
        <w:tc>
          <w:tcPr>
            <w:cnfStyle w:val="001000000000" w:firstRow="0" w:lastRow="0" w:firstColumn="1" w:lastColumn="0" w:oddVBand="0" w:evenVBand="0" w:oddHBand="0" w:evenHBand="0" w:firstRowFirstColumn="0" w:firstRowLastColumn="0" w:lastRowFirstColumn="0" w:lastRowLastColumn="0"/>
            <w:tcW w:w="1146" w:type="dxa"/>
          </w:tcPr>
          <w:p w:rsidR="00870C34" w:rsidRPr="000C6E7E" w:rsidRDefault="00870C34" w:rsidP="001A4947">
            <w:pPr>
              <w:pStyle w:val="ListParagraph"/>
              <w:spacing w:after="120" w:line="480" w:lineRule="auto"/>
              <w:ind w:left="0"/>
              <w:jc w:val="center"/>
              <w:rPr>
                <w:rFonts w:ascii="Times New Roman" w:hAnsi="Times New Roman" w:cs="Times New Roman"/>
              </w:rPr>
            </w:pPr>
            <w:r w:rsidRPr="000C6E7E">
              <w:rPr>
                <w:rFonts w:ascii="Times New Roman" w:hAnsi="Times New Roman" w:cs="Times New Roman"/>
              </w:rPr>
              <w:t>P4</w:t>
            </w:r>
          </w:p>
        </w:tc>
        <w:tc>
          <w:tcPr>
            <w:tcW w:w="778" w:type="dxa"/>
          </w:tcPr>
          <w:p w:rsidR="00870C34" w:rsidRPr="000C6E7E" w:rsidRDefault="00870C34" w:rsidP="001A4947">
            <w:pPr>
              <w:pStyle w:val="ListParagraph"/>
              <w:spacing w:after="120" w:line="48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C6E7E">
              <w:rPr>
                <w:rFonts w:ascii="Times New Roman" w:hAnsi="Times New Roman" w:cs="Times New Roman"/>
              </w:rPr>
              <w:t>-</w:t>
            </w:r>
          </w:p>
        </w:tc>
        <w:tc>
          <w:tcPr>
            <w:tcW w:w="876" w:type="dxa"/>
          </w:tcPr>
          <w:p w:rsidR="00870C34" w:rsidRPr="000C6E7E" w:rsidRDefault="00870C34" w:rsidP="001A4947">
            <w:pPr>
              <w:pStyle w:val="ListParagraph"/>
              <w:spacing w:after="120" w:line="48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C6E7E">
              <w:rPr>
                <w:rFonts w:ascii="Times New Roman" w:hAnsi="Times New Roman" w:cs="Times New Roman"/>
              </w:rPr>
              <w:t>-</w:t>
            </w:r>
          </w:p>
        </w:tc>
        <w:tc>
          <w:tcPr>
            <w:tcW w:w="876" w:type="dxa"/>
          </w:tcPr>
          <w:p w:rsidR="00870C34" w:rsidRPr="000C6E7E" w:rsidRDefault="00870C34" w:rsidP="001A4947">
            <w:pPr>
              <w:pStyle w:val="ListParagraph"/>
              <w:spacing w:after="120" w:line="48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C6E7E">
              <w:rPr>
                <w:rFonts w:ascii="Times New Roman" w:hAnsi="Times New Roman" w:cs="Times New Roman"/>
              </w:rPr>
              <w:t>-</w:t>
            </w:r>
          </w:p>
        </w:tc>
        <w:tc>
          <w:tcPr>
            <w:tcW w:w="969" w:type="dxa"/>
          </w:tcPr>
          <w:p w:rsidR="00870C34" w:rsidRPr="000C6E7E" w:rsidRDefault="00497639" w:rsidP="001A4947">
            <w:pPr>
              <w:pStyle w:val="ListParagraph"/>
              <w:spacing w:after="120" w:line="48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C6E7E">
              <w:rPr>
                <w:rFonts w:ascii="Times New Roman" w:hAnsi="Times New Roman" w:cs="Times New Roman"/>
              </w:rPr>
              <w:t>-</w:t>
            </w:r>
          </w:p>
        </w:tc>
        <w:tc>
          <w:tcPr>
            <w:tcW w:w="872" w:type="dxa"/>
          </w:tcPr>
          <w:p w:rsidR="00870C34" w:rsidRPr="000C6E7E" w:rsidRDefault="00870C34" w:rsidP="001A4947">
            <w:pPr>
              <w:pStyle w:val="ListParagraph"/>
              <w:spacing w:after="120" w:line="48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C6E7E">
              <w:rPr>
                <w:rFonts w:ascii="Times New Roman" w:hAnsi="Times New Roman" w:cs="Times New Roman"/>
              </w:rPr>
              <w:t>+</w:t>
            </w:r>
          </w:p>
        </w:tc>
        <w:tc>
          <w:tcPr>
            <w:tcW w:w="969" w:type="dxa"/>
          </w:tcPr>
          <w:p w:rsidR="00870C34" w:rsidRPr="000C6E7E" w:rsidRDefault="00497639" w:rsidP="001A4947">
            <w:pPr>
              <w:pStyle w:val="ListParagraph"/>
              <w:spacing w:after="120" w:line="48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C6E7E">
              <w:rPr>
                <w:rFonts w:ascii="Times New Roman" w:hAnsi="Times New Roman" w:cs="Times New Roman"/>
              </w:rPr>
              <w:t>+</w:t>
            </w:r>
          </w:p>
        </w:tc>
        <w:tc>
          <w:tcPr>
            <w:tcW w:w="1486" w:type="dxa"/>
          </w:tcPr>
          <w:p w:rsidR="00870C34" w:rsidRPr="000C6E7E" w:rsidRDefault="00870C34" w:rsidP="001A4947">
            <w:pPr>
              <w:pStyle w:val="ListParagraph"/>
              <w:spacing w:after="120" w:line="48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C6E7E">
              <w:rPr>
                <w:rFonts w:ascii="Times New Roman" w:hAnsi="Times New Roman" w:cs="Times New Roman"/>
              </w:rPr>
              <w:t>-</w:t>
            </w:r>
          </w:p>
        </w:tc>
        <w:tc>
          <w:tcPr>
            <w:tcW w:w="1486" w:type="dxa"/>
          </w:tcPr>
          <w:p w:rsidR="00870C34" w:rsidRPr="000C6E7E" w:rsidRDefault="00870C34" w:rsidP="001A4947">
            <w:pPr>
              <w:pStyle w:val="ListParagraph"/>
              <w:spacing w:after="120" w:line="48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C6E7E">
              <w:rPr>
                <w:rFonts w:ascii="Times New Roman" w:hAnsi="Times New Roman" w:cs="Times New Roman"/>
              </w:rPr>
              <w:t>++</w:t>
            </w:r>
          </w:p>
        </w:tc>
      </w:tr>
      <w:tr w:rsidR="000C6E7E" w:rsidTr="000C6E7E">
        <w:trPr>
          <w:cnfStyle w:val="000000100000" w:firstRow="0" w:lastRow="0" w:firstColumn="0" w:lastColumn="0" w:oddVBand="0" w:evenVBand="0" w:oddHBand="1" w:evenHBand="0" w:firstRowFirstColumn="0" w:firstRowLastColumn="0" w:lastRowFirstColumn="0" w:lastRowLastColumn="0"/>
          <w:trHeight w:val="459"/>
          <w:jc w:val="center"/>
        </w:trPr>
        <w:tc>
          <w:tcPr>
            <w:cnfStyle w:val="001000000000" w:firstRow="0" w:lastRow="0" w:firstColumn="1" w:lastColumn="0" w:oddVBand="0" w:evenVBand="0" w:oddHBand="0" w:evenHBand="0" w:firstRowFirstColumn="0" w:firstRowLastColumn="0" w:lastRowFirstColumn="0" w:lastRowLastColumn="0"/>
            <w:tcW w:w="1146" w:type="dxa"/>
          </w:tcPr>
          <w:p w:rsidR="00870C34" w:rsidRPr="000C6E7E" w:rsidRDefault="00870C34" w:rsidP="001A4947">
            <w:pPr>
              <w:pStyle w:val="ListParagraph"/>
              <w:spacing w:after="120" w:line="480" w:lineRule="auto"/>
              <w:ind w:left="0"/>
              <w:jc w:val="center"/>
              <w:rPr>
                <w:rFonts w:ascii="Times New Roman" w:hAnsi="Times New Roman" w:cs="Times New Roman"/>
              </w:rPr>
            </w:pPr>
            <w:r w:rsidRPr="000C6E7E">
              <w:rPr>
                <w:rFonts w:ascii="Times New Roman" w:hAnsi="Times New Roman" w:cs="Times New Roman"/>
              </w:rPr>
              <w:t>P5</w:t>
            </w:r>
          </w:p>
        </w:tc>
        <w:tc>
          <w:tcPr>
            <w:tcW w:w="778" w:type="dxa"/>
          </w:tcPr>
          <w:p w:rsidR="00870C34" w:rsidRPr="000C6E7E" w:rsidRDefault="00497639" w:rsidP="001A4947">
            <w:pPr>
              <w:pStyle w:val="ListParagraph"/>
              <w:spacing w:after="120" w:line="48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C6E7E">
              <w:rPr>
                <w:rFonts w:ascii="Times New Roman" w:hAnsi="Times New Roman" w:cs="Times New Roman"/>
              </w:rPr>
              <w:t>-</w:t>
            </w:r>
          </w:p>
        </w:tc>
        <w:tc>
          <w:tcPr>
            <w:tcW w:w="876" w:type="dxa"/>
          </w:tcPr>
          <w:p w:rsidR="00870C34" w:rsidRPr="000C6E7E" w:rsidRDefault="00870C34" w:rsidP="001A4947">
            <w:pPr>
              <w:pStyle w:val="ListParagraph"/>
              <w:spacing w:after="120" w:line="48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C6E7E">
              <w:rPr>
                <w:rFonts w:ascii="Times New Roman" w:hAnsi="Times New Roman" w:cs="Times New Roman"/>
              </w:rPr>
              <w:t>-</w:t>
            </w:r>
          </w:p>
        </w:tc>
        <w:tc>
          <w:tcPr>
            <w:tcW w:w="876" w:type="dxa"/>
          </w:tcPr>
          <w:p w:rsidR="00870C34" w:rsidRPr="000C6E7E" w:rsidRDefault="00870C34" w:rsidP="001A4947">
            <w:pPr>
              <w:pStyle w:val="ListParagraph"/>
              <w:spacing w:after="120" w:line="48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C6E7E">
              <w:rPr>
                <w:rFonts w:ascii="Times New Roman" w:hAnsi="Times New Roman" w:cs="Times New Roman"/>
              </w:rPr>
              <w:t>-</w:t>
            </w:r>
          </w:p>
        </w:tc>
        <w:tc>
          <w:tcPr>
            <w:tcW w:w="969" w:type="dxa"/>
          </w:tcPr>
          <w:p w:rsidR="00870C34" w:rsidRPr="000C6E7E" w:rsidRDefault="00870C34" w:rsidP="001A4947">
            <w:pPr>
              <w:pStyle w:val="ListParagraph"/>
              <w:spacing w:after="120" w:line="48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C6E7E">
              <w:rPr>
                <w:rFonts w:ascii="Times New Roman" w:hAnsi="Times New Roman" w:cs="Times New Roman"/>
              </w:rPr>
              <w:t>-</w:t>
            </w:r>
          </w:p>
        </w:tc>
        <w:tc>
          <w:tcPr>
            <w:tcW w:w="872" w:type="dxa"/>
          </w:tcPr>
          <w:p w:rsidR="00870C34" w:rsidRPr="000C6E7E" w:rsidRDefault="00870C34" w:rsidP="001A4947">
            <w:pPr>
              <w:pStyle w:val="ListParagraph"/>
              <w:spacing w:after="120" w:line="48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C6E7E">
              <w:rPr>
                <w:rFonts w:ascii="Times New Roman" w:hAnsi="Times New Roman" w:cs="Times New Roman"/>
              </w:rPr>
              <w:t>+</w:t>
            </w:r>
          </w:p>
        </w:tc>
        <w:tc>
          <w:tcPr>
            <w:tcW w:w="969" w:type="dxa"/>
          </w:tcPr>
          <w:p w:rsidR="00870C34" w:rsidRPr="000C6E7E" w:rsidRDefault="00497639" w:rsidP="001A4947">
            <w:pPr>
              <w:pStyle w:val="ListParagraph"/>
              <w:spacing w:after="120" w:line="48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C6E7E">
              <w:rPr>
                <w:rFonts w:ascii="Times New Roman" w:hAnsi="Times New Roman" w:cs="Times New Roman"/>
              </w:rPr>
              <w:t>+</w:t>
            </w:r>
          </w:p>
        </w:tc>
        <w:tc>
          <w:tcPr>
            <w:tcW w:w="1486" w:type="dxa"/>
          </w:tcPr>
          <w:p w:rsidR="00870C34" w:rsidRPr="000C6E7E" w:rsidRDefault="00870C34" w:rsidP="001A4947">
            <w:pPr>
              <w:pStyle w:val="ListParagraph"/>
              <w:spacing w:after="120" w:line="48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C6E7E">
              <w:rPr>
                <w:rFonts w:ascii="Times New Roman" w:hAnsi="Times New Roman" w:cs="Times New Roman"/>
              </w:rPr>
              <w:t>-</w:t>
            </w:r>
          </w:p>
        </w:tc>
        <w:tc>
          <w:tcPr>
            <w:tcW w:w="1486" w:type="dxa"/>
          </w:tcPr>
          <w:p w:rsidR="00870C34" w:rsidRPr="000C6E7E" w:rsidRDefault="00870C34" w:rsidP="001A4947">
            <w:pPr>
              <w:pStyle w:val="ListParagraph"/>
              <w:spacing w:after="120" w:line="48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C6E7E">
              <w:rPr>
                <w:rFonts w:ascii="Times New Roman" w:hAnsi="Times New Roman" w:cs="Times New Roman"/>
              </w:rPr>
              <w:t>+</w:t>
            </w:r>
            <w:r w:rsidR="00497639" w:rsidRPr="000C6E7E">
              <w:rPr>
                <w:rFonts w:ascii="Times New Roman" w:hAnsi="Times New Roman" w:cs="Times New Roman"/>
              </w:rPr>
              <w:t>+</w:t>
            </w:r>
          </w:p>
        </w:tc>
      </w:tr>
    </w:tbl>
    <w:p w:rsidR="000C6E7E" w:rsidRDefault="001A4947" w:rsidP="00086915">
      <w:pPr>
        <w:pStyle w:val="ListParagraph"/>
        <w:spacing w:after="120" w:line="240" w:lineRule="auto"/>
        <w:ind w:left="0"/>
        <w:jc w:val="both"/>
        <w:rPr>
          <w:rFonts w:ascii="Times New Roman" w:hAnsi="Times New Roman" w:cs="Times New Roman"/>
          <w:sz w:val="24"/>
        </w:rPr>
      </w:pPr>
      <w:proofErr w:type="gramStart"/>
      <w:r w:rsidRPr="003B271E">
        <w:rPr>
          <w:rFonts w:ascii="Times New Roman" w:hAnsi="Times New Roman" w:cs="Times New Roman"/>
          <w:sz w:val="24"/>
        </w:rPr>
        <w:t>Keterangan :</w:t>
      </w:r>
      <w:proofErr w:type="gramEnd"/>
      <w:r w:rsidRPr="003B271E">
        <w:rPr>
          <w:rFonts w:ascii="Times New Roman" w:hAnsi="Times New Roman" w:cs="Times New Roman"/>
          <w:sz w:val="24"/>
        </w:rPr>
        <w:t xml:space="preserve"> tanda (+) merupakan perlakuan yan</w:t>
      </w:r>
      <w:r w:rsidR="000C6E7E" w:rsidRPr="003B271E">
        <w:rPr>
          <w:rFonts w:ascii="Times New Roman" w:hAnsi="Times New Roman" w:cs="Times New Roman"/>
          <w:sz w:val="24"/>
        </w:rPr>
        <w:t xml:space="preserve">g mendapat nilai tertinggi dari </w:t>
      </w:r>
      <w:r w:rsidRPr="003B271E">
        <w:rPr>
          <w:rFonts w:ascii="Times New Roman" w:hAnsi="Times New Roman" w:cs="Times New Roman"/>
          <w:sz w:val="24"/>
        </w:rPr>
        <w:t xml:space="preserve">hasil uji </w:t>
      </w:r>
      <w:r w:rsidR="000C6E7E" w:rsidRPr="003B271E">
        <w:rPr>
          <w:rFonts w:ascii="Times New Roman" w:hAnsi="Times New Roman" w:cs="Times New Roman"/>
          <w:sz w:val="24"/>
        </w:rPr>
        <w:t>organoleptik.</w:t>
      </w:r>
    </w:p>
    <w:p w:rsidR="00086915" w:rsidRPr="003B271E" w:rsidRDefault="00086915" w:rsidP="00086915">
      <w:pPr>
        <w:pStyle w:val="ListParagraph"/>
        <w:spacing w:after="120" w:line="240" w:lineRule="auto"/>
        <w:ind w:left="0"/>
        <w:jc w:val="both"/>
        <w:rPr>
          <w:rFonts w:ascii="Times New Roman" w:hAnsi="Times New Roman" w:cs="Times New Roman"/>
          <w:sz w:val="24"/>
        </w:rPr>
      </w:pPr>
    </w:p>
    <w:p w:rsidR="00B36948" w:rsidRPr="000C6E7E" w:rsidRDefault="00086915" w:rsidP="00D20D02">
      <w:pPr>
        <w:spacing w:after="120" w:line="480" w:lineRule="auto"/>
        <w:ind w:firstLine="360"/>
        <w:jc w:val="both"/>
        <w:rPr>
          <w:rFonts w:ascii="Times New Roman" w:hAnsi="Times New Roman" w:cs="Times New Roman"/>
          <w:sz w:val="24"/>
          <w:szCs w:val="24"/>
        </w:rPr>
      </w:pPr>
      <w:r>
        <w:rPr>
          <w:rFonts w:ascii="Times New Roman" w:hAnsi="Times New Roman" w:cs="Times New Roman"/>
          <w:sz w:val="24"/>
          <w:szCs w:val="24"/>
        </w:rPr>
        <w:t>Dari Tabel 11</w:t>
      </w:r>
      <w:r w:rsidR="001A4947" w:rsidRPr="000C6E7E">
        <w:rPr>
          <w:rFonts w:ascii="Times New Roman" w:hAnsi="Times New Roman" w:cs="Times New Roman"/>
          <w:sz w:val="24"/>
          <w:szCs w:val="24"/>
        </w:rPr>
        <w:t xml:space="preserve"> dapat dilihat bahwa perlakuan </w:t>
      </w:r>
      <w:r w:rsidR="00C05247">
        <w:rPr>
          <w:rFonts w:ascii="Times New Roman" w:hAnsi="Times New Roman" w:cs="Times New Roman"/>
          <w:sz w:val="24"/>
          <w:szCs w:val="24"/>
        </w:rPr>
        <w:t>mie</w:t>
      </w:r>
      <w:r w:rsidR="001A4947" w:rsidRPr="000C6E7E">
        <w:rPr>
          <w:rFonts w:ascii="Times New Roman" w:hAnsi="Times New Roman" w:cs="Times New Roman"/>
          <w:sz w:val="24"/>
          <w:szCs w:val="24"/>
        </w:rPr>
        <w:t xml:space="preserve"> kering terbaik dari s</w:t>
      </w:r>
      <w:r w:rsidR="004D7559" w:rsidRPr="000C6E7E">
        <w:rPr>
          <w:rFonts w:ascii="Times New Roman" w:hAnsi="Times New Roman" w:cs="Times New Roman"/>
          <w:sz w:val="24"/>
          <w:szCs w:val="24"/>
        </w:rPr>
        <w:t xml:space="preserve">egi </w:t>
      </w:r>
      <w:r w:rsidR="00C24564" w:rsidRPr="000C6E7E">
        <w:rPr>
          <w:rFonts w:ascii="Times New Roman" w:hAnsi="Times New Roman" w:cs="Times New Roman"/>
          <w:sz w:val="24"/>
          <w:szCs w:val="24"/>
        </w:rPr>
        <w:t xml:space="preserve">rasa, warna, tekstur, mutu tekstur </w:t>
      </w:r>
      <w:r w:rsidR="004D7559" w:rsidRPr="000C6E7E">
        <w:rPr>
          <w:rFonts w:ascii="Times New Roman" w:hAnsi="Times New Roman" w:cs="Times New Roman"/>
          <w:sz w:val="24"/>
          <w:szCs w:val="24"/>
        </w:rPr>
        <w:t>dan penerimaan keseluruhan adalah dari perlakuan ketiga dengan konsentrasi rasio tepung ubi jalar ungu sebanyak 20% dan pada perlakuan pertama dengan konsentrasi tepung ubi jalar ungu sebanyak 0% dan perlakuan kedua dengan konsentrasi tepung ubi jalar ungu sebanyak 10%  mendapat nilai terendah.</w:t>
      </w:r>
      <w:r w:rsidR="000C6E7E" w:rsidRPr="000C6E7E">
        <w:rPr>
          <w:rFonts w:ascii="Times New Roman" w:hAnsi="Times New Roman" w:cs="Times New Roman"/>
          <w:sz w:val="24"/>
          <w:szCs w:val="24"/>
        </w:rPr>
        <w:t xml:space="preserve"> Hasil dari penentuan </w:t>
      </w:r>
      <w:r w:rsidR="00C05247">
        <w:rPr>
          <w:rFonts w:ascii="Times New Roman" w:hAnsi="Times New Roman" w:cs="Times New Roman"/>
          <w:sz w:val="24"/>
          <w:szCs w:val="24"/>
        </w:rPr>
        <w:t>mie</w:t>
      </w:r>
      <w:r w:rsidR="000C6E7E" w:rsidRPr="000C6E7E">
        <w:rPr>
          <w:rFonts w:ascii="Times New Roman" w:hAnsi="Times New Roman" w:cs="Times New Roman"/>
          <w:sz w:val="24"/>
          <w:szCs w:val="24"/>
        </w:rPr>
        <w:t xml:space="preserve"> kering terbaik yaitu perlakuan ke 3 dengan konsentrasi tepung ubi jalar ungu 20% </w:t>
      </w:r>
      <w:r w:rsidR="00956CF8">
        <w:rPr>
          <w:rFonts w:ascii="Times New Roman" w:hAnsi="Times New Roman" w:cs="Times New Roman"/>
          <w:sz w:val="24"/>
          <w:szCs w:val="24"/>
        </w:rPr>
        <w:t xml:space="preserve">dan 80% terigu </w:t>
      </w:r>
      <w:r w:rsidR="000C6E7E" w:rsidRPr="000C6E7E">
        <w:rPr>
          <w:rFonts w:ascii="Times New Roman" w:hAnsi="Times New Roman" w:cs="Times New Roman"/>
          <w:sz w:val="24"/>
          <w:szCs w:val="24"/>
        </w:rPr>
        <w:t>kemudian dia</w:t>
      </w:r>
      <w:r w:rsidR="00FA2563">
        <w:rPr>
          <w:rFonts w:ascii="Times New Roman" w:hAnsi="Times New Roman" w:cs="Times New Roman"/>
          <w:sz w:val="24"/>
          <w:szCs w:val="24"/>
        </w:rPr>
        <w:t xml:space="preserve">nalisis secara objektif untuk </w:t>
      </w:r>
      <w:r w:rsidR="000C6E7E" w:rsidRPr="000C6E7E">
        <w:rPr>
          <w:rFonts w:ascii="Times New Roman" w:hAnsi="Times New Roman" w:cs="Times New Roman"/>
          <w:sz w:val="24"/>
          <w:szCs w:val="24"/>
        </w:rPr>
        <w:t>mengetahui kadar air, kadar abu, kapasitas antioksidan serta kadar protein.</w:t>
      </w:r>
    </w:p>
    <w:p w:rsidR="00065347" w:rsidRDefault="003A1F91" w:rsidP="003A1F91">
      <w:pPr>
        <w:pStyle w:val="ListParagraph"/>
        <w:numPr>
          <w:ilvl w:val="0"/>
          <w:numId w:val="4"/>
        </w:numPr>
        <w:spacing w:after="120" w:line="480" w:lineRule="auto"/>
        <w:jc w:val="both"/>
        <w:rPr>
          <w:rFonts w:ascii="Times New Roman" w:hAnsi="Times New Roman" w:cs="Times New Roman"/>
          <w:b/>
          <w:sz w:val="24"/>
          <w:szCs w:val="24"/>
        </w:rPr>
      </w:pPr>
      <w:r w:rsidRPr="0091719C">
        <w:rPr>
          <w:rFonts w:ascii="Times New Roman" w:hAnsi="Times New Roman" w:cs="Times New Roman"/>
          <w:b/>
          <w:sz w:val="24"/>
          <w:szCs w:val="24"/>
        </w:rPr>
        <w:t>Uji Zat Gizi</w:t>
      </w:r>
    </w:p>
    <w:p w:rsidR="005D5B41" w:rsidRDefault="00D20D02" w:rsidP="00086915">
      <w:pPr>
        <w:spacing w:after="120"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Berdasarkan hasil uji sifat sensori </w:t>
      </w:r>
      <w:r w:rsidR="0091719C">
        <w:rPr>
          <w:rFonts w:ascii="Times New Roman" w:hAnsi="Times New Roman" w:cs="Times New Roman"/>
          <w:sz w:val="24"/>
          <w:szCs w:val="24"/>
        </w:rPr>
        <w:t xml:space="preserve">hasil terbaik produk </w:t>
      </w:r>
      <w:r w:rsidR="00C05247">
        <w:rPr>
          <w:rFonts w:ascii="Times New Roman" w:hAnsi="Times New Roman" w:cs="Times New Roman"/>
          <w:sz w:val="24"/>
          <w:szCs w:val="24"/>
        </w:rPr>
        <w:t>mie</w:t>
      </w:r>
      <w:r w:rsidR="0091719C">
        <w:rPr>
          <w:rFonts w:ascii="Times New Roman" w:hAnsi="Times New Roman" w:cs="Times New Roman"/>
          <w:sz w:val="24"/>
          <w:szCs w:val="24"/>
        </w:rPr>
        <w:t xml:space="preserve"> kering ubi jalar u</w:t>
      </w:r>
      <w:r>
        <w:rPr>
          <w:rFonts w:ascii="Times New Roman" w:hAnsi="Times New Roman" w:cs="Times New Roman"/>
          <w:sz w:val="24"/>
          <w:szCs w:val="24"/>
        </w:rPr>
        <w:t xml:space="preserve">ngu adalah dengan rasio 80% terigu dan 20% ubi jalar ungu yang kemudian dilanjutkan ke uji </w:t>
      </w:r>
      <w:r w:rsidR="005D5B41">
        <w:rPr>
          <w:rFonts w:ascii="Times New Roman" w:hAnsi="Times New Roman" w:cs="Times New Roman"/>
          <w:sz w:val="24"/>
          <w:szCs w:val="24"/>
        </w:rPr>
        <w:t>zat gizi</w:t>
      </w:r>
      <w:r>
        <w:rPr>
          <w:rFonts w:ascii="Times New Roman" w:hAnsi="Times New Roman" w:cs="Times New Roman"/>
          <w:sz w:val="24"/>
          <w:szCs w:val="24"/>
        </w:rPr>
        <w:t xml:space="preserve">. Nilai </w:t>
      </w:r>
      <w:r w:rsidR="003C4C1C">
        <w:rPr>
          <w:rFonts w:ascii="Times New Roman" w:hAnsi="Times New Roman" w:cs="Times New Roman"/>
          <w:sz w:val="24"/>
          <w:szCs w:val="24"/>
        </w:rPr>
        <w:t xml:space="preserve">rata-rata kadar air </w:t>
      </w:r>
      <w:r w:rsidR="00C05247">
        <w:rPr>
          <w:rFonts w:ascii="Times New Roman" w:hAnsi="Times New Roman" w:cs="Times New Roman"/>
          <w:sz w:val="24"/>
          <w:szCs w:val="24"/>
        </w:rPr>
        <w:t>mie</w:t>
      </w:r>
      <w:r w:rsidR="003C4C1C">
        <w:rPr>
          <w:rFonts w:ascii="Times New Roman" w:hAnsi="Times New Roman" w:cs="Times New Roman"/>
          <w:sz w:val="24"/>
          <w:szCs w:val="24"/>
        </w:rPr>
        <w:t xml:space="preserve"> kering ubi </w:t>
      </w:r>
      <w:r w:rsidR="00A919B6">
        <w:rPr>
          <w:rFonts w:ascii="Times New Roman" w:hAnsi="Times New Roman" w:cs="Times New Roman"/>
          <w:sz w:val="24"/>
          <w:szCs w:val="24"/>
        </w:rPr>
        <w:t>jalar ungu</w:t>
      </w:r>
      <w:r w:rsidR="005D5B41">
        <w:rPr>
          <w:rFonts w:ascii="Times New Roman" w:hAnsi="Times New Roman" w:cs="Times New Roman"/>
          <w:sz w:val="24"/>
          <w:szCs w:val="24"/>
        </w:rPr>
        <w:t xml:space="preserve"> tersebut</w:t>
      </w:r>
      <w:r w:rsidR="00A919B6">
        <w:rPr>
          <w:rFonts w:ascii="Times New Roman" w:hAnsi="Times New Roman" w:cs="Times New Roman"/>
          <w:sz w:val="24"/>
          <w:szCs w:val="24"/>
        </w:rPr>
        <w:t xml:space="preserve"> adalah </w:t>
      </w:r>
      <w:r w:rsidR="00A919B6">
        <w:rPr>
          <w:rFonts w:ascii="Times New Roman" w:hAnsi="Times New Roman" w:cs="Times New Roman"/>
          <w:sz w:val="24"/>
          <w:szCs w:val="24"/>
        </w:rPr>
        <w:lastRenderedPageBreak/>
        <w:t>sebanyak 11,33</w:t>
      </w:r>
      <w:r w:rsidR="003C4C1C">
        <w:rPr>
          <w:rFonts w:ascii="Times New Roman" w:hAnsi="Times New Roman" w:cs="Times New Roman"/>
          <w:sz w:val="24"/>
          <w:szCs w:val="24"/>
        </w:rPr>
        <w:t xml:space="preserve">%bb, kadar abu sebesar 1,96%bb, kapasitas antioksidan sebesar 3,63 </w:t>
      </w:r>
      <w:r>
        <w:rPr>
          <w:rFonts w:ascii="Times New Roman" w:hAnsi="Times New Roman" w:cs="Times New Roman"/>
          <w:sz w:val="24"/>
          <w:szCs w:val="24"/>
        </w:rPr>
        <w:t>(</w:t>
      </w:r>
      <w:r w:rsidR="003C4C1C">
        <w:rPr>
          <w:rFonts w:ascii="Times New Roman" w:hAnsi="Times New Roman" w:cs="Times New Roman"/>
          <w:sz w:val="24"/>
          <w:szCs w:val="24"/>
        </w:rPr>
        <w:t>mg</w:t>
      </w:r>
      <w:r>
        <w:rPr>
          <w:rFonts w:ascii="Times New Roman" w:hAnsi="Times New Roman" w:cs="Times New Roman"/>
          <w:sz w:val="24"/>
          <w:szCs w:val="24"/>
        </w:rPr>
        <w:t xml:space="preserve">/l GAEAC) </w:t>
      </w:r>
      <w:r w:rsidR="003C4C1C">
        <w:rPr>
          <w:rFonts w:ascii="Times New Roman" w:hAnsi="Times New Roman" w:cs="Times New Roman"/>
          <w:sz w:val="24"/>
          <w:szCs w:val="24"/>
        </w:rPr>
        <w:t xml:space="preserve"> serta kadar protein sebesar 12,10%bb.</w:t>
      </w:r>
    </w:p>
    <w:p w:rsidR="00065347" w:rsidRDefault="00065347" w:rsidP="00065347">
      <w:pPr>
        <w:pStyle w:val="ListParagraph"/>
        <w:numPr>
          <w:ilvl w:val="0"/>
          <w:numId w:val="1"/>
        </w:numPr>
        <w:spacing w:after="120" w:line="480" w:lineRule="auto"/>
        <w:jc w:val="both"/>
        <w:rPr>
          <w:rFonts w:ascii="Times New Roman" w:hAnsi="Times New Roman" w:cs="Times New Roman"/>
          <w:b/>
          <w:sz w:val="24"/>
          <w:szCs w:val="24"/>
        </w:rPr>
      </w:pPr>
      <w:r w:rsidRPr="00065347">
        <w:rPr>
          <w:rFonts w:ascii="Times New Roman" w:hAnsi="Times New Roman" w:cs="Times New Roman"/>
          <w:b/>
          <w:sz w:val="24"/>
          <w:szCs w:val="24"/>
        </w:rPr>
        <w:t>Pembahasan</w:t>
      </w:r>
    </w:p>
    <w:p w:rsidR="003C4C1C" w:rsidRDefault="003C4C1C" w:rsidP="003C4C1C">
      <w:pPr>
        <w:pStyle w:val="ListParagraph"/>
        <w:numPr>
          <w:ilvl w:val="0"/>
          <w:numId w:val="6"/>
        </w:numPr>
        <w:spacing w:after="120" w:line="480" w:lineRule="auto"/>
        <w:jc w:val="both"/>
        <w:rPr>
          <w:rFonts w:ascii="Times New Roman" w:hAnsi="Times New Roman" w:cs="Times New Roman"/>
          <w:b/>
          <w:sz w:val="24"/>
          <w:szCs w:val="24"/>
        </w:rPr>
      </w:pPr>
      <w:r>
        <w:rPr>
          <w:rFonts w:ascii="Times New Roman" w:hAnsi="Times New Roman" w:cs="Times New Roman"/>
          <w:b/>
          <w:sz w:val="24"/>
          <w:szCs w:val="24"/>
        </w:rPr>
        <w:t>Uji Sifat Sensori</w:t>
      </w:r>
    </w:p>
    <w:p w:rsidR="00775566" w:rsidRPr="00775566" w:rsidRDefault="00775566" w:rsidP="00775566">
      <w:pPr>
        <w:spacing w:line="480" w:lineRule="auto"/>
        <w:ind w:firstLine="360"/>
        <w:jc w:val="both"/>
        <w:rPr>
          <w:rFonts w:ascii="Times New Roman" w:hAnsi="Times New Roman" w:cs="Times New Roman"/>
          <w:sz w:val="24"/>
          <w:szCs w:val="24"/>
        </w:rPr>
      </w:pPr>
      <w:r w:rsidRPr="00775566">
        <w:rPr>
          <w:rFonts w:ascii="Times New Roman" w:hAnsi="Times New Roman" w:cs="Times New Roman"/>
          <w:sz w:val="24"/>
          <w:szCs w:val="24"/>
        </w:rPr>
        <w:t xml:space="preserve">Tingkat penerimaan panelis terhadap warna </w:t>
      </w:r>
      <w:r w:rsidR="00C05247">
        <w:rPr>
          <w:rFonts w:ascii="Times New Roman" w:hAnsi="Times New Roman" w:cs="Times New Roman"/>
          <w:sz w:val="24"/>
          <w:szCs w:val="24"/>
        </w:rPr>
        <w:t>mie</w:t>
      </w:r>
      <w:r w:rsidRPr="00775566">
        <w:rPr>
          <w:rFonts w:ascii="Times New Roman" w:hAnsi="Times New Roman" w:cs="Times New Roman"/>
          <w:sz w:val="24"/>
          <w:szCs w:val="24"/>
        </w:rPr>
        <w:t xml:space="preserve"> ubi jalar ungu dari hasil uji statistik dengan penambahan konsentrasi ubi jalar ungu 0% (2</w:t>
      </w:r>
      <w:proofErr w:type="gramStart"/>
      <w:r w:rsidRPr="00775566">
        <w:rPr>
          <w:rFonts w:ascii="Times New Roman" w:hAnsi="Times New Roman" w:cs="Times New Roman"/>
          <w:sz w:val="24"/>
          <w:szCs w:val="24"/>
        </w:rPr>
        <w:t>,55</w:t>
      </w:r>
      <w:proofErr w:type="gramEnd"/>
      <w:r w:rsidRPr="00775566">
        <w:rPr>
          <w:rFonts w:ascii="Times New Roman" w:hAnsi="Times New Roman" w:cs="Times New Roman"/>
          <w:sz w:val="24"/>
          <w:szCs w:val="24"/>
        </w:rPr>
        <w:t>), 10% (2,75), 20% ( 3,96), 25% (3,40), 30% (3,76). Angka tersebut berada pada kisaran tidak suka sampai netral</w:t>
      </w:r>
      <w:proofErr w:type="gramStart"/>
      <w:r w:rsidRPr="00775566">
        <w:rPr>
          <w:rFonts w:ascii="Times New Roman" w:hAnsi="Times New Roman" w:cs="Times New Roman"/>
          <w:sz w:val="24"/>
          <w:szCs w:val="24"/>
        </w:rPr>
        <w:t>..</w:t>
      </w:r>
      <w:proofErr w:type="gramEnd"/>
      <w:r w:rsidRPr="00775566">
        <w:rPr>
          <w:rFonts w:ascii="Times New Roman" w:hAnsi="Times New Roman" w:cs="Times New Roman"/>
          <w:sz w:val="24"/>
          <w:szCs w:val="24"/>
        </w:rPr>
        <w:t xml:space="preserve"> Dari hasil uji statistik warna </w:t>
      </w:r>
      <w:r w:rsidR="00C05247">
        <w:rPr>
          <w:rFonts w:ascii="Times New Roman" w:hAnsi="Times New Roman" w:cs="Times New Roman"/>
          <w:sz w:val="24"/>
          <w:szCs w:val="24"/>
        </w:rPr>
        <w:t>mie</w:t>
      </w:r>
      <w:r w:rsidRPr="00775566">
        <w:rPr>
          <w:rFonts w:ascii="Times New Roman" w:hAnsi="Times New Roman" w:cs="Times New Roman"/>
          <w:sz w:val="24"/>
          <w:szCs w:val="24"/>
        </w:rPr>
        <w:t xml:space="preserve"> ubi jalar ungu terbaik yaitu pada rasio 80% terigu dan 20% tepung ubi jalar ungu karena </w:t>
      </w:r>
      <w:r w:rsidR="00C05247">
        <w:rPr>
          <w:rFonts w:ascii="Times New Roman" w:hAnsi="Times New Roman" w:cs="Times New Roman"/>
          <w:sz w:val="24"/>
          <w:szCs w:val="24"/>
        </w:rPr>
        <w:t>memiliki</w:t>
      </w:r>
      <w:r w:rsidRPr="00775566">
        <w:rPr>
          <w:rFonts w:ascii="Times New Roman" w:hAnsi="Times New Roman" w:cs="Times New Roman"/>
          <w:sz w:val="24"/>
          <w:szCs w:val="24"/>
        </w:rPr>
        <w:t xml:space="preserve"> warna khas ubi jalar ungu yang disukai oleh panelis yaitu berwarna ungu </w:t>
      </w:r>
      <w:r w:rsidR="00C05247">
        <w:rPr>
          <w:rFonts w:ascii="Times New Roman" w:hAnsi="Times New Roman" w:cs="Times New Roman"/>
          <w:sz w:val="24"/>
          <w:szCs w:val="24"/>
        </w:rPr>
        <w:t>alami</w:t>
      </w:r>
      <w:r w:rsidRPr="00775566">
        <w:rPr>
          <w:rFonts w:ascii="Times New Roman" w:hAnsi="Times New Roman" w:cs="Times New Roman"/>
          <w:sz w:val="24"/>
          <w:szCs w:val="24"/>
        </w:rPr>
        <w:t xml:space="preserve"> dibandingkan pada perlakuan lain. Pada perlakuan 0% </w:t>
      </w:r>
      <w:r w:rsidR="00C05247">
        <w:rPr>
          <w:rFonts w:ascii="Times New Roman" w:hAnsi="Times New Roman" w:cs="Times New Roman"/>
          <w:sz w:val="24"/>
          <w:szCs w:val="24"/>
        </w:rPr>
        <w:t>mie</w:t>
      </w:r>
      <w:r w:rsidRPr="00775566">
        <w:rPr>
          <w:rFonts w:ascii="Times New Roman" w:hAnsi="Times New Roman" w:cs="Times New Roman"/>
          <w:sz w:val="24"/>
          <w:szCs w:val="24"/>
        </w:rPr>
        <w:t xml:space="preserve"> berwarna putih kekuningan. Karena tidak ada penambahan tepung ubi jalar ungu, kemudian pada perlakuan 10% </w:t>
      </w:r>
      <w:r w:rsidR="00C05247">
        <w:rPr>
          <w:rFonts w:ascii="Times New Roman" w:hAnsi="Times New Roman" w:cs="Times New Roman"/>
          <w:sz w:val="24"/>
          <w:szCs w:val="24"/>
        </w:rPr>
        <w:t>mie</w:t>
      </w:r>
      <w:r w:rsidRPr="00775566">
        <w:rPr>
          <w:rFonts w:ascii="Times New Roman" w:hAnsi="Times New Roman" w:cs="Times New Roman"/>
          <w:sz w:val="24"/>
          <w:szCs w:val="24"/>
        </w:rPr>
        <w:t xml:space="preserve"> berwarna abu keunguan, pada perlakuan 25% </w:t>
      </w:r>
      <w:r w:rsidR="00C05247">
        <w:rPr>
          <w:rFonts w:ascii="Times New Roman" w:hAnsi="Times New Roman" w:cs="Times New Roman"/>
          <w:sz w:val="24"/>
          <w:szCs w:val="24"/>
        </w:rPr>
        <w:t>mie</w:t>
      </w:r>
      <w:r w:rsidRPr="00775566">
        <w:rPr>
          <w:rFonts w:ascii="Times New Roman" w:hAnsi="Times New Roman" w:cs="Times New Roman"/>
          <w:sz w:val="24"/>
          <w:szCs w:val="24"/>
        </w:rPr>
        <w:t xml:space="preserve"> berwarna ungu, dan pada perlakuan 30% </w:t>
      </w:r>
      <w:r w:rsidR="00C05247">
        <w:rPr>
          <w:rFonts w:ascii="Times New Roman" w:hAnsi="Times New Roman" w:cs="Times New Roman"/>
          <w:sz w:val="24"/>
          <w:szCs w:val="24"/>
        </w:rPr>
        <w:t>mie</w:t>
      </w:r>
      <w:r w:rsidRPr="00775566">
        <w:rPr>
          <w:rFonts w:ascii="Times New Roman" w:hAnsi="Times New Roman" w:cs="Times New Roman"/>
          <w:sz w:val="24"/>
          <w:szCs w:val="24"/>
        </w:rPr>
        <w:t xml:space="preserve"> berwarna ungu gelap. Menurut Ayodya (2005), warna ungu </w:t>
      </w:r>
      <w:r w:rsidR="00C05247">
        <w:rPr>
          <w:rFonts w:ascii="Times New Roman" w:hAnsi="Times New Roman" w:cs="Times New Roman"/>
          <w:sz w:val="24"/>
          <w:szCs w:val="24"/>
        </w:rPr>
        <w:t>alami</w:t>
      </w:r>
      <w:r w:rsidRPr="00775566">
        <w:rPr>
          <w:rFonts w:ascii="Times New Roman" w:hAnsi="Times New Roman" w:cs="Times New Roman"/>
          <w:sz w:val="24"/>
          <w:szCs w:val="24"/>
        </w:rPr>
        <w:t xml:space="preserve"> yang terdapat dalam produk </w:t>
      </w:r>
      <w:r w:rsidR="00C05247">
        <w:rPr>
          <w:rFonts w:ascii="Times New Roman" w:hAnsi="Times New Roman" w:cs="Times New Roman"/>
          <w:sz w:val="24"/>
          <w:szCs w:val="24"/>
        </w:rPr>
        <w:t>mie</w:t>
      </w:r>
      <w:r w:rsidRPr="00775566">
        <w:rPr>
          <w:rFonts w:ascii="Times New Roman" w:hAnsi="Times New Roman" w:cs="Times New Roman"/>
          <w:sz w:val="24"/>
          <w:szCs w:val="24"/>
        </w:rPr>
        <w:t xml:space="preserve"> kering berasal dari pigmen antosianin yang berasal dari ubi jalar ungu. Montilla (2011) menyatakan bahwa antosianin yang </w:t>
      </w:r>
      <w:r w:rsidR="00C05247">
        <w:rPr>
          <w:rFonts w:ascii="Times New Roman" w:hAnsi="Times New Roman" w:cs="Times New Roman"/>
          <w:sz w:val="24"/>
          <w:szCs w:val="24"/>
        </w:rPr>
        <w:t>dominan</w:t>
      </w:r>
      <w:r w:rsidRPr="00775566">
        <w:rPr>
          <w:rFonts w:ascii="Times New Roman" w:hAnsi="Times New Roman" w:cs="Times New Roman"/>
          <w:sz w:val="24"/>
          <w:szCs w:val="24"/>
        </w:rPr>
        <w:t xml:space="preserve"> terdapat dalam ubi jalar ungu adalah sianidin yang memberikan warna biru dan peonidin yang memberikan warna merah. Penelitian mengenai karakteristik warna dan aktivitas antioksidan antosianin ubi jalar ungu oleh Ai Mahmudatussa (2014) menyatakan bahwa warna ubi jalar ungu dipengaruhi oleh pH dan akan semakin baik apabila pH lingkungan tempat ubi jalar ungu ditanam bersifat asam.</w:t>
      </w:r>
    </w:p>
    <w:p w:rsidR="00775566" w:rsidRPr="00086915" w:rsidRDefault="00775566" w:rsidP="00086915">
      <w:pPr>
        <w:spacing w:line="480" w:lineRule="auto"/>
        <w:ind w:firstLine="360"/>
        <w:jc w:val="both"/>
        <w:rPr>
          <w:rFonts w:ascii="Times New Roman" w:hAnsi="Times New Roman" w:cs="Times New Roman"/>
          <w:sz w:val="24"/>
          <w:szCs w:val="24"/>
        </w:rPr>
      </w:pPr>
      <w:r w:rsidRPr="00775566">
        <w:rPr>
          <w:rFonts w:ascii="Times New Roman" w:hAnsi="Times New Roman" w:cs="Times New Roman"/>
          <w:sz w:val="24"/>
          <w:szCs w:val="24"/>
        </w:rPr>
        <w:t xml:space="preserve">Tingkat penerimaan panelis terhadap aroma </w:t>
      </w:r>
      <w:r w:rsidR="00C05247">
        <w:rPr>
          <w:rFonts w:ascii="Times New Roman" w:hAnsi="Times New Roman" w:cs="Times New Roman"/>
          <w:sz w:val="24"/>
          <w:szCs w:val="24"/>
        </w:rPr>
        <w:t>mie</w:t>
      </w:r>
      <w:r w:rsidRPr="00775566">
        <w:rPr>
          <w:rFonts w:ascii="Times New Roman" w:hAnsi="Times New Roman" w:cs="Times New Roman"/>
          <w:sz w:val="24"/>
          <w:szCs w:val="24"/>
        </w:rPr>
        <w:t xml:space="preserve"> ubi jalar ungu dari hasil uji statistik dengan penambahan konsentrasi ubi jalar ungu 0% (4</w:t>
      </w:r>
      <w:proofErr w:type="gramStart"/>
      <w:r w:rsidRPr="00775566">
        <w:rPr>
          <w:rFonts w:ascii="Times New Roman" w:hAnsi="Times New Roman" w:cs="Times New Roman"/>
          <w:sz w:val="24"/>
          <w:szCs w:val="24"/>
        </w:rPr>
        <w:t>,04</w:t>
      </w:r>
      <w:proofErr w:type="gramEnd"/>
      <w:r w:rsidRPr="00775566">
        <w:rPr>
          <w:rFonts w:ascii="Times New Roman" w:hAnsi="Times New Roman" w:cs="Times New Roman"/>
          <w:sz w:val="24"/>
          <w:szCs w:val="24"/>
        </w:rPr>
        <w:t xml:space="preserve">), 10% (3,76%), </w:t>
      </w:r>
      <w:r w:rsidRPr="00775566">
        <w:rPr>
          <w:rFonts w:ascii="Times New Roman" w:hAnsi="Times New Roman" w:cs="Times New Roman"/>
          <w:sz w:val="24"/>
          <w:szCs w:val="24"/>
        </w:rPr>
        <w:lastRenderedPageBreak/>
        <w:t xml:space="preserve">20% (3,83), 25% (3,93) dan 30% (3,81). Angka tersebut berada pada kisaran sangat tidak suka sampai sangat suka. Dari hasil uji statistik aroma </w:t>
      </w:r>
      <w:r w:rsidR="00C05247">
        <w:rPr>
          <w:rFonts w:ascii="Times New Roman" w:hAnsi="Times New Roman" w:cs="Times New Roman"/>
          <w:sz w:val="24"/>
          <w:szCs w:val="24"/>
        </w:rPr>
        <w:t>mie</w:t>
      </w:r>
      <w:r w:rsidRPr="00775566">
        <w:rPr>
          <w:rFonts w:ascii="Times New Roman" w:hAnsi="Times New Roman" w:cs="Times New Roman"/>
          <w:sz w:val="24"/>
          <w:szCs w:val="24"/>
        </w:rPr>
        <w:t xml:space="preserve"> ubi jalar ungu semua dapat diterima dengan baik, karena tidak ada perbedaan nyata yang berpengaruh dari penambahan konsentrasi ubi jalar ungu. Namun dari segi mutu aroma terdapat perbedaan 0% (2</w:t>
      </w:r>
      <w:proofErr w:type="gramStart"/>
      <w:r w:rsidRPr="00775566">
        <w:rPr>
          <w:rFonts w:ascii="Times New Roman" w:hAnsi="Times New Roman" w:cs="Times New Roman"/>
          <w:sz w:val="24"/>
          <w:szCs w:val="24"/>
        </w:rPr>
        <w:t>,07</w:t>
      </w:r>
      <w:proofErr w:type="gramEnd"/>
      <w:r w:rsidRPr="00775566">
        <w:rPr>
          <w:rFonts w:ascii="Times New Roman" w:hAnsi="Times New Roman" w:cs="Times New Roman"/>
          <w:sz w:val="24"/>
          <w:szCs w:val="24"/>
        </w:rPr>
        <w:t xml:space="preserve">), 10% (2,48), 20% (2,81), 25% (3,00), 30% (3,00). Angka tersebut berada pada kisaran agak langu sampai tidak langu. Dari hasil uji statistik, mutu aroma </w:t>
      </w:r>
      <w:r w:rsidR="00C05247">
        <w:rPr>
          <w:rFonts w:ascii="Times New Roman" w:hAnsi="Times New Roman" w:cs="Times New Roman"/>
          <w:sz w:val="24"/>
          <w:szCs w:val="24"/>
        </w:rPr>
        <w:t>mie</w:t>
      </w:r>
      <w:r w:rsidRPr="00775566">
        <w:rPr>
          <w:rFonts w:ascii="Times New Roman" w:hAnsi="Times New Roman" w:cs="Times New Roman"/>
          <w:sz w:val="24"/>
          <w:szCs w:val="24"/>
        </w:rPr>
        <w:t xml:space="preserve"> ubi jalar ungu terbaik yaitu pada konsentrasi 30% karena </w:t>
      </w:r>
      <w:r w:rsidR="00C05247">
        <w:rPr>
          <w:rFonts w:ascii="Times New Roman" w:hAnsi="Times New Roman" w:cs="Times New Roman"/>
          <w:sz w:val="24"/>
          <w:szCs w:val="24"/>
        </w:rPr>
        <w:t>memiliki</w:t>
      </w:r>
      <w:r w:rsidRPr="00775566">
        <w:rPr>
          <w:rFonts w:ascii="Times New Roman" w:hAnsi="Times New Roman" w:cs="Times New Roman"/>
          <w:sz w:val="24"/>
          <w:szCs w:val="24"/>
        </w:rPr>
        <w:t xml:space="preserve"> aroma ubi jalar ungu yang tercium tidak langu. Hal ini berlawanan dengan teori menurut Ayodya (2005) yang menyatakan bahwa semakin tinggi penambahan tepung ubi jalar ungu </w:t>
      </w:r>
      <w:proofErr w:type="gramStart"/>
      <w:r w:rsidRPr="00775566">
        <w:rPr>
          <w:rFonts w:ascii="Times New Roman" w:hAnsi="Times New Roman" w:cs="Times New Roman"/>
          <w:sz w:val="24"/>
          <w:szCs w:val="24"/>
        </w:rPr>
        <w:t>akan</w:t>
      </w:r>
      <w:proofErr w:type="gramEnd"/>
      <w:r w:rsidRPr="00775566">
        <w:rPr>
          <w:rFonts w:ascii="Times New Roman" w:hAnsi="Times New Roman" w:cs="Times New Roman"/>
          <w:sz w:val="24"/>
          <w:szCs w:val="24"/>
        </w:rPr>
        <w:t xml:space="preserve"> mengakibatkan </w:t>
      </w:r>
      <w:r w:rsidR="00C05247">
        <w:rPr>
          <w:rFonts w:ascii="Times New Roman" w:hAnsi="Times New Roman" w:cs="Times New Roman"/>
          <w:sz w:val="24"/>
          <w:szCs w:val="24"/>
        </w:rPr>
        <w:t>mie</w:t>
      </w:r>
      <w:r w:rsidRPr="00775566">
        <w:rPr>
          <w:rFonts w:ascii="Times New Roman" w:hAnsi="Times New Roman" w:cs="Times New Roman"/>
          <w:sz w:val="24"/>
          <w:szCs w:val="24"/>
        </w:rPr>
        <w:t xml:space="preserve"> kering semakin langu karena adanya oksidasi lemak. Dari uji panelis menyatakan bahwa F Hitung panelis &gt; dari F tabel 0</w:t>
      </w:r>
      <w:proofErr w:type="gramStart"/>
      <w:r w:rsidRPr="00775566">
        <w:rPr>
          <w:rFonts w:ascii="Times New Roman" w:hAnsi="Times New Roman" w:cs="Times New Roman"/>
          <w:sz w:val="24"/>
          <w:szCs w:val="24"/>
        </w:rPr>
        <w:t>,01</w:t>
      </w:r>
      <w:proofErr w:type="gramEnd"/>
      <w:r w:rsidRPr="00775566">
        <w:rPr>
          <w:rFonts w:ascii="Times New Roman" w:hAnsi="Times New Roman" w:cs="Times New Roman"/>
          <w:sz w:val="24"/>
          <w:szCs w:val="24"/>
        </w:rPr>
        <w:t xml:space="preserve">, sehingga penilaian panelis berpengaruh nyata terhadap hasil mutu aroma. Panelis belum terbiasa dengan </w:t>
      </w:r>
      <w:r w:rsidR="00C05247">
        <w:rPr>
          <w:rFonts w:ascii="Times New Roman" w:hAnsi="Times New Roman" w:cs="Times New Roman"/>
          <w:sz w:val="24"/>
          <w:szCs w:val="24"/>
        </w:rPr>
        <w:t>mie</w:t>
      </w:r>
      <w:r w:rsidRPr="00775566">
        <w:rPr>
          <w:rFonts w:ascii="Times New Roman" w:hAnsi="Times New Roman" w:cs="Times New Roman"/>
          <w:sz w:val="24"/>
          <w:szCs w:val="24"/>
        </w:rPr>
        <w:t xml:space="preserve"> ubi jalar ungu, sebab belum bisa memberikan penilaian terhadap mutu aroma </w:t>
      </w:r>
      <w:r w:rsidR="00C05247">
        <w:rPr>
          <w:rFonts w:ascii="Times New Roman" w:hAnsi="Times New Roman" w:cs="Times New Roman"/>
          <w:sz w:val="24"/>
          <w:szCs w:val="24"/>
        </w:rPr>
        <w:t>mie</w:t>
      </w:r>
      <w:r w:rsidRPr="00775566">
        <w:rPr>
          <w:rFonts w:ascii="Times New Roman" w:hAnsi="Times New Roman" w:cs="Times New Roman"/>
          <w:sz w:val="24"/>
          <w:szCs w:val="24"/>
        </w:rPr>
        <w:t xml:space="preserve"> kering yang diuji.</w:t>
      </w:r>
    </w:p>
    <w:p w:rsidR="003C4C1C" w:rsidRDefault="00D945D7" w:rsidP="003C4C1C">
      <w:pPr>
        <w:spacing w:line="480" w:lineRule="auto"/>
        <w:ind w:firstLine="360"/>
        <w:jc w:val="both"/>
        <w:rPr>
          <w:rFonts w:ascii="Times New Roman" w:hAnsi="Times New Roman" w:cs="Times New Roman"/>
          <w:sz w:val="24"/>
          <w:szCs w:val="24"/>
        </w:rPr>
      </w:pPr>
      <w:r w:rsidRPr="003C4C1C">
        <w:rPr>
          <w:rFonts w:ascii="Times New Roman" w:hAnsi="Times New Roman" w:cs="Times New Roman"/>
          <w:sz w:val="24"/>
          <w:szCs w:val="24"/>
        </w:rPr>
        <w:t xml:space="preserve">Tingkat penerimaan panelis terhadap rasa </w:t>
      </w:r>
      <w:r w:rsidR="00C05247">
        <w:rPr>
          <w:rFonts w:ascii="Times New Roman" w:hAnsi="Times New Roman" w:cs="Times New Roman"/>
          <w:sz w:val="24"/>
          <w:szCs w:val="24"/>
        </w:rPr>
        <w:t>mie</w:t>
      </w:r>
      <w:r w:rsidRPr="003C4C1C">
        <w:rPr>
          <w:rFonts w:ascii="Times New Roman" w:hAnsi="Times New Roman" w:cs="Times New Roman"/>
          <w:sz w:val="24"/>
          <w:szCs w:val="24"/>
        </w:rPr>
        <w:t xml:space="preserve"> ubi jalar ungu dengan penambahan kon</w:t>
      </w:r>
      <w:r w:rsidR="00C24564" w:rsidRPr="003C4C1C">
        <w:rPr>
          <w:rFonts w:ascii="Times New Roman" w:hAnsi="Times New Roman" w:cs="Times New Roman"/>
          <w:sz w:val="24"/>
          <w:szCs w:val="24"/>
        </w:rPr>
        <w:t>sentrasi ubi jalar ungu 0% (2</w:t>
      </w:r>
      <w:proofErr w:type="gramStart"/>
      <w:r w:rsidR="00C24564" w:rsidRPr="003C4C1C">
        <w:rPr>
          <w:rFonts w:ascii="Times New Roman" w:hAnsi="Times New Roman" w:cs="Times New Roman"/>
          <w:sz w:val="24"/>
          <w:szCs w:val="24"/>
        </w:rPr>
        <w:t>,96</w:t>
      </w:r>
      <w:proofErr w:type="gramEnd"/>
      <w:r w:rsidRPr="003C4C1C">
        <w:rPr>
          <w:rFonts w:ascii="Times New Roman" w:hAnsi="Times New Roman" w:cs="Times New Roman"/>
          <w:sz w:val="24"/>
          <w:szCs w:val="24"/>
        </w:rPr>
        <w:t>), 10% (2,</w:t>
      </w:r>
      <w:r w:rsidR="00C24564" w:rsidRPr="003C4C1C">
        <w:rPr>
          <w:rFonts w:ascii="Times New Roman" w:hAnsi="Times New Roman" w:cs="Times New Roman"/>
          <w:sz w:val="24"/>
          <w:szCs w:val="24"/>
        </w:rPr>
        <w:t>87</w:t>
      </w:r>
      <w:r w:rsidRPr="003C4C1C">
        <w:rPr>
          <w:rFonts w:ascii="Times New Roman" w:hAnsi="Times New Roman" w:cs="Times New Roman"/>
          <w:sz w:val="24"/>
          <w:szCs w:val="24"/>
        </w:rPr>
        <w:t>), 20% (</w:t>
      </w:r>
      <w:r w:rsidR="00C24564" w:rsidRPr="003C4C1C">
        <w:rPr>
          <w:rFonts w:ascii="Times New Roman" w:hAnsi="Times New Roman" w:cs="Times New Roman"/>
          <w:sz w:val="24"/>
          <w:szCs w:val="24"/>
        </w:rPr>
        <w:t>4,15), 25% (3,63</w:t>
      </w:r>
      <w:r w:rsidRPr="003C4C1C">
        <w:rPr>
          <w:rFonts w:ascii="Times New Roman" w:hAnsi="Times New Roman" w:cs="Times New Roman"/>
          <w:sz w:val="24"/>
          <w:szCs w:val="24"/>
        </w:rPr>
        <w:t>) dan 30% (3,</w:t>
      </w:r>
      <w:r w:rsidR="00C24564" w:rsidRPr="003C4C1C">
        <w:rPr>
          <w:rFonts w:ascii="Times New Roman" w:hAnsi="Times New Roman" w:cs="Times New Roman"/>
          <w:sz w:val="24"/>
          <w:szCs w:val="24"/>
        </w:rPr>
        <w:t>20</w:t>
      </w:r>
      <w:r w:rsidRPr="003C4C1C">
        <w:rPr>
          <w:rFonts w:ascii="Times New Roman" w:hAnsi="Times New Roman" w:cs="Times New Roman"/>
          <w:sz w:val="24"/>
          <w:szCs w:val="24"/>
        </w:rPr>
        <w:t>). Angka ter</w:t>
      </w:r>
      <w:r w:rsidR="00155F6D">
        <w:rPr>
          <w:rFonts w:ascii="Times New Roman" w:hAnsi="Times New Roman" w:cs="Times New Roman"/>
          <w:sz w:val="24"/>
          <w:szCs w:val="24"/>
        </w:rPr>
        <w:t>sebut berada pada kisaran</w:t>
      </w:r>
      <w:r w:rsidRPr="003C4C1C">
        <w:rPr>
          <w:rFonts w:ascii="Times New Roman" w:hAnsi="Times New Roman" w:cs="Times New Roman"/>
          <w:sz w:val="24"/>
          <w:szCs w:val="24"/>
        </w:rPr>
        <w:t xml:space="preserve"> tidak suka sampai sangat suka. dari hasil uji statistik rasa </w:t>
      </w:r>
      <w:r w:rsidR="00C05247">
        <w:rPr>
          <w:rFonts w:ascii="Times New Roman" w:hAnsi="Times New Roman" w:cs="Times New Roman"/>
          <w:sz w:val="24"/>
          <w:szCs w:val="24"/>
        </w:rPr>
        <w:t>mie</w:t>
      </w:r>
      <w:r w:rsidRPr="003C4C1C">
        <w:rPr>
          <w:rFonts w:ascii="Times New Roman" w:hAnsi="Times New Roman" w:cs="Times New Roman"/>
          <w:sz w:val="24"/>
          <w:szCs w:val="24"/>
        </w:rPr>
        <w:t xml:space="preserve"> ubi jalar ungu yang paling diterima panelis adalah </w:t>
      </w:r>
      <w:r w:rsidR="00C05247">
        <w:rPr>
          <w:rFonts w:ascii="Times New Roman" w:hAnsi="Times New Roman" w:cs="Times New Roman"/>
          <w:sz w:val="24"/>
          <w:szCs w:val="24"/>
        </w:rPr>
        <w:t>mie</w:t>
      </w:r>
      <w:r w:rsidRPr="003C4C1C">
        <w:rPr>
          <w:rFonts w:ascii="Times New Roman" w:hAnsi="Times New Roman" w:cs="Times New Roman"/>
          <w:sz w:val="24"/>
          <w:szCs w:val="24"/>
        </w:rPr>
        <w:t xml:space="preserve"> ubi</w:t>
      </w:r>
      <w:r w:rsidR="00C24564" w:rsidRPr="003C4C1C">
        <w:rPr>
          <w:rFonts w:ascii="Times New Roman" w:hAnsi="Times New Roman" w:cs="Times New Roman"/>
          <w:sz w:val="24"/>
          <w:szCs w:val="24"/>
        </w:rPr>
        <w:t xml:space="preserve"> jalar ungu dengan konsentrasi 2</w:t>
      </w:r>
      <w:r w:rsidRPr="003C4C1C">
        <w:rPr>
          <w:rFonts w:ascii="Times New Roman" w:hAnsi="Times New Roman" w:cs="Times New Roman"/>
          <w:sz w:val="24"/>
          <w:szCs w:val="24"/>
        </w:rPr>
        <w:t xml:space="preserve">0% karena </w:t>
      </w:r>
      <w:r w:rsidR="00C05247">
        <w:rPr>
          <w:rFonts w:ascii="Times New Roman" w:hAnsi="Times New Roman" w:cs="Times New Roman"/>
          <w:sz w:val="24"/>
          <w:szCs w:val="24"/>
        </w:rPr>
        <w:t>memiliki</w:t>
      </w:r>
      <w:r w:rsidRPr="003C4C1C">
        <w:rPr>
          <w:rFonts w:ascii="Times New Roman" w:hAnsi="Times New Roman" w:cs="Times New Roman"/>
          <w:sz w:val="24"/>
          <w:szCs w:val="24"/>
        </w:rPr>
        <w:t xml:space="preserve"> rasa ubi jalar ungu yang masih  disukai oleh panelis.</w:t>
      </w:r>
      <w:r w:rsidR="00C24564" w:rsidRPr="003C4C1C">
        <w:rPr>
          <w:rFonts w:ascii="Times New Roman" w:hAnsi="Times New Roman" w:cs="Times New Roman"/>
          <w:sz w:val="24"/>
          <w:szCs w:val="24"/>
        </w:rPr>
        <w:t xml:space="preserve"> Menurut panelis penambahan ubi jalar pada konsentrasi lebih dari 20% menyebabkan rasa </w:t>
      </w:r>
      <w:r w:rsidR="00C05247">
        <w:rPr>
          <w:rFonts w:ascii="Times New Roman" w:hAnsi="Times New Roman" w:cs="Times New Roman"/>
          <w:sz w:val="24"/>
          <w:szCs w:val="24"/>
        </w:rPr>
        <w:t>mie</w:t>
      </w:r>
      <w:r w:rsidR="00C24564" w:rsidRPr="003C4C1C">
        <w:rPr>
          <w:rFonts w:ascii="Times New Roman" w:hAnsi="Times New Roman" w:cs="Times New Roman"/>
          <w:sz w:val="24"/>
          <w:szCs w:val="24"/>
        </w:rPr>
        <w:t xml:space="preserve"> menjadi agak </w:t>
      </w:r>
      <w:proofErr w:type="gramStart"/>
      <w:r w:rsidR="00C24564" w:rsidRPr="003C4C1C">
        <w:rPr>
          <w:rFonts w:ascii="Times New Roman" w:hAnsi="Times New Roman" w:cs="Times New Roman"/>
          <w:sz w:val="24"/>
          <w:szCs w:val="24"/>
        </w:rPr>
        <w:t>manis</w:t>
      </w:r>
      <w:proofErr w:type="gramEnd"/>
      <w:r w:rsidR="00C24564" w:rsidRPr="003C4C1C">
        <w:rPr>
          <w:rFonts w:ascii="Times New Roman" w:hAnsi="Times New Roman" w:cs="Times New Roman"/>
          <w:sz w:val="24"/>
          <w:szCs w:val="24"/>
        </w:rPr>
        <w:t>.</w:t>
      </w:r>
      <w:r w:rsidR="002E6134" w:rsidRPr="003C4C1C">
        <w:rPr>
          <w:rFonts w:ascii="Times New Roman" w:hAnsi="Times New Roman" w:cs="Times New Roman"/>
          <w:sz w:val="24"/>
          <w:szCs w:val="24"/>
        </w:rPr>
        <w:t xml:space="preserve"> Menurut Winarno (2006), rasa </w:t>
      </w:r>
      <w:proofErr w:type="gramStart"/>
      <w:r w:rsidR="002E6134" w:rsidRPr="003C4C1C">
        <w:rPr>
          <w:rFonts w:ascii="Times New Roman" w:hAnsi="Times New Roman" w:cs="Times New Roman"/>
          <w:sz w:val="24"/>
          <w:szCs w:val="24"/>
        </w:rPr>
        <w:t>manis</w:t>
      </w:r>
      <w:proofErr w:type="gramEnd"/>
      <w:r w:rsidR="002E6134" w:rsidRPr="003C4C1C">
        <w:rPr>
          <w:rFonts w:ascii="Times New Roman" w:hAnsi="Times New Roman" w:cs="Times New Roman"/>
          <w:sz w:val="24"/>
          <w:szCs w:val="24"/>
        </w:rPr>
        <w:t xml:space="preserve"> pada </w:t>
      </w:r>
      <w:r w:rsidR="00C05247">
        <w:rPr>
          <w:rFonts w:ascii="Times New Roman" w:hAnsi="Times New Roman" w:cs="Times New Roman"/>
          <w:sz w:val="24"/>
          <w:szCs w:val="24"/>
        </w:rPr>
        <w:t>mie</w:t>
      </w:r>
      <w:r w:rsidR="002E6134" w:rsidRPr="003C4C1C">
        <w:rPr>
          <w:rFonts w:ascii="Times New Roman" w:hAnsi="Times New Roman" w:cs="Times New Roman"/>
          <w:sz w:val="24"/>
          <w:szCs w:val="24"/>
        </w:rPr>
        <w:t xml:space="preserve"> ubi jalar ungu merupakan reaksi dari enzim a</w:t>
      </w:r>
      <w:r w:rsidR="00C05247">
        <w:rPr>
          <w:rFonts w:ascii="Times New Roman" w:hAnsi="Times New Roman" w:cs="Times New Roman"/>
          <w:sz w:val="24"/>
          <w:szCs w:val="24"/>
        </w:rPr>
        <w:t>mie</w:t>
      </w:r>
      <w:r w:rsidR="002E6134" w:rsidRPr="003C4C1C">
        <w:rPr>
          <w:rFonts w:ascii="Times New Roman" w:hAnsi="Times New Roman" w:cs="Times New Roman"/>
          <w:sz w:val="24"/>
          <w:szCs w:val="24"/>
        </w:rPr>
        <w:t xml:space="preserve">lase yang mengkatalisis reaksi hidrolisis menjadi gula-gula sederhana. </w:t>
      </w:r>
    </w:p>
    <w:p w:rsidR="003C4C1C" w:rsidRDefault="00D945D7" w:rsidP="003C4C1C">
      <w:pPr>
        <w:spacing w:line="480" w:lineRule="auto"/>
        <w:ind w:firstLine="360"/>
        <w:jc w:val="both"/>
        <w:rPr>
          <w:rFonts w:ascii="Times New Roman" w:hAnsi="Times New Roman" w:cs="Times New Roman"/>
          <w:sz w:val="24"/>
          <w:szCs w:val="24"/>
        </w:rPr>
      </w:pPr>
      <w:r w:rsidRPr="00D945D7">
        <w:rPr>
          <w:rFonts w:ascii="Times New Roman" w:hAnsi="Times New Roman" w:cs="Times New Roman"/>
          <w:sz w:val="24"/>
          <w:szCs w:val="24"/>
        </w:rPr>
        <w:lastRenderedPageBreak/>
        <w:t xml:space="preserve">Tingkat penerimaan panelis terhadap tekstur </w:t>
      </w:r>
      <w:r w:rsidR="00C05247">
        <w:rPr>
          <w:rFonts w:ascii="Times New Roman" w:hAnsi="Times New Roman" w:cs="Times New Roman"/>
          <w:sz w:val="24"/>
          <w:szCs w:val="24"/>
        </w:rPr>
        <w:t>mie</w:t>
      </w:r>
      <w:r w:rsidRPr="00D945D7">
        <w:rPr>
          <w:rFonts w:ascii="Times New Roman" w:hAnsi="Times New Roman" w:cs="Times New Roman"/>
          <w:sz w:val="24"/>
          <w:szCs w:val="24"/>
        </w:rPr>
        <w:t xml:space="preserve"> ubi jalar ungu dari hasil uji statistik dengan penambahan konsentrasi ubi jalar ungu 0% (2</w:t>
      </w:r>
      <w:proofErr w:type="gramStart"/>
      <w:r w:rsidRPr="00D945D7">
        <w:rPr>
          <w:rFonts w:ascii="Times New Roman" w:hAnsi="Times New Roman" w:cs="Times New Roman"/>
          <w:sz w:val="24"/>
          <w:szCs w:val="24"/>
        </w:rPr>
        <w:t>,52</w:t>
      </w:r>
      <w:proofErr w:type="gramEnd"/>
      <w:r w:rsidRPr="00D945D7">
        <w:rPr>
          <w:rFonts w:ascii="Times New Roman" w:hAnsi="Times New Roman" w:cs="Times New Roman"/>
          <w:sz w:val="24"/>
          <w:szCs w:val="24"/>
        </w:rPr>
        <w:t>), 10% (2,75), 2</w:t>
      </w:r>
      <w:r w:rsidR="00B57830">
        <w:rPr>
          <w:rFonts w:ascii="Times New Roman" w:hAnsi="Times New Roman" w:cs="Times New Roman"/>
          <w:sz w:val="24"/>
          <w:szCs w:val="24"/>
        </w:rPr>
        <w:t>0% (3,87), 25% (3,37), 30% (2,36</w:t>
      </w:r>
      <w:r w:rsidRPr="00D945D7">
        <w:rPr>
          <w:rFonts w:ascii="Times New Roman" w:hAnsi="Times New Roman" w:cs="Times New Roman"/>
          <w:sz w:val="24"/>
          <w:szCs w:val="24"/>
        </w:rPr>
        <w:t>). Angka tersebut be</w:t>
      </w:r>
      <w:r w:rsidR="006A7C88">
        <w:rPr>
          <w:rFonts w:ascii="Times New Roman" w:hAnsi="Times New Roman" w:cs="Times New Roman"/>
          <w:sz w:val="24"/>
          <w:szCs w:val="24"/>
        </w:rPr>
        <w:t xml:space="preserve">rada pada kisaran </w:t>
      </w:r>
      <w:r w:rsidRPr="00D945D7">
        <w:rPr>
          <w:rFonts w:ascii="Times New Roman" w:hAnsi="Times New Roman" w:cs="Times New Roman"/>
          <w:sz w:val="24"/>
          <w:szCs w:val="24"/>
        </w:rPr>
        <w:t>tidak suka s</w:t>
      </w:r>
      <w:r w:rsidR="006A7C88">
        <w:rPr>
          <w:rFonts w:ascii="Times New Roman" w:hAnsi="Times New Roman" w:cs="Times New Roman"/>
          <w:sz w:val="24"/>
          <w:szCs w:val="24"/>
        </w:rPr>
        <w:t>ampai sangat netral</w:t>
      </w:r>
      <w:r w:rsidRPr="00D945D7">
        <w:rPr>
          <w:rFonts w:ascii="Times New Roman" w:hAnsi="Times New Roman" w:cs="Times New Roman"/>
          <w:sz w:val="24"/>
          <w:szCs w:val="24"/>
        </w:rPr>
        <w:t xml:space="preserve">. Dari hasil uji statistik tekstur </w:t>
      </w:r>
      <w:r w:rsidR="00C05247">
        <w:rPr>
          <w:rFonts w:ascii="Times New Roman" w:hAnsi="Times New Roman" w:cs="Times New Roman"/>
          <w:sz w:val="24"/>
          <w:szCs w:val="24"/>
        </w:rPr>
        <w:t>mie</w:t>
      </w:r>
      <w:r w:rsidRPr="00D945D7">
        <w:rPr>
          <w:rFonts w:ascii="Times New Roman" w:hAnsi="Times New Roman" w:cs="Times New Roman"/>
          <w:sz w:val="24"/>
          <w:szCs w:val="24"/>
        </w:rPr>
        <w:t xml:space="preserve"> ubi jalar ungu terbaik yaitu p</w:t>
      </w:r>
      <w:r w:rsidR="00F25577">
        <w:rPr>
          <w:rFonts w:ascii="Times New Roman" w:hAnsi="Times New Roman" w:cs="Times New Roman"/>
          <w:sz w:val="24"/>
          <w:szCs w:val="24"/>
        </w:rPr>
        <w:t>a</w:t>
      </w:r>
      <w:r w:rsidR="00A20FBC">
        <w:rPr>
          <w:rFonts w:ascii="Times New Roman" w:hAnsi="Times New Roman" w:cs="Times New Roman"/>
          <w:sz w:val="24"/>
          <w:szCs w:val="24"/>
        </w:rPr>
        <w:t>da konsentrasi 20</w:t>
      </w:r>
      <w:proofErr w:type="gramStart"/>
      <w:r w:rsidR="00A20FBC">
        <w:rPr>
          <w:rFonts w:ascii="Times New Roman" w:hAnsi="Times New Roman" w:cs="Times New Roman"/>
          <w:sz w:val="24"/>
          <w:szCs w:val="24"/>
        </w:rPr>
        <w:t xml:space="preserve">% </w:t>
      </w:r>
      <w:r w:rsidRPr="00D945D7">
        <w:rPr>
          <w:rFonts w:ascii="Times New Roman" w:hAnsi="Times New Roman" w:cs="Times New Roman"/>
          <w:sz w:val="24"/>
          <w:szCs w:val="24"/>
        </w:rPr>
        <w:t xml:space="preserve"> karena</w:t>
      </w:r>
      <w:proofErr w:type="gramEnd"/>
      <w:r w:rsidRPr="00D945D7">
        <w:rPr>
          <w:rFonts w:ascii="Times New Roman" w:hAnsi="Times New Roman" w:cs="Times New Roman"/>
          <w:sz w:val="24"/>
          <w:szCs w:val="24"/>
        </w:rPr>
        <w:t xml:space="preserve"> </w:t>
      </w:r>
      <w:r w:rsidR="00C05247">
        <w:rPr>
          <w:rFonts w:ascii="Times New Roman" w:hAnsi="Times New Roman" w:cs="Times New Roman"/>
          <w:sz w:val="24"/>
          <w:szCs w:val="24"/>
        </w:rPr>
        <w:t>memiliki</w:t>
      </w:r>
      <w:r w:rsidRPr="00D945D7">
        <w:rPr>
          <w:rFonts w:ascii="Times New Roman" w:hAnsi="Times New Roman" w:cs="Times New Roman"/>
          <w:sz w:val="24"/>
          <w:szCs w:val="24"/>
        </w:rPr>
        <w:t xml:space="preserve"> tekstur yang disukai panel</w:t>
      </w:r>
      <w:r w:rsidR="006A7C88">
        <w:rPr>
          <w:rFonts w:ascii="Times New Roman" w:hAnsi="Times New Roman" w:cs="Times New Roman"/>
          <w:sz w:val="24"/>
          <w:szCs w:val="24"/>
        </w:rPr>
        <w:t>is</w:t>
      </w:r>
      <w:r w:rsidR="00A20FBC">
        <w:rPr>
          <w:rFonts w:ascii="Times New Roman" w:hAnsi="Times New Roman" w:cs="Times New Roman"/>
          <w:sz w:val="24"/>
          <w:szCs w:val="24"/>
        </w:rPr>
        <w:t xml:space="preserve">. </w:t>
      </w:r>
      <w:r w:rsidR="00F25577">
        <w:rPr>
          <w:rFonts w:ascii="Times New Roman" w:hAnsi="Times New Roman" w:cs="Times New Roman"/>
          <w:sz w:val="24"/>
          <w:szCs w:val="24"/>
        </w:rPr>
        <w:t>Dari segi mutu tekstur</w:t>
      </w:r>
      <w:r w:rsidR="006A7C88">
        <w:rPr>
          <w:rFonts w:ascii="Times New Roman" w:hAnsi="Times New Roman" w:cs="Times New Roman"/>
          <w:sz w:val="24"/>
          <w:szCs w:val="24"/>
        </w:rPr>
        <w:t xml:space="preserve"> terdapat perbedaan 0% (2</w:t>
      </w:r>
      <w:proofErr w:type="gramStart"/>
      <w:r w:rsidR="006A7C88">
        <w:rPr>
          <w:rFonts w:ascii="Times New Roman" w:hAnsi="Times New Roman" w:cs="Times New Roman"/>
          <w:sz w:val="24"/>
          <w:szCs w:val="24"/>
        </w:rPr>
        <w:t>,80</w:t>
      </w:r>
      <w:proofErr w:type="gramEnd"/>
      <w:r w:rsidR="006A7C88">
        <w:rPr>
          <w:rFonts w:ascii="Times New Roman" w:hAnsi="Times New Roman" w:cs="Times New Roman"/>
          <w:sz w:val="24"/>
          <w:szCs w:val="24"/>
        </w:rPr>
        <w:t>), 10% (2,88), 20% (3</w:t>
      </w:r>
      <w:r w:rsidRPr="00D945D7">
        <w:rPr>
          <w:rFonts w:ascii="Times New Roman" w:hAnsi="Times New Roman" w:cs="Times New Roman"/>
          <w:sz w:val="24"/>
          <w:szCs w:val="24"/>
        </w:rPr>
        <w:t>,</w:t>
      </w:r>
      <w:r w:rsidR="006A7C88">
        <w:rPr>
          <w:rFonts w:ascii="Times New Roman" w:hAnsi="Times New Roman" w:cs="Times New Roman"/>
          <w:sz w:val="24"/>
          <w:szCs w:val="24"/>
        </w:rPr>
        <w:t>17), 25% (3,09), 30% (3,04</w:t>
      </w:r>
      <w:r w:rsidRPr="00D945D7">
        <w:rPr>
          <w:rFonts w:ascii="Times New Roman" w:hAnsi="Times New Roman" w:cs="Times New Roman"/>
          <w:sz w:val="24"/>
          <w:szCs w:val="24"/>
        </w:rPr>
        <w:t>). Angka tersebut berada pada kisaran</w:t>
      </w:r>
      <w:r w:rsidR="006A7C88">
        <w:rPr>
          <w:rFonts w:ascii="Times New Roman" w:hAnsi="Times New Roman" w:cs="Times New Roman"/>
          <w:sz w:val="24"/>
          <w:szCs w:val="24"/>
        </w:rPr>
        <w:t xml:space="preserve"> agak kenyal sampai biasa</w:t>
      </w:r>
      <w:r w:rsidRPr="00D945D7">
        <w:rPr>
          <w:rFonts w:ascii="Times New Roman" w:hAnsi="Times New Roman" w:cs="Times New Roman"/>
          <w:sz w:val="24"/>
          <w:szCs w:val="24"/>
        </w:rPr>
        <w:t>. Hal ini menyatakan bahwa penambahan kons</w:t>
      </w:r>
      <w:r w:rsidR="00591CE0">
        <w:rPr>
          <w:rFonts w:ascii="Times New Roman" w:hAnsi="Times New Roman" w:cs="Times New Roman"/>
          <w:sz w:val="24"/>
          <w:szCs w:val="24"/>
        </w:rPr>
        <w:t xml:space="preserve">entrasi </w:t>
      </w:r>
      <w:r w:rsidR="00C05247">
        <w:rPr>
          <w:rFonts w:ascii="Times New Roman" w:hAnsi="Times New Roman" w:cs="Times New Roman"/>
          <w:sz w:val="24"/>
          <w:szCs w:val="24"/>
        </w:rPr>
        <w:t>mie</w:t>
      </w:r>
      <w:r w:rsidR="00591CE0">
        <w:rPr>
          <w:rFonts w:ascii="Times New Roman" w:hAnsi="Times New Roman" w:cs="Times New Roman"/>
          <w:sz w:val="24"/>
          <w:szCs w:val="24"/>
        </w:rPr>
        <w:t xml:space="preserve"> ubi jalar ungu </w:t>
      </w:r>
      <w:r w:rsidRPr="00D945D7">
        <w:rPr>
          <w:rFonts w:ascii="Times New Roman" w:hAnsi="Times New Roman" w:cs="Times New Roman"/>
          <w:sz w:val="24"/>
          <w:szCs w:val="24"/>
        </w:rPr>
        <w:t xml:space="preserve">berpengaruh terhadap mutu tekstur </w:t>
      </w:r>
      <w:r w:rsidR="00C05247">
        <w:rPr>
          <w:rFonts w:ascii="Times New Roman" w:hAnsi="Times New Roman" w:cs="Times New Roman"/>
          <w:sz w:val="24"/>
          <w:szCs w:val="24"/>
        </w:rPr>
        <w:t>mie</w:t>
      </w:r>
      <w:r w:rsidRPr="00D945D7">
        <w:rPr>
          <w:rFonts w:ascii="Times New Roman" w:hAnsi="Times New Roman" w:cs="Times New Roman"/>
          <w:sz w:val="24"/>
          <w:szCs w:val="24"/>
        </w:rPr>
        <w:t xml:space="preserve"> ubi jalar ungu.</w:t>
      </w:r>
      <w:r w:rsidR="00100933">
        <w:rPr>
          <w:rFonts w:ascii="Times New Roman" w:hAnsi="Times New Roman" w:cs="Times New Roman"/>
          <w:sz w:val="24"/>
          <w:szCs w:val="24"/>
        </w:rPr>
        <w:t xml:space="preserve"> Penurunan terjadi</w:t>
      </w:r>
      <w:r w:rsidR="006A7C88">
        <w:rPr>
          <w:rFonts w:ascii="Times New Roman" w:hAnsi="Times New Roman" w:cs="Times New Roman"/>
          <w:sz w:val="24"/>
          <w:szCs w:val="24"/>
        </w:rPr>
        <w:t xml:space="preserve"> dari perlakuan 3 (20%) ke perlakuan 4 (25%) sampai pada perlakuan 5 (30%).</w:t>
      </w:r>
      <w:r w:rsidR="00B57830">
        <w:rPr>
          <w:rFonts w:ascii="Times New Roman" w:hAnsi="Times New Roman" w:cs="Times New Roman"/>
          <w:sz w:val="24"/>
          <w:szCs w:val="24"/>
        </w:rPr>
        <w:t xml:space="preserve"> Menurut Ayodya (2012), semakin bertambahnya jumlah tepung ubi ungu yang digunakan dalam pengolahan </w:t>
      </w:r>
      <w:r w:rsidR="00C05247">
        <w:rPr>
          <w:rFonts w:ascii="Times New Roman" w:hAnsi="Times New Roman" w:cs="Times New Roman"/>
          <w:sz w:val="24"/>
          <w:szCs w:val="24"/>
        </w:rPr>
        <w:t>mie</w:t>
      </w:r>
      <w:r w:rsidR="00B57830">
        <w:rPr>
          <w:rFonts w:ascii="Times New Roman" w:hAnsi="Times New Roman" w:cs="Times New Roman"/>
          <w:sz w:val="24"/>
          <w:szCs w:val="24"/>
        </w:rPr>
        <w:t xml:space="preserve"> maka tekstur yang dihasilkan </w:t>
      </w:r>
      <w:proofErr w:type="gramStart"/>
      <w:r w:rsidR="00B57830">
        <w:rPr>
          <w:rFonts w:ascii="Times New Roman" w:hAnsi="Times New Roman" w:cs="Times New Roman"/>
          <w:sz w:val="24"/>
          <w:szCs w:val="24"/>
        </w:rPr>
        <w:t>akan</w:t>
      </w:r>
      <w:proofErr w:type="gramEnd"/>
      <w:r w:rsidR="00B57830">
        <w:rPr>
          <w:rFonts w:ascii="Times New Roman" w:hAnsi="Times New Roman" w:cs="Times New Roman"/>
          <w:sz w:val="24"/>
          <w:szCs w:val="24"/>
        </w:rPr>
        <w:t xml:space="preserve"> semakin menurun, sehingga </w:t>
      </w:r>
      <w:r w:rsidR="00C05247">
        <w:rPr>
          <w:rFonts w:ascii="Times New Roman" w:hAnsi="Times New Roman" w:cs="Times New Roman"/>
          <w:sz w:val="24"/>
          <w:szCs w:val="24"/>
        </w:rPr>
        <w:t>mie</w:t>
      </w:r>
      <w:r w:rsidR="00B57830">
        <w:rPr>
          <w:rFonts w:ascii="Times New Roman" w:hAnsi="Times New Roman" w:cs="Times New Roman"/>
          <w:sz w:val="24"/>
          <w:szCs w:val="24"/>
        </w:rPr>
        <w:t xml:space="preserve"> menjadi kurang kenyal.</w:t>
      </w:r>
      <w:r w:rsidR="006A7C88">
        <w:rPr>
          <w:rFonts w:ascii="Times New Roman" w:hAnsi="Times New Roman" w:cs="Times New Roman"/>
          <w:sz w:val="24"/>
          <w:szCs w:val="24"/>
        </w:rPr>
        <w:t xml:space="preserve"> </w:t>
      </w:r>
    </w:p>
    <w:p w:rsidR="003C4C1C" w:rsidRDefault="00D945D7" w:rsidP="003C4C1C">
      <w:pPr>
        <w:spacing w:line="480" w:lineRule="auto"/>
        <w:ind w:firstLine="360"/>
        <w:jc w:val="both"/>
        <w:rPr>
          <w:rFonts w:ascii="Times New Roman" w:hAnsi="Times New Roman" w:cs="Times New Roman"/>
          <w:sz w:val="24"/>
          <w:szCs w:val="24"/>
        </w:rPr>
      </w:pPr>
      <w:r w:rsidRPr="00D945D7">
        <w:rPr>
          <w:rFonts w:ascii="Times New Roman" w:hAnsi="Times New Roman" w:cs="Times New Roman"/>
          <w:sz w:val="24"/>
          <w:szCs w:val="24"/>
        </w:rPr>
        <w:t xml:space="preserve">Tingkat penerimaan panelis terhadap penerimaan keseluruhan </w:t>
      </w:r>
      <w:r w:rsidR="00C05247">
        <w:rPr>
          <w:rFonts w:ascii="Times New Roman" w:hAnsi="Times New Roman" w:cs="Times New Roman"/>
          <w:sz w:val="24"/>
          <w:szCs w:val="24"/>
        </w:rPr>
        <w:t>mie</w:t>
      </w:r>
      <w:r w:rsidRPr="00D945D7">
        <w:rPr>
          <w:rFonts w:ascii="Times New Roman" w:hAnsi="Times New Roman" w:cs="Times New Roman"/>
          <w:sz w:val="24"/>
          <w:szCs w:val="24"/>
        </w:rPr>
        <w:t xml:space="preserve"> ubi jalar ungu dengan penambahan konsentrasi ubi jalar ungu 0% (2</w:t>
      </w:r>
      <w:proofErr w:type="gramStart"/>
      <w:r w:rsidRPr="00D945D7">
        <w:rPr>
          <w:rFonts w:ascii="Times New Roman" w:hAnsi="Times New Roman" w:cs="Times New Roman"/>
          <w:sz w:val="24"/>
          <w:szCs w:val="24"/>
        </w:rPr>
        <w:t>,77</w:t>
      </w:r>
      <w:proofErr w:type="gramEnd"/>
      <w:r w:rsidRPr="00D945D7">
        <w:rPr>
          <w:rFonts w:ascii="Times New Roman" w:hAnsi="Times New Roman" w:cs="Times New Roman"/>
          <w:sz w:val="24"/>
          <w:szCs w:val="24"/>
        </w:rPr>
        <w:t xml:space="preserve">), 10% (3,04), 20% (3,92), 25% (3,37), 30% (3,83). Angka tersebut berada pada kisaran sangat tidak suka sampai sangat suka. Dari hasil uji statistik tekstur </w:t>
      </w:r>
      <w:r w:rsidR="00C05247">
        <w:rPr>
          <w:rFonts w:ascii="Times New Roman" w:hAnsi="Times New Roman" w:cs="Times New Roman"/>
          <w:sz w:val="24"/>
          <w:szCs w:val="24"/>
        </w:rPr>
        <w:t>mie</w:t>
      </w:r>
      <w:r w:rsidRPr="00D945D7">
        <w:rPr>
          <w:rFonts w:ascii="Times New Roman" w:hAnsi="Times New Roman" w:cs="Times New Roman"/>
          <w:sz w:val="24"/>
          <w:szCs w:val="24"/>
        </w:rPr>
        <w:t xml:space="preserve"> ubi jalar ungu terbaik yaitu pda konsentrasi 20% karena secara keseluruhan </w:t>
      </w:r>
      <w:r w:rsidR="00B57830" w:rsidRPr="000C6E7E">
        <w:rPr>
          <w:rFonts w:ascii="Times New Roman" w:hAnsi="Times New Roman" w:cs="Times New Roman"/>
          <w:sz w:val="24"/>
          <w:szCs w:val="24"/>
        </w:rPr>
        <w:t>rasa, warna, tekstur, mutu tekstur dan penerimaan keseluruhan</w:t>
      </w:r>
      <w:r w:rsidR="00B57830" w:rsidRPr="00D945D7">
        <w:rPr>
          <w:rFonts w:ascii="Times New Roman" w:hAnsi="Times New Roman" w:cs="Times New Roman"/>
          <w:sz w:val="24"/>
          <w:szCs w:val="24"/>
        </w:rPr>
        <w:t xml:space="preserve"> </w:t>
      </w:r>
    </w:p>
    <w:p w:rsidR="00D945D7" w:rsidRPr="00D945D7" w:rsidRDefault="00D945D7" w:rsidP="003C4C1C">
      <w:pPr>
        <w:spacing w:line="480" w:lineRule="auto"/>
        <w:ind w:firstLine="360"/>
        <w:jc w:val="both"/>
        <w:rPr>
          <w:rFonts w:ascii="Times New Roman" w:hAnsi="Times New Roman" w:cs="Times New Roman"/>
          <w:sz w:val="24"/>
          <w:szCs w:val="24"/>
        </w:rPr>
      </w:pPr>
      <w:r w:rsidRPr="00D945D7">
        <w:rPr>
          <w:rFonts w:ascii="Times New Roman" w:hAnsi="Times New Roman" w:cs="Times New Roman"/>
          <w:sz w:val="24"/>
          <w:szCs w:val="24"/>
        </w:rPr>
        <w:t xml:space="preserve">Berdasarkan analisa yang dilakukan secara analisis subyektif dengan cara uji organoleptik yang meliputi rasa, aroma , warna, dan tekstur karakteristik mutu </w:t>
      </w:r>
      <w:r w:rsidR="00C05247">
        <w:rPr>
          <w:rFonts w:ascii="Times New Roman" w:hAnsi="Times New Roman" w:cs="Times New Roman"/>
          <w:sz w:val="24"/>
          <w:szCs w:val="24"/>
        </w:rPr>
        <w:t>mie</w:t>
      </w:r>
      <w:r w:rsidRPr="00D945D7">
        <w:rPr>
          <w:rFonts w:ascii="Times New Roman" w:hAnsi="Times New Roman" w:cs="Times New Roman"/>
          <w:sz w:val="24"/>
          <w:szCs w:val="24"/>
        </w:rPr>
        <w:t xml:space="preserve"> kering ubi jalar ungu adalah dengan konsentrasi 20%</w:t>
      </w:r>
      <w:r w:rsidR="006A7C88">
        <w:rPr>
          <w:rFonts w:ascii="Times New Roman" w:hAnsi="Times New Roman" w:cs="Times New Roman"/>
          <w:sz w:val="24"/>
          <w:szCs w:val="24"/>
        </w:rPr>
        <w:t xml:space="preserve"> tepung ubi jalar ungu dan 80% terigu</w:t>
      </w:r>
      <w:r>
        <w:rPr>
          <w:rFonts w:ascii="Times New Roman" w:hAnsi="Times New Roman" w:cs="Times New Roman"/>
          <w:sz w:val="24"/>
          <w:szCs w:val="24"/>
        </w:rPr>
        <w:t xml:space="preserve">. Oleh karena itu </w:t>
      </w:r>
      <w:r w:rsidR="00C05247">
        <w:rPr>
          <w:rFonts w:ascii="Times New Roman" w:hAnsi="Times New Roman" w:cs="Times New Roman"/>
          <w:sz w:val="24"/>
          <w:szCs w:val="24"/>
        </w:rPr>
        <w:t>mie</w:t>
      </w:r>
      <w:r>
        <w:rPr>
          <w:rFonts w:ascii="Times New Roman" w:hAnsi="Times New Roman" w:cs="Times New Roman"/>
          <w:sz w:val="24"/>
          <w:szCs w:val="24"/>
        </w:rPr>
        <w:t xml:space="preserve"> kering dengan mutu terbaik tersebut diuji secara </w:t>
      </w:r>
      <w:r>
        <w:rPr>
          <w:rFonts w:ascii="Times New Roman" w:hAnsi="Times New Roman" w:cs="Times New Roman"/>
          <w:sz w:val="24"/>
          <w:szCs w:val="24"/>
        </w:rPr>
        <w:lastRenderedPageBreak/>
        <w:t xml:space="preserve">objektif untuk mengetahui </w:t>
      </w:r>
      <w:proofErr w:type="gramStart"/>
      <w:r w:rsidR="001764B5">
        <w:rPr>
          <w:rFonts w:ascii="Times New Roman" w:hAnsi="Times New Roman" w:cs="Times New Roman"/>
          <w:sz w:val="24"/>
          <w:szCs w:val="24"/>
        </w:rPr>
        <w:t>kadar</w:t>
      </w:r>
      <w:proofErr w:type="gramEnd"/>
      <w:r w:rsidR="001764B5">
        <w:rPr>
          <w:rFonts w:ascii="Times New Roman" w:hAnsi="Times New Roman" w:cs="Times New Roman"/>
          <w:sz w:val="24"/>
          <w:szCs w:val="24"/>
        </w:rPr>
        <w:t xml:space="preserve"> air, kadar abu, kapasitas</w:t>
      </w:r>
      <w:r>
        <w:rPr>
          <w:rFonts w:ascii="Times New Roman" w:hAnsi="Times New Roman" w:cs="Times New Roman"/>
          <w:sz w:val="24"/>
          <w:szCs w:val="24"/>
        </w:rPr>
        <w:t xml:space="preserve"> antioksidan dan kadar protein yan</w:t>
      </w:r>
      <w:r w:rsidR="001764B5">
        <w:rPr>
          <w:rFonts w:ascii="Times New Roman" w:hAnsi="Times New Roman" w:cs="Times New Roman"/>
          <w:sz w:val="24"/>
          <w:szCs w:val="24"/>
        </w:rPr>
        <w:t xml:space="preserve">g terdapat dalam produk </w:t>
      </w:r>
      <w:r w:rsidR="00C05247">
        <w:rPr>
          <w:rFonts w:ascii="Times New Roman" w:hAnsi="Times New Roman" w:cs="Times New Roman"/>
          <w:sz w:val="24"/>
          <w:szCs w:val="24"/>
        </w:rPr>
        <w:t>mie</w:t>
      </w:r>
      <w:r w:rsidR="001764B5">
        <w:rPr>
          <w:rFonts w:ascii="Times New Roman" w:hAnsi="Times New Roman" w:cs="Times New Roman"/>
          <w:sz w:val="24"/>
          <w:szCs w:val="24"/>
        </w:rPr>
        <w:t xml:space="preserve"> kering ubi jalar ungu</w:t>
      </w:r>
      <w:r>
        <w:rPr>
          <w:rFonts w:ascii="Times New Roman" w:hAnsi="Times New Roman" w:cs="Times New Roman"/>
          <w:sz w:val="24"/>
          <w:szCs w:val="24"/>
        </w:rPr>
        <w:t>.</w:t>
      </w:r>
    </w:p>
    <w:p w:rsidR="00065347" w:rsidRPr="00E258B7" w:rsidRDefault="00E258B7" w:rsidP="00E258B7">
      <w:pPr>
        <w:pStyle w:val="ListParagraph"/>
        <w:numPr>
          <w:ilvl w:val="0"/>
          <w:numId w:val="6"/>
        </w:numPr>
        <w:spacing w:after="120" w:line="480" w:lineRule="auto"/>
        <w:jc w:val="both"/>
        <w:rPr>
          <w:rFonts w:ascii="Times New Roman" w:hAnsi="Times New Roman" w:cs="Times New Roman"/>
          <w:b/>
          <w:sz w:val="24"/>
          <w:szCs w:val="24"/>
        </w:rPr>
      </w:pPr>
      <w:r>
        <w:rPr>
          <w:rFonts w:ascii="Times New Roman" w:hAnsi="Times New Roman" w:cs="Times New Roman"/>
          <w:b/>
          <w:sz w:val="24"/>
          <w:szCs w:val="24"/>
        </w:rPr>
        <w:t>Uji Zat Gizi</w:t>
      </w:r>
    </w:p>
    <w:p w:rsidR="00100933" w:rsidRDefault="00E258B7" w:rsidP="002A4427">
      <w:pPr>
        <w:spacing w:after="120" w:line="480" w:lineRule="auto"/>
        <w:ind w:firstLine="360"/>
        <w:jc w:val="both"/>
        <w:rPr>
          <w:rFonts w:ascii="Times New Roman" w:hAnsi="Times New Roman" w:cs="Times New Roman"/>
          <w:sz w:val="24"/>
          <w:szCs w:val="24"/>
        </w:rPr>
      </w:pPr>
      <w:r w:rsidRPr="00A919B6">
        <w:rPr>
          <w:rFonts w:ascii="Times New Roman" w:hAnsi="Times New Roman" w:cs="Times New Roman"/>
          <w:sz w:val="24"/>
          <w:szCs w:val="24"/>
        </w:rPr>
        <w:t xml:space="preserve">Berdasarkan hasil uji laboratorium kadar air pada P3 (20%) </w:t>
      </w:r>
      <w:r w:rsidR="00C81D5B">
        <w:rPr>
          <w:rFonts w:ascii="Times New Roman" w:hAnsi="Times New Roman" w:cs="Times New Roman"/>
          <w:sz w:val="24"/>
          <w:szCs w:val="24"/>
        </w:rPr>
        <w:t>adalah 11,3</w:t>
      </w:r>
      <w:r w:rsidR="00A919B6" w:rsidRPr="00A919B6">
        <w:rPr>
          <w:rFonts w:ascii="Times New Roman" w:hAnsi="Times New Roman" w:cs="Times New Roman"/>
          <w:sz w:val="24"/>
          <w:szCs w:val="24"/>
        </w:rPr>
        <w:t>3% hal ini</w:t>
      </w:r>
      <w:r w:rsidR="00E17A28">
        <w:rPr>
          <w:rFonts w:ascii="Times New Roman" w:hAnsi="Times New Roman" w:cs="Times New Roman"/>
          <w:sz w:val="24"/>
          <w:szCs w:val="24"/>
        </w:rPr>
        <w:t xml:space="preserve"> sudah </w:t>
      </w:r>
      <w:r w:rsidR="00A919B6">
        <w:rPr>
          <w:rFonts w:ascii="Times New Roman" w:hAnsi="Times New Roman" w:cs="Times New Roman"/>
          <w:sz w:val="24"/>
          <w:szCs w:val="24"/>
        </w:rPr>
        <w:t xml:space="preserve">sesuai dengan yang tercantum dalam tabel SNI </w:t>
      </w:r>
      <w:r w:rsidR="00E17A28">
        <w:rPr>
          <w:rFonts w:ascii="Times New Roman" w:hAnsi="Times New Roman" w:cs="Times New Roman"/>
          <w:sz w:val="24"/>
          <w:szCs w:val="24"/>
        </w:rPr>
        <w:t>2015</w:t>
      </w:r>
      <w:r w:rsidR="002A4427">
        <w:rPr>
          <w:rFonts w:ascii="Times New Roman" w:hAnsi="Times New Roman" w:cs="Times New Roman"/>
          <w:sz w:val="24"/>
          <w:szCs w:val="24"/>
        </w:rPr>
        <w:t xml:space="preserve"> </w:t>
      </w:r>
      <w:r w:rsidR="00A919B6">
        <w:rPr>
          <w:rFonts w:ascii="Times New Roman" w:hAnsi="Times New Roman" w:cs="Times New Roman"/>
          <w:sz w:val="24"/>
          <w:szCs w:val="24"/>
        </w:rPr>
        <w:t xml:space="preserve">yang menyatakan bahwa </w:t>
      </w:r>
      <w:r w:rsidR="00C05247">
        <w:rPr>
          <w:rFonts w:ascii="Times New Roman" w:hAnsi="Times New Roman" w:cs="Times New Roman"/>
          <w:sz w:val="24"/>
          <w:szCs w:val="24"/>
        </w:rPr>
        <w:t>mie</w:t>
      </w:r>
      <w:r w:rsidR="00A919B6">
        <w:rPr>
          <w:rFonts w:ascii="Times New Roman" w:hAnsi="Times New Roman" w:cs="Times New Roman"/>
          <w:sz w:val="24"/>
          <w:szCs w:val="24"/>
        </w:rPr>
        <w:t xml:space="preserve"> kering</w:t>
      </w:r>
      <w:r w:rsidR="00E17A28">
        <w:rPr>
          <w:rFonts w:ascii="Times New Roman" w:hAnsi="Times New Roman" w:cs="Times New Roman"/>
          <w:sz w:val="24"/>
          <w:szCs w:val="24"/>
        </w:rPr>
        <w:t xml:space="preserve"> </w:t>
      </w:r>
      <w:r w:rsidR="00C05247">
        <w:rPr>
          <w:rFonts w:ascii="Times New Roman" w:hAnsi="Times New Roman" w:cs="Times New Roman"/>
          <w:sz w:val="24"/>
          <w:szCs w:val="24"/>
        </w:rPr>
        <w:t>memiliki</w:t>
      </w:r>
      <w:r w:rsidR="00E17A28">
        <w:rPr>
          <w:rFonts w:ascii="Times New Roman" w:hAnsi="Times New Roman" w:cs="Times New Roman"/>
          <w:sz w:val="24"/>
          <w:szCs w:val="24"/>
        </w:rPr>
        <w:t xml:space="preserve"> kadar air antara 10-13</w:t>
      </w:r>
      <w:r w:rsidR="00A919B6">
        <w:rPr>
          <w:rFonts w:ascii="Times New Roman" w:hAnsi="Times New Roman" w:cs="Times New Roman"/>
          <w:sz w:val="24"/>
          <w:szCs w:val="24"/>
        </w:rPr>
        <w:t xml:space="preserve">%. Menurut Winarno (2004) </w:t>
      </w:r>
      <w:proofErr w:type="gramStart"/>
      <w:r w:rsidR="00A919B6">
        <w:rPr>
          <w:rFonts w:ascii="Times New Roman" w:hAnsi="Times New Roman" w:cs="Times New Roman"/>
          <w:sz w:val="24"/>
          <w:szCs w:val="24"/>
        </w:rPr>
        <w:t>kadar</w:t>
      </w:r>
      <w:proofErr w:type="gramEnd"/>
      <w:r w:rsidR="00A919B6">
        <w:rPr>
          <w:rFonts w:ascii="Times New Roman" w:hAnsi="Times New Roman" w:cs="Times New Roman"/>
          <w:sz w:val="24"/>
          <w:szCs w:val="24"/>
        </w:rPr>
        <w:t xml:space="preserve"> air berperan penting</w:t>
      </w:r>
      <w:r w:rsidR="006634EA">
        <w:rPr>
          <w:rFonts w:ascii="Times New Roman" w:hAnsi="Times New Roman" w:cs="Times New Roman"/>
          <w:sz w:val="24"/>
          <w:szCs w:val="24"/>
        </w:rPr>
        <w:t xml:space="preserve"> dalam daya tahan produk</w:t>
      </w:r>
      <w:r w:rsidR="00D355C7">
        <w:rPr>
          <w:rFonts w:ascii="Times New Roman" w:hAnsi="Times New Roman" w:cs="Times New Roman"/>
          <w:sz w:val="24"/>
          <w:szCs w:val="24"/>
        </w:rPr>
        <w:t xml:space="preserve">, kesegaran, tingkat penerimaan. Air yang terkandung dalam suatu produk dapat memengaruhi adanya cemaran </w:t>
      </w:r>
      <w:r w:rsidR="00086915">
        <w:rPr>
          <w:rFonts w:ascii="Times New Roman" w:hAnsi="Times New Roman" w:cs="Times New Roman"/>
          <w:sz w:val="24"/>
          <w:szCs w:val="24"/>
        </w:rPr>
        <w:t>mikroba</w:t>
      </w:r>
      <w:r w:rsidR="00D355C7">
        <w:rPr>
          <w:rFonts w:ascii="Times New Roman" w:hAnsi="Times New Roman" w:cs="Times New Roman"/>
          <w:sz w:val="24"/>
          <w:szCs w:val="24"/>
        </w:rPr>
        <w:t xml:space="preserve"> yang menyebabkan ketahanan produk berkurang. </w:t>
      </w:r>
      <w:r w:rsidR="00872FCC">
        <w:rPr>
          <w:rFonts w:ascii="Times New Roman" w:hAnsi="Times New Roman" w:cs="Times New Roman"/>
          <w:sz w:val="24"/>
          <w:szCs w:val="24"/>
        </w:rPr>
        <w:t>Suhu pengeringan 70</w:t>
      </w:r>
      <w:r w:rsidR="00872FCC" w:rsidRPr="00872FCC">
        <w:rPr>
          <w:rFonts w:ascii="Times New Roman" w:hAnsi="Times New Roman" w:cs="Times New Roman"/>
          <w:sz w:val="24"/>
          <w:szCs w:val="24"/>
          <w:vertAlign w:val="superscript"/>
        </w:rPr>
        <w:t>o</w:t>
      </w:r>
      <w:r w:rsidR="00872FCC">
        <w:rPr>
          <w:rFonts w:ascii="Times New Roman" w:hAnsi="Times New Roman" w:cs="Times New Roman"/>
          <w:sz w:val="24"/>
          <w:szCs w:val="24"/>
        </w:rPr>
        <w:t xml:space="preserve"> dalam waktu 30 menit dengan metode oven juga memengaruhi </w:t>
      </w:r>
      <w:proofErr w:type="gramStart"/>
      <w:r w:rsidR="00872FCC">
        <w:rPr>
          <w:rFonts w:ascii="Times New Roman" w:hAnsi="Times New Roman" w:cs="Times New Roman"/>
          <w:sz w:val="24"/>
          <w:szCs w:val="24"/>
        </w:rPr>
        <w:t>kadar</w:t>
      </w:r>
      <w:proofErr w:type="gramEnd"/>
      <w:r w:rsidR="00872FCC">
        <w:rPr>
          <w:rFonts w:ascii="Times New Roman" w:hAnsi="Times New Roman" w:cs="Times New Roman"/>
          <w:sz w:val="24"/>
          <w:szCs w:val="24"/>
        </w:rPr>
        <w:t xml:space="preserve"> air. Semakin tinggi perbedaan suhu dan lama pengeringan dari perantara panas dengan bahan, maka semakin cepat penguapan air yang ada di dalam produk pangan (Estiasih dan Ahmadi, 2009). </w:t>
      </w:r>
    </w:p>
    <w:p w:rsidR="00100933" w:rsidRDefault="002A4427" w:rsidP="002A4427">
      <w:pPr>
        <w:spacing w:after="120" w:line="480" w:lineRule="auto"/>
        <w:ind w:firstLine="360"/>
        <w:jc w:val="both"/>
        <w:rPr>
          <w:rFonts w:ascii="Times New Roman" w:hAnsi="Times New Roman" w:cs="Times New Roman"/>
          <w:sz w:val="24"/>
          <w:szCs w:val="24"/>
        </w:rPr>
      </w:pPr>
      <w:r>
        <w:rPr>
          <w:rFonts w:ascii="Times New Roman" w:hAnsi="Times New Roman" w:cs="Times New Roman"/>
          <w:sz w:val="24"/>
          <w:szCs w:val="24"/>
        </w:rPr>
        <w:t>Kadar abu yang terdapat pada pada P3 (20%) yaitu 1</w:t>
      </w:r>
      <w:proofErr w:type="gramStart"/>
      <w:r>
        <w:rPr>
          <w:rFonts w:ascii="Times New Roman" w:hAnsi="Times New Roman" w:cs="Times New Roman"/>
          <w:sz w:val="24"/>
          <w:szCs w:val="24"/>
        </w:rPr>
        <w:t>,96</w:t>
      </w:r>
      <w:proofErr w:type="gramEnd"/>
      <w:r>
        <w:rPr>
          <w:rFonts w:ascii="Times New Roman" w:hAnsi="Times New Roman" w:cs="Times New Roman"/>
          <w:sz w:val="24"/>
          <w:szCs w:val="24"/>
        </w:rPr>
        <w:t xml:space="preserve">%bb sesuai dengan standar mutu SNI yang menyatakan bahwa </w:t>
      </w:r>
      <w:r w:rsidR="00C05247">
        <w:rPr>
          <w:rFonts w:ascii="Times New Roman" w:hAnsi="Times New Roman" w:cs="Times New Roman"/>
          <w:sz w:val="24"/>
          <w:szCs w:val="24"/>
        </w:rPr>
        <w:t>mie</w:t>
      </w:r>
      <w:r>
        <w:rPr>
          <w:rFonts w:ascii="Times New Roman" w:hAnsi="Times New Roman" w:cs="Times New Roman"/>
          <w:sz w:val="24"/>
          <w:szCs w:val="24"/>
        </w:rPr>
        <w:t xml:space="preserve"> kering </w:t>
      </w:r>
      <w:r w:rsidR="00C05247">
        <w:rPr>
          <w:rFonts w:ascii="Times New Roman" w:hAnsi="Times New Roman" w:cs="Times New Roman"/>
          <w:sz w:val="24"/>
          <w:szCs w:val="24"/>
        </w:rPr>
        <w:t>memiliki</w:t>
      </w:r>
      <w:r>
        <w:rPr>
          <w:rFonts w:ascii="Times New Roman" w:hAnsi="Times New Roman" w:cs="Times New Roman"/>
          <w:sz w:val="24"/>
          <w:szCs w:val="24"/>
        </w:rPr>
        <w:t xml:space="preserve"> kadar abu maksimal 3. </w:t>
      </w:r>
      <w:r w:rsidR="00726F24">
        <w:rPr>
          <w:rFonts w:ascii="Times New Roman" w:hAnsi="Times New Roman" w:cs="Times New Roman"/>
          <w:sz w:val="24"/>
          <w:szCs w:val="24"/>
        </w:rPr>
        <w:t xml:space="preserve">Menurut Sudarmadji (1989) abu adalah zat organik sisa hasil pembakaran suatu bahan. Kadar abu berkaitan erat dengan kandungan </w:t>
      </w:r>
      <w:r w:rsidR="00C05247">
        <w:rPr>
          <w:rFonts w:ascii="Times New Roman" w:hAnsi="Times New Roman" w:cs="Times New Roman"/>
          <w:sz w:val="24"/>
          <w:szCs w:val="24"/>
        </w:rPr>
        <w:t>mie</w:t>
      </w:r>
      <w:r w:rsidR="00726F24">
        <w:rPr>
          <w:rFonts w:ascii="Times New Roman" w:hAnsi="Times New Roman" w:cs="Times New Roman"/>
          <w:sz w:val="24"/>
          <w:szCs w:val="24"/>
        </w:rPr>
        <w:t xml:space="preserve">neral yang terdapat dalam suatu bahan, kebersihan serta kemurnian bahan pangan. </w:t>
      </w:r>
    </w:p>
    <w:p w:rsidR="00726F24" w:rsidRDefault="00726F24" w:rsidP="002A4427">
      <w:pPr>
        <w:spacing w:after="120"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Kadar protein yang terdapat pada P3 (20%) sesuai dengan standar mutu SNI yang menyatakan bahwa </w:t>
      </w:r>
      <w:r w:rsidR="00C05247">
        <w:rPr>
          <w:rFonts w:ascii="Times New Roman" w:hAnsi="Times New Roman" w:cs="Times New Roman"/>
          <w:sz w:val="24"/>
          <w:szCs w:val="24"/>
        </w:rPr>
        <w:t>mie</w:t>
      </w:r>
      <w:r>
        <w:rPr>
          <w:rFonts w:ascii="Times New Roman" w:hAnsi="Times New Roman" w:cs="Times New Roman"/>
          <w:sz w:val="24"/>
          <w:szCs w:val="24"/>
        </w:rPr>
        <w:t xml:space="preserve"> kering </w:t>
      </w:r>
      <w:r w:rsidR="00C05247">
        <w:rPr>
          <w:rFonts w:ascii="Times New Roman" w:hAnsi="Times New Roman" w:cs="Times New Roman"/>
          <w:sz w:val="24"/>
          <w:szCs w:val="24"/>
        </w:rPr>
        <w:t>memiliki</w:t>
      </w:r>
      <w:r>
        <w:rPr>
          <w:rFonts w:ascii="Times New Roman" w:hAnsi="Times New Roman" w:cs="Times New Roman"/>
          <w:sz w:val="24"/>
          <w:szCs w:val="24"/>
        </w:rPr>
        <w:t xml:space="preserve"> </w:t>
      </w:r>
      <w:proofErr w:type="gramStart"/>
      <w:r>
        <w:rPr>
          <w:rFonts w:ascii="Times New Roman" w:hAnsi="Times New Roman" w:cs="Times New Roman"/>
          <w:sz w:val="24"/>
          <w:szCs w:val="24"/>
        </w:rPr>
        <w:t>kadar</w:t>
      </w:r>
      <w:proofErr w:type="gramEnd"/>
      <w:r>
        <w:rPr>
          <w:rFonts w:ascii="Times New Roman" w:hAnsi="Times New Roman" w:cs="Times New Roman"/>
          <w:sz w:val="24"/>
          <w:szCs w:val="24"/>
        </w:rPr>
        <w:t xml:space="preserve"> protein </w:t>
      </w:r>
      <w:r w:rsidR="00C05247">
        <w:rPr>
          <w:rFonts w:ascii="Times New Roman" w:hAnsi="Times New Roman" w:cs="Times New Roman"/>
          <w:sz w:val="24"/>
          <w:szCs w:val="24"/>
        </w:rPr>
        <w:t>mie</w:t>
      </w:r>
      <w:r>
        <w:rPr>
          <w:rFonts w:ascii="Times New Roman" w:hAnsi="Times New Roman" w:cs="Times New Roman"/>
          <w:sz w:val="24"/>
          <w:szCs w:val="24"/>
        </w:rPr>
        <w:t>nimal 8-11%bb. Dalam proses pengeringan, protein apabila dipanaskan akan meng</w:t>
      </w:r>
      <w:r w:rsidR="00C05247">
        <w:rPr>
          <w:rFonts w:ascii="Times New Roman" w:hAnsi="Times New Roman" w:cs="Times New Roman"/>
          <w:sz w:val="24"/>
          <w:szCs w:val="24"/>
        </w:rPr>
        <w:t>alami</w:t>
      </w:r>
      <w:r>
        <w:rPr>
          <w:rFonts w:ascii="Times New Roman" w:hAnsi="Times New Roman" w:cs="Times New Roman"/>
          <w:sz w:val="24"/>
          <w:szCs w:val="24"/>
        </w:rPr>
        <w:t xml:space="preserve"> denaturasi, ysng mengakibatkan menurunnya aktivitas enzim sehingga pada proses pemanasan </w:t>
      </w:r>
      <w:r>
        <w:rPr>
          <w:rFonts w:ascii="Times New Roman" w:hAnsi="Times New Roman" w:cs="Times New Roman"/>
          <w:sz w:val="24"/>
          <w:szCs w:val="24"/>
        </w:rPr>
        <w:lastRenderedPageBreak/>
        <w:t>diatas 75</w:t>
      </w:r>
      <w:r w:rsidRPr="00726F24">
        <w:rPr>
          <w:rFonts w:ascii="Times New Roman" w:hAnsi="Times New Roman" w:cs="Times New Roman"/>
          <w:sz w:val="24"/>
          <w:szCs w:val="24"/>
          <w:vertAlign w:val="superscript"/>
        </w:rPr>
        <w:t>o</w:t>
      </w:r>
      <w:r>
        <w:rPr>
          <w:rFonts w:ascii="Times New Roman" w:hAnsi="Times New Roman" w:cs="Times New Roman"/>
          <w:sz w:val="24"/>
          <w:szCs w:val="24"/>
        </w:rPr>
        <w:t xml:space="preserve">C akan mengakibatkan </w:t>
      </w:r>
      <w:r w:rsidR="00FC2A60">
        <w:rPr>
          <w:rFonts w:ascii="Times New Roman" w:hAnsi="Times New Roman" w:cs="Times New Roman"/>
          <w:sz w:val="24"/>
          <w:szCs w:val="24"/>
        </w:rPr>
        <w:t>perubahan kandungan asam a</w:t>
      </w:r>
      <w:r w:rsidR="00C05247">
        <w:rPr>
          <w:rFonts w:ascii="Times New Roman" w:hAnsi="Times New Roman" w:cs="Times New Roman"/>
          <w:sz w:val="24"/>
          <w:szCs w:val="24"/>
        </w:rPr>
        <w:t>mie</w:t>
      </w:r>
      <w:r w:rsidR="00FC2A60">
        <w:rPr>
          <w:rFonts w:ascii="Times New Roman" w:hAnsi="Times New Roman" w:cs="Times New Roman"/>
          <w:sz w:val="24"/>
          <w:szCs w:val="24"/>
        </w:rPr>
        <w:t>no (Afrianti</w:t>
      </w:r>
      <w:proofErr w:type="gramStart"/>
      <w:r w:rsidR="00FC2A60">
        <w:rPr>
          <w:rFonts w:ascii="Times New Roman" w:hAnsi="Times New Roman" w:cs="Times New Roman"/>
          <w:sz w:val="24"/>
          <w:szCs w:val="24"/>
        </w:rPr>
        <w:t>,2013</w:t>
      </w:r>
      <w:proofErr w:type="gramEnd"/>
      <w:r w:rsidR="00FC2A60">
        <w:rPr>
          <w:rFonts w:ascii="Times New Roman" w:hAnsi="Times New Roman" w:cs="Times New Roman"/>
          <w:sz w:val="24"/>
          <w:szCs w:val="24"/>
        </w:rPr>
        <w:t>)</w:t>
      </w:r>
      <w:r w:rsidR="00B36948">
        <w:rPr>
          <w:rFonts w:ascii="Times New Roman" w:hAnsi="Times New Roman" w:cs="Times New Roman"/>
          <w:sz w:val="24"/>
          <w:szCs w:val="24"/>
        </w:rPr>
        <w:t xml:space="preserve">. </w:t>
      </w:r>
    </w:p>
    <w:p w:rsidR="009F01FE" w:rsidRPr="00726F24" w:rsidRDefault="009F01FE" w:rsidP="002A4427">
      <w:pPr>
        <w:spacing w:after="120"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Berdasarkan hasil uji laboratorium dengan sampel </w:t>
      </w:r>
      <w:r w:rsidR="00C05247">
        <w:rPr>
          <w:rFonts w:ascii="Times New Roman" w:hAnsi="Times New Roman" w:cs="Times New Roman"/>
          <w:sz w:val="24"/>
          <w:szCs w:val="24"/>
        </w:rPr>
        <w:t>mie</w:t>
      </w:r>
      <w:r>
        <w:rPr>
          <w:rFonts w:ascii="Times New Roman" w:hAnsi="Times New Roman" w:cs="Times New Roman"/>
          <w:sz w:val="24"/>
          <w:szCs w:val="24"/>
        </w:rPr>
        <w:t xml:space="preserve"> kering ubi jalar un</w:t>
      </w:r>
      <w:r w:rsidR="003B271E">
        <w:rPr>
          <w:rFonts w:ascii="Times New Roman" w:hAnsi="Times New Roman" w:cs="Times New Roman"/>
          <w:sz w:val="24"/>
          <w:szCs w:val="24"/>
        </w:rPr>
        <w:t>gu mutu terbaik mengandung 3</w:t>
      </w:r>
      <w:proofErr w:type="gramStart"/>
      <w:r w:rsidR="003B271E">
        <w:rPr>
          <w:rFonts w:ascii="Times New Roman" w:hAnsi="Times New Roman" w:cs="Times New Roman"/>
          <w:sz w:val="24"/>
          <w:szCs w:val="24"/>
        </w:rPr>
        <w:t>,63</w:t>
      </w:r>
      <w:proofErr w:type="gramEnd"/>
      <w:r w:rsidR="003B271E">
        <w:rPr>
          <w:rFonts w:ascii="Times New Roman" w:hAnsi="Times New Roman" w:cs="Times New Roman"/>
          <w:sz w:val="24"/>
          <w:szCs w:val="24"/>
        </w:rPr>
        <w:t xml:space="preserve"> (mg/l GAEAC)</w:t>
      </w:r>
      <w:r>
        <w:rPr>
          <w:rFonts w:ascii="Times New Roman" w:hAnsi="Times New Roman" w:cs="Times New Roman"/>
          <w:sz w:val="24"/>
          <w:szCs w:val="24"/>
        </w:rPr>
        <w:t xml:space="preserve"> antioksidan. </w:t>
      </w:r>
      <w:r w:rsidR="00100933">
        <w:rPr>
          <w:rFonts w:ascii="Times New Roman" w:hAnsi="Times New Roman" w:cs="Times New Roman"/>
          <w:sz w:val="24"/>
          <w:szCs w:val="24"/>
        </w:rPr>
        <w:t>GAEAC menyatakann bahwa s</w:t>
      </w:r>
      <w:r w:rsidR="009E2759">
        <w:rPr>
          <w:rFonts w:ascii="Times New Roman" w:hAnsi="Times New Roman" w:cs="Times New Roman"/>
          <w:sz w:val="24"/>
          <w:szCs w:val="24"/>
        </w:rPr>
        <w:t xml:space="preserve">tandar yang digunakan dalam uji antioksidan tersebut adalah asam galat. </w:t>
      </w:r>
      <w:r w:rsidR="00300C31">
        <w:rPr>
          <w:rFonts w:ascii="Times New Roman" w:hAnsi="Times New Roman" w:cs="Times New Roman"/>
          <w:sz w:val="24"/>
          <w:szCs w:val="24"/>
        </w:rPr>
        <w:t xml:space="preserve">Hal ini berarti dalam </w:t>
      </w:r>
      <w:r w:rsidR="000A67B3">
        <w:rPr>
          <w:rFonts w:ascii="Times New Roman" w:hAnsi="Times New Roman" w:cs="Times New Roman"/>
          <w:sz w:val="24"/>
          <w:szCs w:val="24"/>
        </w:rPr>
        <w:t xml:space="preserve">setiap 1 liter </w:t>
      </w:r>
      <w:r w:rsidR="00DB5F8A">
        <w:rPr>
          <w:rFonts w:ascii="Times New Roman" w:hAnsi="Times New Roman" w:cs="Times New Roman"/>
          <w:sz w:val="24"/>
          <w:szCs w:val="24"/>
        </w:rPr>
        <w:t xml:space="preserve">standar </w:t>
      </w:r>
      <w:r w:rsidR="000A67B3">
        <w:rPr>
          <w:rFonts w:ascii="Times New Roman" w:hAnsi="Times New Roman" w:cs="Times New Roman"/>
          <w:sz w:val="24"/>
          <w:szCs w:val="24"/>
        </w:rPr>
        <w:t>asam galat mengandung 3</w:t>
      </w:r>
      <w:proofErr w:type="gramStart"/>
      <w:r w:rsidR="000A67B3">
        <w:rPr>
          <w:rFonts w:ascii="Times New Roman" w:hAnsi="Times New Roman" w:cs="Times New Roman"/>
          <w:sz w:val="24"/>
          <w:szCs w:val="24"/>
        </w:rPr>
        <w:t>,63</w:t>
      </w:r>
      <w:proofErr w:type="gramEnd"/>
      <w:r w:rsidR="00DB5F8A">
        <w:rPr>
          <w:rFonts w:ascii="Times New Roman" w:hAnsi="Times New Roman" w:cs="Times New Roman"/>
          <w:sz w:val="24"/>
          <w:szCs w:val="24"/>
        </w:rPr>
        <w:t xml:space="preserve"> mg</w:t>
      </w:r>
      <w:r w:rsidR="000A67B3">
        <w:rPr>
          <w:rFonts w:ascii="Times New Roman" w:hAnsi="Times New Roman" w:cs="Times New Roman"/>
          <w:sz w:val="24"/>
          <w:szCs w:val="24"/>
        </w:rPr>
        <w:t xml:space="preserve"> antioksidan</w:t>
      </w:r>
      <w:r w:rsidR="00DB5F8A">
        <w:rPr>
          <w:rFonts w:ascii="Times New Roman" w:hAnsi="Times New Roman" w:cs="Times New Roman"/>
          <w:sz w:val="24"/>
          <w:szCs w:val="24"/>
        </w:rPr>
        <w:t xml:space="preserve"> yang terkandung dari ubi jalar ungu</w:t>
      </w:r>
      <w:r w:rsidR="000A67B3">
        <w:rPr>
          <w:rFonts w:ascii="Times New Roman" w:hAnsi="Times New Roman" w:cs="Times New Roman"/>
          <w:sz w:val="24"/>
          <w:szCs w:val="24"/>
        </w:rPr>
        <w:t xml:space="preserve">. </w:t>
      </w:r>
      <w:r w:rsidR="00956CF8">
        <w:rPr>
          <w:rFonts w:ascii="Times New Roman" w:hAnsi="Times New Roman" w:cs="Times New Roman"/>
          <w:sz w:val="24"/>
          <w:szCs w:val="24"/>
        </w:rPr>
        <w:t xml:space="preserve">Antioksidan yang terdapat dalam ubi jalar ungu adalah antosianin. </w:t>
      </w:r>
      <w:bookmarkStart w:id="0" w:name="_GoBack"/>
      <w:r>
        <w:rPr>
          <w:rFonts w:ascii="Times New Roman" w:hAnsi="Times New Roman" w:cs="Times New Roman"/>
          <w:sz w:val="24"/>
          <w:szCs w:val="24"/>
        </w:rPr>
        <w:t>Menurut Pakorny et al (2001) dalam Hardoko (2010) warna ungu pada ubi jalar disebabkan oleh adanya pigmen warna ungu antosianin yang menyebar dari bagian kulit sampai daging ubinya. Ubi jalar ungu juga</w:t>
      </w:r>
      <w:r w:rsidR="007D38B8">
        <w:rPr>
          <w:rFonts w:ascii="Times New Roman" w:hAnsi="Times New Roman" w:cs="Times New Roman"/>
          <w:sz w:val="24"/>
          <w:szCs w:val="24"/>
        </w:rPr>
        <w:t xml:space="preserve"> mengandung peonidin glikosida </w:t>
      </w:r>
      <w:r>
        <w:rPr>
          <w:rFonts w:ascii="Times New Roman" w:hAnsi="Times New Roman" w:cs="Times New Roman"/>
          <w:sz w:val="24"/>
          <w:szCs w:val="24"/>
        </w:rPr>
        <w:t xml:space="preserve">yang mempunyai aktivitas antioksidan lebih kuat daripada ubi jalar jenis lain. </w:t>
      </w:r>
      <w:r w:rsidR="007869E8">
        <w:rPr>
          <w:rFonts w:ascii="Times New Roman" w:hAnsi="Times New Roman" w:cs="Times New Roman"/>
          <w:sz w:val="24"/>
          <w:szCs w:val="24"/>
        </w:rPr>
        <w:t>Dengan de</w:t>
      </w:r>
      <w:r w:rsidR="00C05247">
        <w:rPr>
          <w:rFonts w:ascii="Times New Roman" w:hAnsi="Times New Roman" w:cs="Times New Roman"/>
          <w:sz w:val="24"/>
          <w:szCs w:val="24"/>
        </w:rPr>
        <w:t>mie</w:t>
      </w:r>
      <w:r w:rsidR="007869E8">
        <w:rPr>
          <w:rFonts w:ascii="Times New Roman" w:hAnsi="Times New Roman" w:cs="Times New Roman"/>
          <w:sz w:val="24"/>
          <w:szCs w:val="24"/>
        </w:rPr>
        <w:t xml:space="preserve">kian, ubi jalar ungu </w:t>
      </w:r>
      <w:r w:rsidR="00C05247">
        <w:rPr>
          <w:rFonts w:ascii="Times New Roman" w:hAnsi="Times New Roman" w:cs="Times New Roman"/>
          <w:sz w:val="24"/>
          <w:szCs w:val="24"/>
        </w:rPr>
        <w:t>memiliki</w:t>
      </w:r>
      <w:r w:rsidR="007869E8">
        <w:rPr>
          <w:rFonts w:ascii="Times New Roman" w:hAnsi="Times New Roman" w:cs="Times New Roman"/>
          <w:sz w:val="24"/>
          <w:szCs w:val="24"/>
        </w:rPr>
        <w:t xml:space="preserve"> potensi sebagai antioksidan dan pewarna </w:t>
      </w:r>
      <w:r w:rsidR="00C05247">
        <w:rPr>
          <w:rFonts w:ascii="Times New Roman" w:hAnsi="Times New Roman" w:cs="Times New Roman"/>
          <w:sz w:val="24"/>
          <w:szCs w:val="24"/>
        </w:rPr>
        <w:t>alami</w:t>
      </w:r>
      <w:r w:rsidR="007869E8">
        <w:rPr>
          <w:rFonts w:ascii="Times New Roman" w:hAnsi="Times New Roman" w:cs="Times New Roman"/>
          <w:sz w:val="24"/>
          <w:szCs w:val="24"/>
        </w:rPr>
        <w:t xml:space="preserve">. Sehingga </w:t>
      </w:r>
      <w:r w:rsidR="00C05247">
        <w:rPr>
          <w:rFonts w:ascii="Times New Roman" w:hAnsi="Times New Roman" w:cs="Times New Roman"/>
          <w:sz w:val="24"/>
          <w:szCs w:val="24"/>
        </w:rPr>
        <w:t>mie</w:t>
      </w:r>
      <w:r w:rsidR="007869E8">
        <w:rPr>
          <w:rFonts w:ascii="Times New Roman" w:hAnsi="Times New Roman" w:cs="Times New Roman"/>
          <w:sz w:val="24"/>
          <w:szCs w:val="24"/>
        </w:rPr>
        <w:t xml:space="preserve"> kering yang diproduksi mengandun</w:t>
      </w:r>
      <w:r w:rsidR="00A20FBC">
        <w:rPr>
          <w:rFonts w:ascii="Times New Roman" w:hAnsi="Times New Roman" w:cs="Times New Roman"/>
          <w:sz w:val="24"/>
          <w:szCs w:val="24"/>
        </w:rPr>
        <w:t>g</w:t>
      </w:r>
      <w:r w:rsidR="00DB5F8A">
        <w:rPr>
          <w:rFonts w:ascii="Times New Roman" w:hAnsi="Times New Roman" w:cs="Times New Roman"/>
          <w:sz w:val="24"/>
          <w:szCs w:val="24"/>
        </w:rPr>
        <w:t xml:space="preserve"> nilai tambah</w:t>
      </w:r>
      <w:r w:rsidR="007869E8">
        <w:rPr>
          <w:rFonts w:ascii="Times New Roman" w:hAnsi="Times New Roman" w:cs="Times New Roman"/>
          <w:sz w:val="24"/>
          <w:szCs w:val="24"/>
        </w:rPr>
        <w:t xml:space="preserve"> berupa antioksidan</w:t>
      </w:r>
      <w:bookmarkEnd w:id="0"/>
      <w:r w:rsidR="007869E8">
        <w:rPr>
          <w:rFonts w:ascii="Times New Roman" w:hAnsi="Times New Roman" w:cs="Times New Roman"/>
          <w:sz w:val="24"/>
          <w:szCs w:val="24"/>
        </w:rPr>
        <w:t>.</w:t>
      </w:r>
      <w:r w:rsidR="003B271E">
        <w:rPr>
          <w:rFonts w:ascii="Times New Roman" w:hAnsi="Times New Roman" w:cs="Times New Roman"/>
          <w:sz w:val="24"/>
          <w:szCs w:val="24"/>
        </w:rPr>
        <w:t xml:space="preserve">             </w:t>
      </w:r>
    </w:p>
    <w:sectPr w:rsidR="009F01FE" w:rsidRPr="00726F24" w:rsidSect="006F0403">
      <w:footerReference w:type="default" r:id="rId8"/>
      <w:pgSz w:w="11907" w:h="16839" w:code="9"/>
      <w:pgMar w:top="1699" w:right="1699" w:bottom="1699" w:left="2275" w:header="720" w:footer="720" w:gutter="0"/>
      <w:pgNumType w:start="4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1963" w:rsidRDefault="006D1963" w:rsidP="00D945D7">
      <w:pPr>
        <w:spacing w:after="0" w:line="240" w:lineRule="auto"/>
      </w:pPr>
      <w:r>
        <w:separator/>
      </w:r>
    </w:p>
  </w:endnote>
  <w:endnote w:type="continuationSeparator" w:id="0">
    <w:p w:rsidR="006D1963" w:rsidRDefault="006D1963" w:rsidP="00D945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2873566"/>
      <w:docPartObj>
        <w:docPartGallery w:val="Page Numbers (Bottom of Page)"/>
        <w:docPartUnique/>
      </w:docPartObj>
    </w:sdtPr>
    <w:sdtEndPr>
      <w:rPr>
        <w:noProof/>
      </w:rPr>
    </w:sdtEndPr>
    <w:sdtContent>
      <w:p w:rsidR="00B44786" w:rsidRDefault="00B44786">
        <w:pPr>
          <w:pStyle w:val="Footer"/>
          <w:jc w:val="center"/>
        </w:pPr>
        <w:r>
          <w:fldChar w:fldCharType="begin"/>
        </w:r>
        <w:r>
          <w:instrText xml:space="preserve"> PAGE   \* MERGEFORMAT </w:instrText>
        </w:r>
        <w:r>
          <w:fldChar w:fldCharType="separate"/>
        </w:r>
        <w:r w:rsidR="006032C4">
          <w:rPr>
            <w:noProof/>
          </w:rPr>
          <w:t>52</w:t>
        </w:r>
        <w:r>
          <w:rPr>
            <w:noProof/>
          </w:rPr>
          <w:fldChar w:fldCharType="end"/>
        </w:r>
      </w:p>
    </w:sdtContent>
  </w:sdt>
  <w:p w:rsidR="00B44786" w:rsidRDefault="00B447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1963" w:rsidRDefault="006D1963" w:rsidP="00D945D7">
      <w:pPr>
        <w:spacing w:after="0" w:line="240" w:lineRule="auto"/>
      </w:pPr>
      <w:r>
        <w:separator/>
      </w:r>
    </w:p>
  </w:footnote>
  <w:footnote w:type="continuationSeparator" w:id="0">
    <w:p w:rsidR="006D1963" w:rsidRDefault="006D1963" w:rsidP="00D945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9554A"/>
    <w:multiLevelType w:val="hybridMultilevel"/>
    <w:tmpl w:val="3D26369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231F57"/>
    <w:multiLevelType w:val="hybridMultilevel"/>
    <w:tmpl w:val="F1DC4498"/>
    <w:lvl w:ilvl="0" w:tplc="1E560C2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AD722D6"/>
    <w:multiLevelType w:val="hybridMultilevel"/>
    <w:tmpl w:val="1682D3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14D66CE"/>
    <w:multiLevelType w:val="hybridMultilevel"/>
    <w:tmpl w:val="F7D42E1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D8B1882"/>
    <w:multiLevelType w:val="hybridMultilevel"/>
    <w:tmpl w:val="517C8458"/>
    <w:lvl w:ilvl="0" w:tplc="7C183E60">
      <w:start w:val="1"/>
      <w:numFmt w:val="lowerLetter"/>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C884FFA"/>
    <w:multiLevelType w:val="hybridMultilevel"/>
    <w:tmpl w:val="4DE6F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D92"/>
    <w:rsid w:val="0000048A"/>
    <w:rsid w:val="0001516E"/>
    <w:rsid w:val="00065347"/>
    <w:rsid w:val="00086915"/>
    <w:rsid w:val="00091AEB"/>
    <w:rsid w:val="000A67B3"/>
    <w:rsid w:val="000B3406"/>
    <w:rsid w:val="000C6E7E"/>
    <w:rsid w:val="000D4A7C"/>
    <w:rsid w:val="00100933"/>
    <w:rsid w:val="0012007F"/>
    <w:rsid w:val="00155F6D"/>
    <w:rsid w:val="00163FB7"/>
    <w:rsid w:val="001659FB"/>
    <w:rsid w:val="001677A1"/>
    <w:rsid w:val="001764B5"/>
    <w:rsid w:val="001A4947"/>
    <w:rsid w:val="001F6E65"/>
    <w:rsid w:val="0020739C"/>
    <w:rsid w:val="00246109"/>
    <w:rsid w:val="0025429B"/>
    <w:rsid w:val="002823CF"/>
    <w:rsid w:val="002A4427"/>
    <w:rsid w:val="002C0047"/>
    <w:rsid w:val="002E6134"/>
    <w:rsid w:val="00300C31"/>
    <w:rsid w:val="00377244"/>
    <w:rsid w:val="003A1F91"/>
    <w:rsid w:val="003B271E"/>
    <w:rsid w:val="003C4C1C"/>
    <w:rsid w:val="003D4CBF"/>
    <w:rsid w:val="003F38C0"/>
    <w:rsid w:val="00414C7D"/>
    <w:rsid w:val="00446A69"/>
    <w:rsid w:val="00465D92"/>
    <w:rsid w:val="00497639"/>
    <w:rsid w:val="004B66AF"/>
    <w:rsid w:val="004C1F60"/>
    <w:rsid w:val="004C4B48"/>
    <w:rsid w:val="004D7559"/>
    <w:rsid w:val="004E5E6C"/>
    <w:rsid w:val="00513D44"/>
    <w:rsid w:val="005174F1"/>
    <w:rsid w:val="00532C9A"/>
    <w:rsid w:val="00591CE0"/>
    <w:rsid w:val="005D5B41"/>
    <w:rsid w:val="005F382F"/>
    <w:rsid w:val="006032C4"/>
    <w:rsid w:val="006331DB"/>
    <w:rsid w:val="0064593A"/>
    <w:rsid w:val="006634EA"/>
    <w:rsid w:val="00691C4F"/>
    <w:rsid w:val="006A5E32"/>
    <w:rsid w:val="006A7C88"/>
    <w:rsid w:val="006B3FAE"/>
    <w:rsid w:val="006D1963"/>
    <w:rsid w:val="006D5793"/>
    <w:rsid w:val="006D6237"/>
    <w:rsid w:val="006F0403"/>
    <w:rsid w:val="00705ED7"/>
    <w:rsid w:val="00726F24"/>
    <w:rsid w:val="0073473C"/>
    <w:rsid w:val="00740411"/>
    <w:rsid w:val="00745E35"/>
    <w:rsid w:val="00747615"/>
    <w:rsid w:val="00775566"/>
    <w:rsid w:val="007869E8"/>
    <w:rsid w:val="007D38B8"/>
    <w:rsid w:val="00815088"/>
    <w:rsid w:val="00815EE6"/>
    <w:rsid w:val="0082772E"/>
    <w:rsid w:val="008379F4"/>
    <w:rsid w:val="00855495"/>
    <w:rsid w:val="00865641"/>
    <w:rsid w:val="00870C34"/>
    <w:rsid w:val="00872FCC"/>
    <w:rsid w:val="008C3545"/>
    <w:rsid w:val="00901480"/>
    <w:rsid w:val="0091719C"/>
    <w:rsid w:val="0094576F"/>
    <w:rsid w:val="00956CF8"/>
    <w:rsid w:val="009A47C4"/>
    <w:rsid w:val="009B4C85"/>
    <w:rsid w:val="009E2759"/>
    <w:rsid w:val="009E5AC3"/>
    <w:rsid w:val="009F01FE"/>
    <w:rsid w:val="00A155F7"/>
    <w:rsid w:val="00A20FBC"/>
    <w:rsid w:val="00A35996"/>
    <w:rsid w:val="00A870AA"/>
    <w:rsid w:val="00A919B6"/>
    <w:rsid w:val="00AB6EEE"/>
    <w:rsid w:val="00B25F22"/>
    <w:rsid w:val="00B30728"/>
    <w:rsid w:val="00B36948"/>
    <w:rsid w:val="00B44786"/>
    <w:rsid w:val="00B57830"/>
    <w:rsid w:val="00B62281"/>
    <w:rsid w:val="00BD18BB"/>
    <w:rsid w:val="00BF51C5"/>
    <w:rsid w:val="00C05247"/>
    <w:rsid w:val="00C244A7"/>
    <w:rsid w:val="00C24564"/>
    <w:rsid w:val="00C81D5B"/>
    <w:rsid w:val="00C855D8"/>
    <w:rsid w:val="00CA7AF0"/>
    <w:rsid w:val="00CB51A2"/>
    <w:rsid w:val="00CF4FB3"/>
    <w:rsid w:val="00D20D02"/>
    <w:rsid w:val="00D355C7"/>
    <w:rsid w:val="00D44B2A"/>
    <w:rsid w:val="00D74DA0"/>
    <w:rsid w:val="00D86255"/>
    <w:rsid w:val="00D945D7"/>
    <w:rsid w:val="00DA40A6"/>
    <w:rsid w:val="00DA7218"/>
    <w:rsid w:val="00DB5F8A"/>
    <w:rsid w:val="00DE05E4"/>
    <w:rsid w:val="00E032A2"/>
    <w:rsid w:val="00E1021D"/>
    <w:rsid w:val="00E17A28"/>
    <w:rsid w:val="00E258B7"/>
    <w:rsid w:val="00E46FDD"/>
    <w:rsid w:val="00E87ECA"/>
    <w:rsid w:val="00EB1160"/>
    <w:rsid w:val="00EB69A7"/>
    <w:rsid w:val="00EC3725"/>
    <w:rsid w:val="00ED7FEB"/>
    <w:rsid w:val="00F121DA"/>
    <w:rsid w:val="00F25577"/>
    <w:rsid w:val="00F316F1"/>
    <w:rsid w:val="00FA249A"/>
    <w:rsid w:val="00FA2563"/>
    <w:rsid w:val="00FB36D8"/>
    <w:rsid w:val="00FC004B"/>
    <w:rsid w:val="00FC2A60"/>
    <w:rsid w:val="00FE2AEE"/>
    <w:rsid w:val="00FE7AFF"/>
    <w:rsid w:val="00FF0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F4FC56-F8FF-4EAC-8760-361594440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5D92"/>
    <w:pPr>
      <w:ind w:left="720"/>
      <w:contextualSpacing/>
    </w:pPr>
  </w:style>
  <w:style w:type="table" w:styleId="TableGrid">
    <w:name w:val="Table Grid"/>
    <w:basedOn w:val="TableNormal"/>
    <w:uiPriority w:val="39"/>
    <w:rsid w:val="003F38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44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44A7"/>
    <w:rPr>
      <w:rFonts w:ascii="Segoe UI" w:hAnsi="Segoe UI" w:cs="Segoe UI"/>
      <w:sz w:val="18"/>
      <w:szCs w:val="18"/>
    </w:rPr>
  </w:style>
  <w:style w:type="paragraph" w:styleId="Header">
    <w:name w:val="header"/>
    <w:basedOn w:val="Normal"/>
    <w:link w:val="HeaderChar"/>
    <w:uiPriority w:val="99"/>
    <w:unhideWhenUsed/>
    <w:rsid w:val="00D945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45D7"/>
  </w:style>
  <w:style w:type="paragraph" w:styleId="Footer">
    <w:name w:val="footer"/>
    <w:basedOn w:val="Normal"/>
    <w:link w:val="FooterChar"/>
    <w:uiPriority w:val="99"/>
    <w:unhideWhenUsed/>
    <w:rsid w:val="00D945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45D7"/>
  </w:style>
  <w:style w:type="table" w:styleId="PlainTable2">
    <w:name w:val="Plain Table 2"/>
    <w:basedOn w:val="TableNormal"/>
    <w:uiPriority w:val="42"/>
    <w:rsid w:val="00CF4FB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5F382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5F382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54DE4F-27BA-41FF-B4F7-D0CC1815B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2603</TotalTime>
  <Pages>13</Pages>
  <Words>2595</Words>
  <Characters>14794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25</cp:revision>
  <cp:lastPrinted>2018-07-26T06:41:00Z</cp:lastPrinted>
  <dcterms:created xsi:type="dcterms:W3CDTF">2018-06-24T13:06:00Z</dcterms:created>
  <dcterms:modified xsi:type="dcterms:W3CDTF">2018-07-30T01:01:00Z</dcterms:modified>
</cp:coreProperties>
</file>